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B99" w:rsidRPr="00575B99" w:rsidRDefault="00575B99" w:rsidP="00575B99">
      <w:pPr>
        <w:rPr>
          <w:rFonts w:ascii="Arial" w:hAnsi="Arial" w:cs="Arial"/>
          <w:b/>
          <w:sz w:val="28"/>
        </w:rPr>
      </w:pPr>
    </w:p>
    <w:p w:rsidR="00575B99" w:rsidRPr="00575B99" w:rsidRDefault="00575B99" w:rsidP="00575B99">
      <w:pPr>
        <w:rPr>
          <w:rFonts w:ascii="Arial" w:hAnsi="Arial" w:cs="Arial"/>
          <w:b/>
          <w:sz w:val="28"/>
        </w:rPr>
      </w:pPr>
    </w:p>
    <w:p w:rsidR="00575B99" w:rsidRPr="00575B99" w:rsidRDefault="00575B99" w:rsidP="00575B99">
      <w:pPr>
        <w:jc w:val="center"/>
        <w:rPr>
          <w:rFonts w:ascii="Arial" w:hAnsi="Arial" w:cs="Arial"/>
          <w:u w:val="single"/>
        </w:rPr>
      </w:pPr>
      <w:r w:rsidRPr="00575B99">
        <w:rPr>
          <w:rFonts w:ascii="Arial" w:hAnsi="Arial" w:cs="Arial"/>
          <w:b/>
          <w:u w:val="single"/>
        </w:rPr>
        <w:t>1ª ATA DE JULGA</w:t>
      </w:r>
      <w:r>
        <w:rPr>
          <w:rFonts w:ascii="Arial" w:hAnsi="Arial" w:cs="Arial"/>
          <w:b/>
          <w:u w:val="single"/>
        </w:rPr>
        <w:t>MENTO DO PREGÃO PRESENCIAL Nº 069</w:t>
      </w:r>
      <w:r w:rsidRPr="00575B99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3</w:t>
      </w:r>
    </w:p>
    <w:p w:rsidR="00575B99" w:rsidRPr="00575B99" w:rsidRDefault="00575B99" w:rsidP="00575B99">
      <w:pPr>
        <w:jc w:val="both"/>
        <w:rPr>
          <w:rFonts w:ascii="Arial" w:hAnsi="Arial" w:cs="Arial"/>
          <w:sz w:val="20"/>
          <w:szCs w:val="20"/>
        </w:rPr>
      </w:pPr>
    </w:p>
    <w:p w:rsidR="009E5978" w:rsidRDefault="00575B99" w:rsidP="00575B9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75B99">
        <w:rPr>
          <w:rFonts w:ascii="Arial" w:hAnsi="Arial" w:cs="Arial"/>
          <w:sz w:val="22"/>
          <w:szCs w:val="22"/>
        </w:rPr>
        <w:t xml:space="preserve">Aos </w:t>
      </w:r>
      <w:r>
        <w:rPr>
          <w:rFonts w:ascii="Arial" w:hAnsi="Arial" w:cs="Arial"/>
          <w:sz w:val="22"/>
          <w:szCs w:val="22"/>
        </w:rPr>
        <w:t>vinte e quatro</w:t>
      </w:r>
      <w:r w:rsidRPr="00575B99">
        <w:rPr>
          <w:rFonts w:ascii="Arial" w:hAnsi="Arial" w:cs="Arial"/>
          <w:sz w:val="22"/>
          <w:szCs w:val="22"/>
        </w:rPr>
        <w:t xml:space="preserve"> dias do mês de </w:t>
      </w:r>
      <w:r>
        <w:rPr>
          <w:rFonts w:ascii="Arial" w:hAnsi="Arial" w:cs="Arial"/>
          <w:sz w:val="22"/>
          <w:szCs w:val="22"/>
        </w:rPr>
        <w:t xml:space="preserve">setembro </w:t>
      </w:r>
      <w:r w:rsidRPr="00575B99">
        <w:rPr>
          <w:rFonts w:ascii="Arial" w:hAnsi="Arial" w:cs="Arial"/>
          <w:sz w:val="22"/>
          <w:szCs w:val="22"/>
        </w:rPr>
        <w:t xml:space="preserve">do ano de dois mil e </w:t>
      </w:r>
      <w:r>
        <w:rPr>
          <w:rFonts w:ascii="Arial" w:hAnsi="Arial" w:cs="Arial"/>
          <w:sz w:val="22"/>
          <w:szCs w:val="22"/>
        </w:rPr>
        <w:t>treze, às nove horas na</w:t>
      </w:r>
      <w:r w:rsidRPr="00575B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Secretaria </w:t>
      </w:r>
      <w:r w:rsidRPr="00575B99">
        <w:rPr>
          <w:rFonts w:ascii="Arial" w:hAnsi="Arial" w:cs="Arial"/>
          <w:sz w:val="22"/>
          <w:szCs w:val="22"/>
        </w:rPr>
        <w:t xml:space="preserve">Municipal de Administração, reuniu-se o Senhor </w:t>
      </w:r>
      <w:r w:rsidRPr="00575B99">
        <w:rPr>
          <w:rFonts w:ascii="Arial" w:hAnsi="Arial" w:cs="Arial"/>
          <w:b/>
          <w:sz w:val="22"/>
          <w:szCs w:val="22"/>
        </w:rPr>
        <w:t xml:space="preserve">CLAUDICIR ALVES VASSÃO </w:t>
      </w:r>
      <w:r w:rsidRPr="00575B99">
        <w:rPr>
          <w:rFonts w:ascii="Arial" w:hAnsi="Arial" w:cs="Arial"/>
          <w:sz w:val="22"/>
          <w:szCs w:val="22"/>
        </w:rPr>
        <w:t>(Pregoeiro)</w:t>
      </w:r>
      <w:r w:rsidRPr="00575B99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DÉBORA SILVANO DE CAMARGO</w:t>
      </w:r>
      <w:r w:rsidRPr="00575B99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 xml:space="preserve">PAULA CAROLINE FERNANDES MOTTA </w:t>
      </w:r>
      <w:r w:rsidRPr="00575B9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 YLANA CAROLINE GONÇALVES MACHADO </w:t>
      </w:r>
      <w:r w:rsidRPr="00575B99">
        <w:rPr>
          <w:rFonts w:ascii="Arial" w:hAnsi="Arial" w:cs="Arial"/>
          <w:sz w:val="22"/>
          <w:szCs w:val="22"/>
        </w:rPr>
        <w:t>(Equipe de Apoio) e a Equipe Técnica</w:t>
      </w:r>
      <w:r w:rsidR="003B635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GUSTAVO BIANCARELLI, ELEN REGIANE ZANDONÁ, RENATO QUERUBIM ANDRADE </w:t>
      </w:r>
      <w:r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b/>
          <w:sz w:val="22"/>
          <w:szCs w:val="22"/>
        </w:rPr>
        <w:t xml:space="preserve">MÁRCIA CRISTINA RIBEIRO </w:t>
      </w:r>
      <w:r w:rsidRPr="00575B99">
        <w:rPr>
          <w:rFonts w:ascii="Arial" w:hAnsi="Arial" w:cs="Arial"/>
          <w:b/>
          <w:sz w:val="22"/>
          <w:szCs w:val="22"/>
        </w:rPr>
        <w:t>RIBOSKI</w:t>
      </w:r>
      <w:r>
        <w:rPr>
          <w:rFonts w:ascii="Arial" w:hAnsi="Arial" w:cs="Arial"/>
          <w:sz w:val="22"/>
          <w:szCs w:val="22"/>
        </w:rPr>
        <w:t xml:space="preserve">, </w:t>
      </w:r>
      <w:r w:rsidRPr="00575B99">
        <w:rPr>
          <w:rFonts w:ascii="Arial" w:hAnsi="Arial" w:cs="Arial"/>
          <w:sz w:val="22"/>
          <w:szCs w:val="22"/>
        </w:rPr>
        <w:t>nomeados</w:t>
      </w:r>
      <w:r>
        <w:rPr>
          <w:rFonts w:ascii="Arial" w:hAnsi="Arial" w:cs="Arial"/>
          <w:sz w:val="22"/>
          <w:szCs w:val="22"/>
        </w:rPr>
        <w:t xml:space="preserve"> pelo</w:t>
      </w:r>
      <w:r w:rsidRPr="00575B99">
        <w:rPr>
          <w:rFonts w:ascii="Arial" w:hAnsi="Arial" w:cs="Arial"/>
          <w:sz w:val="22"/>
          <w:szCs w:val="22"/>
        </w:rPr>
        <w:t xml:space="preserve"> Senhor</w:t>
      </w:r>
      <w:r>
        <w:rPr>
          <w:rFonts w:ascii="Arial" w:hAnsi="Arial" w:cs="Arial"/>
          <w:sz w:val="22"/>
          <w:szCs w:val="22"/>
        </w:rPr>
        <w:t xml:space="preserve"> Prefeito</w:t>
      </w:r>
      <w:r w:rsidRPr="00575B99">
        <w:rPr>
          <w:rFonts w:ascii="Arial" w:hAnsi="Arial" w:cs="Arial"/>
          <w:sz w:val="22"/>
          <w:szCs w:val="22"/>
        </w:rPr>
        <w:t xml:space="preserve"> Municipal, c</w:t>
      </w:r>
      <w:r>
        <w:rPr>
          <w:rFonts w:ascii="Arial" w:hAnsi="Arial" w:cs="Arial"/>
          <w:sz w:val="22"/>
          <w:szCs w:val="22"/>
        </w:rPr>
        <w:t xml:space="preserve">onforme </w:t>
      </w:r>
      <w:proofErr w:type="gramStart"/>
      <w:r>
        <w:rPr>
          <w:rFonts w:ascii="Arial" w:hAnsi="Arial" w:cs="Arial"/>
          <w:sz w:val="22"/>
          <w:szCs w:val="22"/>
        </w:rPr>
        <w:t>Portarias</w:t>
      </w:r>
      <w:proofErr w:type="gramEnd"/>
      <w:r>
        <w:rPr>
          <w:rFonts w:ascii="Arial" w:hAnsi="Arial" w:cs="Arial"/>
          <w:sz w:val="22"/>
          <w:szCs w:val="22"/>
        </w:rPr>
        <w:t xml:space="preserve"> nº 001/2013, 002/2013 e 003/2013 de 02/01/2013</w:t>
      </w:r>
      <w:r w:rsidR="009A5A72">
        <w:rPr>
          <w:rFonts w:ascii="Arial" w:hAnsi="Arial" w:cs="Arial"/>
          <w:sz w:val="22"/>
          <w:szCs w:val="22"/>
        </w:rPr>
        <w:t xml:space="preserve">, </w:t>
      </w:r>
      <w:r w:rsidR="00611B7D">
        <w:rPr>
          <w:rFonts w:ascii="Arial" w:hAnsi="Arial" w:cs="Arial"/>
          <w:sz w:val="22"/>
          <w:szCs w:val="22"/>
        </w:rPr>
        <w:t>Portaria nº 029/2013 de 23/08/2013 e Portaria nº 035/2013 de 02/09/2013</w:t>
      </w:r>
      <w:r w:rsidRPr="00575B99">
        <w:rPr>
          <w:rFonts w:ascii="Arial" w:hAnsi="Arial" w:cs="Arial"/>
          <w:sz w:val="22"/>
          <w:szCs w:val="22"/>
        </w:rPr>
        <w:t>, pa</w:t>
      </w:r>
      <w:r w:rsidR="00611B7D">
        <w:rPr>
          <w:rFonts w:ascii="Arial" w:hAnsi="Arial" w:cs="Arial"/>
          <w:sz w:val="22"/>
          <w:szCs w:val="22"/>
        </w:rPr>
        <w:t>ra julgamento do Processo nº 131/2013 do Pregão Presencial nº 069/2013</w:t>
      </w:r>
      <w:r w:rsidRPr="00575B99">
        <w:rPr>
          <w:rFonts w:ascii="Arial" w:hAnsi="Arial" w:cs="Arial"/>
          <w:sz w:val="22"/>
          <w:szCs w:val="22"/>
        </w:rPr>
        <w:t xml:space="preserve"> – </w:t>
      </w:r>
      <w:r w:rsidRPr="00575B99">
        <w:rPr>
          <w:rFonts w:ascii="Arial" w:hAnsi="Arial" w:cs="Arial"/>
          <w:b/>
          <w:sz w:val="22"/>
          <w:szCs w:val="22"/>
        </w:rPr>
        <w:t xml:space="preserve">REGISTRO DE PREÇOS PARA </w:t>
      </w:r>
      <w:r w:rsidR="00611B7D">
        <w:rPr>
          <w:rFonts w:ascii="Arial" w:hAnsi="Arial" w:cs="Arial"/>
          <w:b/>
          <w:sz w:val="22"/>
          <w:szCs w:val="22"/>
        </w:rPr>
        <w:t>AQUISIÇÕES FUTURAS DE MEDICAMENTOS DESTINADOS AO USO DE PACIENTES ATENDIDOS NA REDE MUNICIPAL DE SAÚDE, PELO PERÍODO DE 12 (DOZE) MESES.</w:t>
      </w:r>
      <w:r w:rsidRPr="00575B99">
        <w:rPr>
          <w:rFonts w:ascii="Arial" w:hAnsi="Arial" w:cs="Arial"/>
          <w:b/>
          <w:sz w:val="22"/>
          <w:szCs w:val="22"/>
        </w:rPr>
        <w:t xml:space="preserve"> </w:t>
      </w:r>
      <w:r w:rsidRPr="00575B99">
        <w:rPr>
          <w:rFonts w:ascii="Arial" w:hAnsi="Arial" w:cs="Arial"/>
          <w:color w:val="000000"/>
          <w:sz w:val="22"/>
          <w:szCs w:val="22"/>
        </w:rPr>
        <w:t>Aberta a sessão,</w:t>
      </w:r>
      <w:r w:rsidR="00193C40">
        <w:rPr>
          <w:rFonts w:ascii="Arial" w:hAnsi="Arial" w:cs="Arial"/>
          <w:color w:val="000000"/>
          <w:sz w:val="22"/>
          <w:szCs w:val="22"/>
        </w:rPr>
        <w:t xml:space="preserve"> O Senhor Pregoeiro informa aos licitantes presentes que foram recebidos envelopes via correio das empresas: </w:t>
      </w:r>
      <w:r w:rsidR="00193C40" w:rsidRPr="00193C40">
        <w:rPr>
          <w:rFonts w:ascii="Arial" w:hAnsi="Arial" w:cs="Arial"/>
          <w:b/>
          <w:color w:val="000000"/>
          <w:sz w:val="22"/>
          <w:szCs w:val="22"/>
        </w:rPr>
        <w:t xml:space="preserve">BH FARMA </w:t>
      </w:r>
      <w:r w:rsidR="000675DC">
        <w:rPr>
          <w:rFonts w:ascii="Arial" w:hAnsi="Arial" w:cs="Arial"/>
          <w:b/>
          <w:color w:val="000000"/>
          <w:sz w:val="22"/>
          <w:szCs w:val="22"/>
        </w:rPr>
        <w:t>COMÉRCIO LTDA</w:t>
      </w:r>
      <w:r w:rsidR="003E560C">
        <w:rPr>
          <w:rFonts w:ascii="Arial" w:hAnsi="Arial" w:cs="Arial"/>
          <w:b/>
          <w:color w:val="000000"/>
          <w:sz w:val="22"/>
          <w:szCs w:val="22"/>
        </w:rPr>
        <w:t>.</w:t>
      </w:r>
      <w:r w:rsidR="000675DC">
        <w:rPr>
          <w:rFonts w:ascii="Arial" w:hAnsi="Arial" w:cs="Arial"/>
          <w:color w:val="000000"/>
          <w:sz w:val="22"/>
          <w:szCs w:val="22"/>
        </w:rPr>
        <w:t xml:space="preserve"> e </w:t>
      </w:r>
      <w:r w:rsidR="000675DC" w:rsidRPr="000675DC">
        <w:rPr>
          <w:rFonts w:ascii="Arial" w:hAnsi="Arial" w:cs="Arial"/>
          <w:b/>
          <w:color w:val="000000"/>
          <w:sz w:val="22"/>
          <w:szCs w:val="22"/>
        </w:rPr>
        <w:t>PROMEFARMA</w:t>
      </w:r>
      <w:r w:rsidR="000675DC">
        <w:rPr>
          <w:rFonts w:ascii="Arial" w:hAnsi="Arial" w:cs="Arial"/>
          <w:color w:val="000000"/>
          <w:sz w:val="22"/>
          <w:szCs w:val="22"/>
        </w:rPr>
        <w:t xml:space="preserve"> </w:t>
      </w:r>
      <w:r w:rsidR="000675DC" w:rsidRPr="000675DC">
        <w:rPr>
          <w:rFonts w:ascii="Arial" w:hAnsi="Arial" w:cs="Arial"/>
          <w:b/>
          <w:color w:val="000000"/>
          <w:sz w:val="22"/>
          <w:szCs w:val="22"/>
        </w:rPr>
        <w:t>REPRESENT</w:t>
      </w:r>
      <w:r w:rsidR="000675DC">
        <w:rPr>
          <w:rFonts w:ascii="Arial" w:hAnsi="Arial" w:cs="Arial"/>
          <w:b/>
          <w:color w:val="000000"/>
          <w:sz w:val="22"/>
          <w:szCs w:val="22"/>
        </w:rPr>
        <w:t>A</w:t>
      </w:r>
      <w:r w:rsidR="000675DC" w:rsidRPr="000675DC">
        <w:rPr>
          <w:rFonts w:ascii="Arial" w:hAnsi="Arial" w:cs="Arial"/>
          <w:b/>
          <w:color w:val="000000"/>
          <w:sz w:val="22"/>
          <w:szCs w:val="22"/>
        </w:rPr>
        <w:t>ÇÕES COMERCIAIS LTDA.</w:t>
      </w:r>
      <w:r w:rsidR="000675DC">
        <w:rPr>
          <w:rFonts w:ascii="Arial" w:hAnsi="Arial" w:cs="Arial"/>
          <w:color w:val="000000"/>
          <w:sz w:val="22"/>
          <w:szCs w:val="22"/>
        </w:rPr>
        <w:t xml:space="preserve"> </w:t>
      </w:r>
      <w:r w:rsidR="00C678CD">
        <w:rPr>
          <w:rFonts w:ascii="Arial" w:hAnsi="Arial" w:cs="Arial"/>
          <w:color w:val="000000"/>
          <w:sz w:val="22"/>
          <w:szCs w:val="22"/>
        </w:rPr>
        <w:t>C</w:t>
      </w:r>
      <w:r w:rsidR="00C678CD" w:rsidRPr="00575B99">
        <w:rPr>
          <w:rFonts w:ascii="Arial" w:hAnsi="Arial" w:cs="Arial"/>
          <w:color w:val="000000"/>
          <w:sz w:val="22"/>
          <w:szCs w:val="22"/>
        </w:rPr>
        <w:t>omparec</w:t>
      </w:r>
      <w:r w:rsidR="00C678CD">
        <w:rPr>
          <w:rFonts w:ascii="Arial" w:hAnsi="Arial" w:cs="Arial"/>
          <w:color w:val="000000"/>
          <w:sz w:val="22"/>
          <w:szCs w:val="22"/>
        </w:rPr>
        <w:t xml:space="preserve">eram </w:t>
      </w:r>
      <w:r w:rsidR="00C678CD" w:rsidRPr="00575B99">
        <w:rPr>
          <w:rFonts w:ascii="Arial" w:hAnsi="Arial" w:cs="Arial"/>
          <w:color w:val="000000"/>
          <w:sz w:val="22"/>
          <w:szCs w:val="22"/>
        </w:rPr>
        <w:t>as empresas:</w:t>
      </w:r>
      <w:r w:rsidR="00C77A86">
        <w:rPr>
          <w:rFonts w:ascii="Arial" w:hAnsi="Arial" w:cs="Arial"/>
          <w:color w:val="000000"/>
          <w:sz w:val="22"/>
          <w:szCs w:val="22"/>
        </w:rPr>
        <w:t xml:space="preserve"> </w:t>
      </w:r>
      <w:r w:rsidR="00C77A86" w:rsidRPr="00C77A86">
        <w:rPr>
          <w:rFonts w:ascii="Arial" w:hAnsi="Arial" w:cs="Arial"/>
          <w:b/>
          <w:color w:val="000000"/>
          <w:sz w:val="22"/>
          <w:szCs w:val="22"/>
        </w:rPr>
        <w:t>1 -</w:t>
      </w:r>
      <w:r w:rsidR="00C77A86">
        <w:rPr>
          <w:rFonts w:ascii="Arial" w:hAnsi="Arial" w:cs="Arial"/>
          <w:color w:val="000000"/>
          <w:sz w:val="22"/>
          <w:szCs w:val="22"/>
        </w:rPr>
        <w:t xml:space="preserve"> </w:t>
      </w:r>
      <w:r w:rsidR="00C678CD" w:rsidRPr="00C678CD">
        <w:rPr>
          <w:rFonts w:ascii="Arial" w:hAnsi="Arial" w:cs="Arial"/>
          <w:b/>
          <w:color w:val="000000"/>
          <w:sz w:val="22"/>
          <w:szCs w:val="22"/>
        </w:rPr>
        <w:t>AGLON COMÉRCIO E REPRESENTAÇÕES LTDA</w:t>
      </w:r>
      <w:r w:rsidR="00C678CD">
        <w:rPr>
          <w:rFonts w:ascii="Arial" w:hAnsi="Arial" w:cs="Arial"/>
          <w:color w:val="000000"/>
          <w:sz w:val="22"/>
          <w:szCs w:val="22"/>
        </w:rPr>
        <w:t xml:space="preserve">. representada pelo senhor </w:t>
      </w:r>
      <w:r w:rsidR="00C678CD" w:rsidRPr="00C678CD">
        <w:rPr>
          <w:rFonts w:ascii="Arial" w:hAnsi="Arial" w:cs="Arial"/>
          <w:b/>
          <w:color w:val="000000"/>
          <w:sz w:val="22"/>
          <w:szCs w:val="22"/>
        </w:rPr>
        <w:t xml:space="preserve">ALEXANDRE FRANCISCO BERGAMO </w:t>
      </w:r>
      <w:r w:rsidR="00C678CD" w:rsidRPr="00752242">
        <w:rPr>
          <w:rFonts w:ascii="Arial" w:hAnsi="Arial" w:cs="Arial"/>
          <w:color w:val="000000"/>
          <w:sz w:val="22"/>
          <w:szCs w:val="22"/>
        </w:rPr>
        <w:t>portador da Cédula de Identidade nº</w:t>
      </w:r>
      <w:r w:rsidR="00C678CD">
        <w:rPr>
          <w:rFonts w:ascii="Arial" w:hAnsi="Arial" w:cs="Arial"/>
          <w:color w:val="000000"/>
          <w:sz w:val="22"/>
          <w:szCs w:val="22"/>
        </w:rPr>
        <w:t xml:space="preserve"> 23.076.885-4 SSP/SP; </w:t>
      </w:r>
      <w:proofErr w:type="gramStart"/>
      <w:r w:rsidR="00C77A86" w:rsidRPr="00C77A86">
        <w:rPr>
          <w:rFonts w:ascii="Arial" w:hAnsi="Arial" w:cs="Arial"/>
          <w:b/>
          <w:color w:val="000000"/>
          <w:sz w:val="22"/>
          <w:szCs w:val="22"/>
        </w:rPr>
        <w:t>2</w:t>
      </w:r>
      <w:proofErr w:type="gramEnd"/>
      <w:r w:rsidR="00C77A86" w:rsidRPr="00C77A86">
        <w:rPr>
          <w:rFonts w:ascii="Arial" w:hAnsi="Arial" w:cs="Arial"/>
          <w:b/>
          <w:color w:val="000000"/>
          <w:sz w:val="22"/>
          <w:szCs w:val="22"/>
        </w:rPr>
        <w:t xml:space="preserve"> -</w:t>
      </w:r>
      <w:r w:rsidR="00C77A86">
        <w:rPr>
          <w:rFonts w:ascii="Arial" w:hAnsi="Arial" w:cs="Arial"/>
          <w:color w:val="000000"/>
          <w:sz w:val="22"/>
          <w:szCs w:val="22"/>
        </w:rPr>
        <w:t xml:space="preserve"> </w:t>
      </w:r>
      <w:r w:rsidR="00C678CD" w:rsidRPr="00C678CD">
        <w:rPr>
          <w:rFonts w:ascii="Arial" w:hAnsi="Arial" w:cs="Arial"/>
          <w:b/>
          <w:color w:val="000000"/>
          <w:sz w:val="22"/>
          <w:szCs w:val="22"/>
        </w:rPr>
        <w:t>ANBIOTON IMPORTADORA LTDA. – EPP</w:t>
      </w:r>
      <w:r w:rsidR="00C678CD">
        <w:rPr>
          <w:rFonts w:ascii="Arial" w:hAnsi="Arial" w:cs="Arial"/>
          <w:color w:val="000000"/>
          <w:sz w:val="22"/>
          <w:szCs w:val="22"/>
        </w:rPr>
        <w:t xml:space="preserve"> representada pelo senhor </w:t>
      </w:r>
      <w:r w:rsidR="00C678CD" w:rsidRPr="00C678CD">
        <w:rPr>
          <w:rFonts w:ascii="Arial" w:hAnsi="Arial" w:cs="Arial"/>
          <w:b/>
          <w:color w:val="000000"/>
          <w:sz w:val="22"/>
          <w:szCs w:val="22"/>
        </w:rPr>
        <w:t>HELENO ALTINO MACHADO CORREA</w:t>
      </w:r>
      <w:r w:rsidR="00C678C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678CD">
        <w:rPr>
          <w:rFonts w:ascii="Arial" w:hAnsi="Arial" w:cs="Arial"/>
          <w:color w:val="000000"/>
          <w:sz w:val="22"/>
          <w:szCs w:val="22"/>
        </w:rPr>
        <w:t xml:space="preserve">portador da Cédula de Identidade nº </w:t>
      </w:r>
      <w:r w:rsidR="00214993">
        <w:rPr>
          <w:rFonts w:ascii="Arial" w:hAnsi="Arial" w:cs="Arial"/>
          <w:color w:val="000000"/>
          <w:sz w:val="22"/>
          <w:szCs w:val="22"/>
        </w:rPr>
        <w:t>29.265.122-3 SSP/SP;</w:t>
      </w:r>
      <w:r w:rsidR="00C77A86">
        <w:rPr>
          <w:rFonts w:ascii="Arial" w:hAnsi="Arial" w:cs="Arial"/>
          <w:color w:val="000000"/>
          <w:sz w:val="22"/>
          <w:szCs w:val="22"/>
        </w:rPr>
        <w:t xml:space="preserve"> </w:t>
      </w:r>
      <w:r w:rsidR="00C77A86" w:rsidRPr="00C77A86">
        <w:rPr>
          <w:rFonts w:ascii="Arial" w:hAnsi="Arial" w:cs="Arial"/>
          <w:b/>
          <w:color w:val="000000"/>
          <w:sz w:val="22"/>
          <w:szCs w:val="22"/>
        </w:rPr>
        <w:t>3 -</w:t>
      </w:r>
      <w:r w:rsidR="00C77A86">
        <w:rPr>
          <w:rFonts w:ascii="Arial" w:hAnsi="Arial" w:cs="Arial"/>
          <w:color w:val="000000"/>
          <w:sz w:val="22"/>
          <w:szCs w:val="22"/>
        </w:rPr>
        <w:t xml:space="preserve"> </w:t>
      </w:r>
      <w:r w:rsidR="00214993" w:rsidRPr="00214993">
        <w:rPr>
          <w:rFonts w:ascii="Arial" w:hAnsi="Arial" w:cs="Arial"/>
          <w:b/>
          <w:color w:val="000000"/>
          <w:sz w:val="22"/>
          <w:szCs w:val="22"/>
        </w:rPr>
        <w:t>CAMILA APARECIDA MINARI</w:t>
      </w:r>
      <w:r w:rsidR="0021499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14993">
        <w:rPr>
          <w:rFonts w:ascii="Arial" w:hAnsi="Arial" w:cs="Arial"/>
          <w:color w:val="000000"/>
          <w:sz w:val="22"/>
          <w:szCs w:val="22"/>
        </w:rPr>
        <w:t xml:space="preserve">representada pelo senhor </w:t>
      </w:r>
      <w:r w:rsidR="00214993" w:rsidRPr="00214993">
        <w:rPr>
          <w:rFonts w:ascii="Arial" w:hAnsi="Arial" w:cs="Arial"/>
          <w:b/>
          <w:color w:val="000000"/>
          <w:sz w:val="22"/>
          <w:szCs w:val="22"/>
        </w:rPr>
        <w:t>JONATHAS AMORIM SARTORI</w:t>
      </w:r>
      <w:r w:rsidR="0021499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14993">
        <w:rPr>
          <w:rFonts w:ascii="Arial" w:hAnsi="Arial" w:cs="Arial"/>
          <w:color w:val="000000"/>
          <w:sz w:val="22"/>
          <w:szCs w:val="22"/>
        </w:rPr>
        <w:t xml:space="preserve">portador da Cédula de Identidade nº 32.201.001-9 SSP/SP; </w:t>
      </w:r>
      <w:r w:rsidR="00C77A86" w:rsidRPr="00C77A86">
        <w:rPr>
          <w:rFonts w:ascii="Arial" w:hAnsi="Arial" w:cs="Arial"/>
          <w:b/>
          <w:color w:val="000000"/>
          <w:sz w:val="22"/>
          <w:szCs w:val="22"/>
        </w:rPr>
        <w:t>4 -</w:t>
      </w:r>
      <w:r w:rsidR="00C77A86">
        <w:rPr>
          <w:rFonts w:ascii="Arial" w:hAnsi="Arial" w:cs="Arial"/>
          <w:color w:val="000000"/>
          <w:sz w:val="22"/>
          <w:szCs w:val="22"/>
        </w:rPr>
        <w:t xml:space="preserve"> </w:t>
      </w:r>
      <w:r w:rsidR="00214993" w:rsidRPr="00214993">
        <w:rPr>
          <w:rFonts w:ascii="Arial" w:hAnsi="Arial" w:cs="Arial"/>
          <w:b/>
          <w:color w:val="000000"/>
          <w:sz w:val="22"/>
          <w:szCs w:val="22"/>
        </w:rPr>
        <w:t>COMERCIAL CIRÚRGICA RIOCLARENSE LTDA</w:t>
      </w:r>
      <w:r w:rsidR="00214993">
        <w:rPr>
          <w:rFonts w:ascii="Arial" w:hAnsi="Arial" w:cs="Arial"/>
          <w:color w:val="000000"/>
          <w:sz w:val="22"/>
          <w:szCs w:val="22"/>
        </w:rPr>
        <w:t xml:space="preserve">. representada pelo senhor </w:t>
      </w:r>
      <w:r w:rsidR="00214993" w:rsidRPr="00214993">
        <w:rPr>
          <w:rFonts w:ascii="Arial" w:hAnsi="Arial" w:cs="Arial"/>
          <w:b/>
          <w:color w:val="000000"/>
          <w:sz w:val="22"/>
          <w:szCs w:val="22"/>
        </w:rPr>
        <w:t>ROBERTO CARLOS TEIXEIRA PERES</w:t>
      </w:r>
      <w:r w:rsidR="00214993">
        <w:rPr>
          <w:rFonts w:ascii="Arial" w:hAnsi="Arial" w:cs="Arial"/>
          <w:color w:val="000000"/>
          <w:sz w:val="22"/>
          <w:szCs w:val="22"/>
        </w:rPr>
        <w:t xml:space="preserve"> portador da Cédula de Identidade nº 18.938.894-8 SSP/SP;</w:t>
      </w:r>
      <w:r w:rsidR="00C77A86">
        <w:rPr>
          <w:rFonts w:ascii="Arial" w:hAnsi="Arial" w:cs="Arial"/>
          <w:color w:val="000000"/>
          <w:sz w:val="22"/>
          <w:szCs w:val="22"/>
        </w:rPr>
        <w:t xml:space="preserve"> </w:t>
      </w:r>
      <w:r w:rsidR="00C77A86" w:rsidRPr="00C77A86">
        <w:rPr>
          <w:rFonts w:ascii="Arial" w:hAnsi="Arial" w:cs="Arial"/>
          <w:b/>
          <w:color w:val="000000"/>
          <w:sz w:val="22"/>
          <w:szCs w:val="22"/>
        </w:rPr>
        <w:t>5 -</w:t>
      </w:r>
      <w:r w:rsidR="00C77A86">
        <w:rPr>
          <w:rFonts w:ascii="Arial" w:hAnsi="Arial" w:cs="Arial"/>
          <w:color w:val="000000"/>
          <w:sz w:val="22"/>
          <w:szCs w:val="22"/>
        </w:rPr>
        <w:t xml:space="preserve"> </w:t>
      </w:r>
      <w:r w:rsidR="00214993" w:rsidRPr="00214993">
        <w:rPr>
          <w:rFonts w:ascii="Arial" w:hAnsi="Arial" w:cs="Arial"/>
          <w:b/>
          <w:color w:val="000000"/>
          <w:sz w:val="22"/>
          <w:szCs w:val="22"/>
        </w:rPr>
        <w:t>CRISMED COMERCIAL HOSPITALAR LTDA.</w:t>
      </w:r>
      <w:r w:rsidR="00214993">
        <w:rPr>
          <w:rFonts w:ascii="Arial" w:hAnsi="Arial" w:cs="Arial"/>
          <w:color w:val="000000"/>
          <w:sz w:val="22"/>
          <w:szCs w:val="22"/>
        </w:rPr>
        <w:t xml:space="preserve"> representada pelo senhor </w:t>
      </w:r>
      <w:r w:rsidR="00214993" w:rsidRPr="00102019">
        <w:rPr>
          <w:rFonts w:ascii="Arial" w:hAnsi="Arial" w:cs="Arial"/>
          <w:b/>
          <w:color w:val="000000"/>
          <w:sz w:val="22"/>
          <w:szCs w:val="22"/>
        </w:rPr>
        <w:t>LAURO FRANCO DE ANDRADE JUNIOR</w:t>
      </w:r>
      <w:r w:rsidR="00214993">
        <w:rPr>
          <w:rFonts w:ascii="Arial" w:hAnsi="Arial" w:cs="Arial"/>
          <w:color w:val="000000"/>
          <w:sz w:val="22"/>
          <w:szCs w:val="22"/>
        </w:rPr>
        <w:t xml:space="preserve"> portador da Cédula de Identidade nº 16.737.754 SSP/SP</w:t>
      </w:r>
      <w:r w:rsidR="00102019">
        <w:rPr>
          <w:rFonts w:ascii="Arial" w:hAnsi="Arial" w:cs="Arial"/>
          <w:color w:val="000000"/>
          <w:sz w:val="22"/>
          <w:szCs w:val="22"/>
        </w:rPr>
        <w:t xml:space="preserve">; </w:t>
      </w:r>
      <w:r w:rsidR="00C77A86" w:rsidRPr="00C77A86">
        <w:rPr>
          <w:rFonts w:ascii="Arial" w:hAnsi="Arial" w:cs="Arial"/>
          <w:b/>
          <w:color w:val="000000"/>
          <w:sz w:val="22"/>
          <w:szCs w:val="22"/>
        </w:rPr>
        <w:t>6 -</w:t>
      </w:r>
      <w:r w:rsidR="00C77A86">
        <w:rPr>
          <w:rFonts w:ascii="Arial" w:hAnsi="Arial" w:cs="Arial"/>
          <w:color w:val="000000"/>
          <w:sz w:val="22"/>
          <w:szCs w:val="22"/>
        </w:rPr>
        <w:t xml:space="preserve"> </w:t>
      </w:r>
      <w:r w:rsidR="00102019" w:rsidRPr="00102019">
        <w:rPr>
          <w:rFonts w:ascii="Arial" w:hAnsi="Arial" w:cs="Arial"/>
          <w:b/>
          <w:color w:val="000000"/>
          <w:sz w:val="22"/>
          <w:szCs w:val="22"/>
        </w:rPr>
        <w:t>DUPATRI H</w:t>
      </w:r>
      <w:r w:rsidR="00102019">
        <w:rPr>
          <w:rFonts w:ascii="Arial" w:hAnsi="Arial" w:cs="Arial"/>
          <w:b/>
          <w:color w:val="000000"/>
          <w:sz w:val="22"/>
          <w:szCs w:val="22"/>
        </w:rPr>
        <w:t xml:space="preserve">OSPITALAR COMÉRCIO, IMPORTAÇÃO </w:t>
      </w:r>
      <w:r w:rsidR="00102019" w:rsidRPr="00102019">
        <w:rPr>
          <w:rFonts w:ascii="Arial" w:hAnsi="Arial" w:cs="Arial"/>
          <w:b/>
          <w:color w:val="000000"/>
          <w:sz w:val="22"/>
          <w:szCs w:val="22"/>
        </w:rPr>
        <w:t>E EXPORTAÇÃO LTDA.</w:t>
      </w:r>
      <w:r w:rsidR="0010201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93A39" w:rsidRPr="00E93A39">
        <w:rPr>
          <w:rFonts w:ascii="Arial" w:hAnsi="Arial" w:cs="Arial"/>
          <w:color w:val="000000"/>
          <w:sz w:val="22"/>
          <w:szCs w:val="22"/>
        </w:rPr>
        <w:t>represe</w:t>
      </w:r>
      <w:r w:rsidR="00E93A39">
        <w:rPr>
          <w:rFonts w:ascii="Arial" w:hAnsi="Arial" w:cs="Arial"/>
          <w:color w:val="000000"/>
          <w:sz w:val="22"/>
          <w:szCs w:val="22"/>
        </w:rPr>
        <w:t xml:space="preserve">ntada pelo senhor </w:t>
      </w:r>
      <w:r w:rsidR="00E93A39" w:rsidRPr="00E93A39">
        <w:rPr>
          <w:rFonts w:ascii="Arial" w:hAnsi="Arial" w:cs="Arial"/>
          <w:b/>
          <w:color w:val="000000"/>
          <w:sz w:val="22"/>
          <w:szCs w:val="22"/>
        </w:rPr>
        <w:t>FELIPE</w:t>
      </w:r>
      <w:r w:rsidR="00E93A39">
        <w:rPr>
          <w:rFonts w:ascii="Arial" w:hAnsi="Arial" w:cs="Arial"/>
          <w:color w:val="000000"/>
          <w:sz w:val="22"/>
          <w:szCs w:val="22"/>
        </w:rPr>
        <w:t xml:space="preserve"> </w:t>
      </w:r>
      <w:r w:rsidR="00E93A39" w:rsidRPr="00E93A39">
        <w:rPr>
          <w:rFonts w:ascii="Arial" w:hAnsi="Arial" w:cs="Arial"/>
          <w:b/>
          <w:color w:val="000000"/>
          <w:sz w:val="22"/>
          <w:szCs w:val="22"/>
        </w:rPr>
        <w:t>FERNANDO FAGUNDES DE ALMEIDA</w:t>
      </w:r>
      <w:r w:rsidR="00E93A39">
        <w:rPr>
          <w:rFonts w:ascii="Arial" w:hAnsi="Arial" w:cs="Arial"/>
          <w:color w:val="000000"/>
          <w:sz w:val="22"/>
          <w:szCs w:val="22"/>
        </w:rPr>
        <w:t xml:space="preserve"> portador da Cédula de Identidade nº 40.724.301-X SSP/SP; </w:t>
      </w:r>
      <w:r w:rsidR="00C77A86" w:rsidRPr="00C77A86">
        <w:rPr>
          <w:rFonts w:ascii="Arial" w:hAnsi="Arial" w:cs="Arial"/>
          <w:b/>
          <w:color w:val="000000"/>
          <w:sz w:val="22"/>
          <w:szCs w:val="22"/>
        </w:rPr>
        <w:t xml:space="preserve">7 - </w:t>
      </w:r>
      <w:r w:rsidR="00E93A39" w:rsidRPr="00C77A86">
        <w:rPr>
          <w:rFonts w:ascii="Arial" w:hAnsi="Arial" w:cs="Arial"/>
          <w:b/>
          <w:color w:val="000000"/>
          <w:sz w:val="22"/>
          <w:szCs w:val="22"/>
        </w:rPr>
        <w:t>HOSPFAR</w:t>
      </w:r>
      <w:r w:rsidR="00E93A39" w:rsidRPr="00E93A39">
        <w:rPr>
          <w:rFonts w:ascii="Arial" w:hAnsi="Arial" w:cs="Arial"/>
          <w:b/>
          <w:color w:val="000000"/>
          <w:sz w:val="22"/>
          <w:szCs w:val="22"/>
        </w:rPr>
        <w:t xml:space="preserve"> INDÚSTRIA E COMÉRCIO DE PRODUTOS HOSPITALARES LTDA.</w:t>
      </w:r>
      <w:r w:rsidR="00E93A39">
        <w:rPr>
          <w:rFonts w:ascii="Arial" w:hAnsi="Arial" w:cs="Arial"/>
          <w:color w:val="000000"/>
          <w:sz w:val="22"/>
          <w:szCs w:val="22"/>
        </w:rPr>
        <w:t xml:space="preserve"> representada pela senhora </w:t>
      </w:r>
      <w:r w:rsidR="00E93A39" w:rsidRPr="00E93A39">
        <w:rPr>
          <w:rFonts w:ascii="Arial" w:hAnsi="Arial" w:cs="Arial"/>
          <w:b/>
          <w:color w:val="000000"/>
          <w:sz w:val="22"/>
          <w:szCs w:val="22"/>
        </w:rPr>
        <w:t>CLAUDIA NATÁLIA LOPES DA SILVA</w:t>
      </w:r>
      <w:r w:rsidR="00E93A39">
        <w:rPr>
          <w:rFonts w:ascii="Arial" w:hAnsi="Arial" w:cs="Arial"/>
          <w:color w:val="000000"/>
          <w:sz w:val="22"/>
          <w:szCs w:val="22"/>
        </w:rPr>
        <w:t xml:space="preserve"> portadora da Cédula de Identidade nº 19.790.628 SSP/SP; </w:t>
      </w:r>
      <w:r w:rsidR="009E5978" w:rsidRPr="009E5978">
        <w:rPr>
          <w:rFonts w:ascii="Arial" w:hAnsi="Arial" w:cs="Arial"/>
          <w:b/>
          <w:color w:val="000000"/>
          <w:sz w:val="22"/>
          <w:szCs w:val="22"/>
        </w:rPr>
        <w:t>8 -</w:t>
      </w:r>
      <w:r w:rsidR="009E5978">
        <w:rPr>
          <w:rFonts w:ascii="Arial" w:hAnsi="Arial" w:cs="Arial"/>
          <w:color w:val="000000"/>
          <w:sz w:val="22"/>
          <w:szCs w:val="22"/>
        </w:rPr>
        <w:t xml:space="preserve"> </w:t>
      </w:r>
      <w:r w:rsidR="00E93A39" w:rsidRPr="00E93A39">
        <w:rPr>
          <w:rFonts w:ascii="Arial" w:hAnsi="Arial" w:cs="Arial"/>
          <w:b/>
          <w:color w:val="000000"/>
          <w:sz w:val="22"/>
          <w:szCs w:val="22"/>
        </w:rPr>
        <w:t>PRATI DONADUZZI &amp; CIA LTDA.</w:t>
      </w:r>
      <w:r w:rsidR="00E93A39">
        <w:rPr>
          <w:rFonts w:ascii="Arial" w:hAnsi="Arial" w:cs="Arial"/>
          <w:color w:val="000000"/>
          <w:sz w:val="22"/>
          <w:szCs w:val="22"/>
        </w:rPr>
        <w:t xml:space="preserve"> sem representante; </w:t>
      </w:r>
      <w:r w:rsidR="009E5978" w:rsidRPr="009E5978">
        <w:rPr>
          <w:rFonts w:ascii="Arial" w:hAnsi="Arial" w:cs="Arial"/>
          <w:b/>
          <w:color w:val="000000"/>
          <w:sz w:val="22"/>
          <w:szCs w:val="22"/>
        </w:rPr>
        <w:t xml:space="preserve">9 - </w:t>
      </w:r>
      <w:r w:rsidR="003E560C" w:rsidRPr="009E5978">
        <w:rPr>
          <w:rFonts w:ascii="Arial" w:hAnsi="Arial" w:cs="Arial"/>
          <w:b/>
          <w:color w:val="000000"/>
          <w:sz w:val="22"/>
          <w:szCs w:val="22"/>
        </w:rPr>
        <w:t>PORTAL</w:t>
      </w:r>
      <w:r w:rsidR="003E560C" w:rsidRPr="003E560C">
        <w:rPr>
          <w:rFonts w:ascii="Arial" w:hAnsi="Arial" w:cs="Arial"/>
          <w:b/>
          <w:color w:val="000000"/>
          <w:sz w:val="22"/>
          <w:szCs w:val="22"/>
        </w:rPr>
        <w:t xml:space="preserve"> LTDA.</w:t>
      </w:r>
      <w:r w:rsidR="003E560C">
        <w:rPr>
          <w:rFonts w:ascii="Arial" w:hAnsi="Arial" w:cs="Arial"/>
          <w:color w:val="000000"/>
          <w:sz w:val="22"/>
          <w:szCs w:val="22"/>
        </w:rPr>
        <w:t xml:space="preserve"> representada pelo senhor </w:t>
      </w:r>
      <w:r w:rsidR="003E560C" w:rsidRPr="003E560C">
        <w:rPr>
          <w:rFonts w:ascii="Arial" w:hAnsi="Arial" w:cs="Arial"/>
          <w:b/>
          <w:color w:val="000000"/>
          <w:sz w:val="22"/>
          <w:szCs w:val="22"/>
        </w:rPr>
        <w:t>ONÉAS MENEZES DA SILVA</w:t>
      </w:r>
      <w:r w:rsidR="003E560C">
        <w:rPr>
          <w:rFonts w:ascii="Arial" w:hAnsi="Arial" w:cs="Arial"/>
          <w:color w:val="000000"/>
          <w:sz w:val="22"/>
          <w:szCs w:val="22"/>
        </w:rPr>
        <w:t xml:space="preserve"> portador da Cédula de Id</w:t>
      </w:r>
      <w:r w:rsidR="009E5978">
        <w:rPr>
          <w:rFonts w:ascii="Arial" w:hAnsi="Arial" w:cs="Arial"/>
          <w:color w:val="000000"/>
          <w:sz w:val="22"/>
          <w:szCs w:val="22"/>
        </w:rPr>
        <w:t xml:space="preserve">entidade nº 13.899.783 SSP/SP; </w:t>
      </w:r>
      <w:r w:rsidR="009E5978" w:rsidRPr="009E5978">
        <w:rPr>
          <w:rFonts w:ascii="Arial" w:hAnsi="Arial" w:cs="Arial"/>
          <w:b/>
          <w:color w:val="000000"/>
          <w:sz w:val="22"/>
          <w:szCs w:val="22"/>
        </w:rPr>
        <w:t>10 -</w:t>
      </w:r>
      <w:r w:rsidR="009E5978">
        <w:rPr>
          <w:rFonts w:ascii="Arial" w:hAnsi="Arial" w:cs="Arial"/>
          <w:color w:val="000000"/>
          <w:sz w:val="22"/>
          <w:szCs w:val="22"/>
        </w:rPr>
        <w:t xml:space="preserve"> </w:t>
      </w:r>
      <w:r w:rsidR="003E560C" w:rsidRPr="003E560C">
        <w:rPr>
          <w:rFonts w:ascii="Arial" w:hAnsi="Arial" w:cs="Arial"/>
          <w:b/>
          <w:color w:val="000000"/>
          <w:sz w:val="22"/>
          <w:szCs w:val="22"/>
        </w:rPr>
        <w:t>TORRENT DO BRASIL LTDA.</w:t>
      </w:r>
      <w:r w:rsidR="003E560C">
        <w:rPr>
          <w:rFonts w:ascii="Arial" w:hAnsi="Arial" w:cs="Arial"/>
          <w:color w:val="000000"/>
          <w:sz w:val="22"/>
          <w:szCs w:val="22"/>
        </w:rPr>
        <w:t xml:space="preserve"> representada pelo senhor </w:t>
      </w:r>
      <w:r w:rsidR="003E560C" w:rsidRPr="003E560C">
        <w:rPr>
          <w:rFonts w:ascii="Arial" w:hAnsi="Arial" w:cs="Arial"/>
          <w:b/>
          <w:color w:val="000000"/>
          <w:sz w:val="22"/>
          <w:szCs w:val="22"/>
        </w:rPr>
        <w:t>MARCO ANTONIO TELINI</w:t>
      </w:r>
      <w:r w:rsidR="003E560C">
        <w:rPr>
          <w:rFonts w:ascii="Arial" w:hAnsi="Arial" w:cs="Arial"/>
          <w:color w:val="000000"/>
          <w:sz w:val="22"/>
          <w:szCs w:val="22"/>
        </w:rPr>
        <w:t xml:space="preserve"> portador da Cédula de Identidade nº 16.877.696-0 SSP/SP.</w:t>
      </w:r>
      <w:r w:rsidR="009E5978">
        <w:rPr>
          <w:rFonts w:ascii="Arial" w:hAnsi="Arial" w:cs="Arial"/>
          <w:b/>
          <w:sz w:val="22"/>
          <w:szCs w:val="22"/>
        </w:rPr>
        <w:t xml:space="preserve"> </w:t>
      </w:r>
      <w:r w:rsidR="00193C40">
        <w:rPr>
          <w:rFonts w:ascii="Arial" w:hAnsi="Arial" w:cs="Arial"/>
          <w:color w:val="000000"/>
          <w:sz w:val="22"/>
          <w:szCs w:val="22"/>
        </w:rPr>
        <w:t>Ato contínuo</w:t>
      </w:r>
      <w:proofErr w:type="gramStart"/>
      <w:r w:rsidR="00193C40">
        <w:rPr>
          <w:rFonts w:ascii="Arial" w:hAnsi="Arial" w:cs="Arial"/>
          <w:color w:val="000000"/>
          <w:sz w:val="22"/>
          <w:szCs w:val="22"/>
        </w:rPr>
        <w:t xml:space="preserve">, </w:t>
      </w:r>
      <w:r w:rsidRPr="00575B99">
        <w:rPr>
          <w:rFonts w:ascii="Arial" w:hAnsi="Arial" w:cs="Arial"/>
          <w:color w:val="000000"/>
          <w:sz w:val="22"/>
          <w:szCs w:val="22"/>
        </w:rPr>
        <w:t>foram</w:t>
      </w:r>
      <w:proofErr w:type="gramEnd"/>
      <w:r w:rsidRPr="00575B99">
        <w:rPr>
          <w:rFonts w:ascii="Arial" w:hAnsi="Arial" w:cs="Arial"/>
          <w:color w:val="000000"/>
          <w:sz w:val="22"/>
          <w:szCs w:val="22"/>
        </w:rPr>
        <w:t xml:space="preserve"> recebidas as Declarações de Pleno Atendimento aos Requisitos de Habilitação, Declarações de Microempresa ou Empresa de Pequeno Porte e os Envelopes nº 01 – Proposta de</w:t>
      </w:r>
      <w:r w:rsidR="00611B7D">
        <w:rPr>
          <w:rFonts w:ascii="Arial" w:hAnsi="Arial" w:cs="Arial"/>
          <w:color w:val="000000"/>
          <w:sz w:val="22"/>
          <w:szCs w:val="22"/>
        </w:rPr>
        <w:t xml:space="preserve"> Preços e nº 02 – Habilitação</w:t>
      </w:r>
      <w:r w:rsidR="00193C40">
        <w:rPr>
          <w:rFonts w:ascii="Arial" w:hAnsi="Arial" w:cs="Arial"/>
          <w:color w:val="000000"/>
          <w:sz w:val="22"/>
          <w:szCs w:val="22"/>
        </w:rPr>
        <w:t>, procedendo-se o exame dos documentos oferecidos pelos interessados presentes, visando a comprovação da existência de poderes pa</w:t>
      </w:r>
      <w:r w:rsidR="003E560C">
        <w:rPr>
          <w:rFonts w:ascii="Arial" w:hAnsi="Arial" w:cs="Arial"/>
          <w:color w:val="000000"/>
          <w:sz w:val="22"/>
          <w:szCs w:val="22"/>
        </w:rPr>
        <w:t>ra formulação de propostas e prá</w:t>
      </w:r>
      <w:r w:rsidR="00193C40">
        <w:rPr>
          <w:rFonts w:ascii="Arial" w:hAnsi="Arial" w:cs="Arial"/>
          <w:color w:val="000000"/>
          <w:sz w:val="22"/>
          <w:szCs w:val="22"/>
        </w:rPr>
        <w:t xml:space="preserve">tica dos demais atos de atribuição do licitante. </w:t>
      </w:r>
      <w:r w:rsidRPr="00575B99">
        <w:rPr>
          <w:rFonts w:ascii="Arial" w:hAnsi="Arial" w:cs="Arial"/>
          <w:color w:val="000000"/>
          <w:sz w:val="22"/>
          <w:szCs w:val="22"/>
        </w:rPr>
        <w:t xml:space="preserve">O Pregoeiro após as </w:t>
      </w:r>
      <w:proofErr w:type="gramStart"/>
      <w:r w:rsidRPr="00575B99">
        <w:rPr>
          <w:rFonts w:ascii="Arial" w:hAnsi="Arial" w:cs="Arial"/>
          <w:color w:val="000000"/>
          <w:sz w:val="22"/>
          <w:szCs w:val="22"/>
        </w:rPr>
        <w:t>09:30</w:t>
      </w:r>
      <w:proofErr w:type="gramEnd"/>
      <w:r w:rsidRPr="00575B99">
        <w:rPr>
          <w:rFonts w:ascii="Arial" w:hAnsi="Arial" w:cs="Arial"/>
          <w:color w:val="000000"/>
          <w:sz w:val="22"/>
          <w:szCs w:val="22"/>
        </w:rPr>
        <w:t xml:space="preserve"> h</w:t>
      </w:r>
      <w:r w:rsidR="00611B7D">
        <w:rPr>
          <w:rFonts w:ascii="Arial" w:hAnsi="Arial" w:cs="Arial"/>
          <w:color w:val="000000"/>
          <w:sz w:val="22"/>
          <w:szCs w:val="22"/>
        </w:rPr>
        <w:t>oras, deu sequ</w:t>
      </w:r>
      <w:r w:rsidRPr="00575B99">
        <w:rPr>
          <w:rFonts w:ascii="Arial" w:hAnsi="Arial" w:cs="Arial"/>
          <w:color w:val="000000"/>
          <w:sz w:val="22"/>
          <w:szCs w:val="22"/>
        </w:rPr>
        <w:t>ência à abertura dos Envelopes nº 01 – Proposta de Preços, comunicando o encer</w:t>
      </w:r>
      <w:r w:rsidR="00611B7D">
        <w:rPr>
          <w:rFonts w:ascii="Arial" w:hAnsi="Arial" w:cs="Arial"/>
          <w:color w:val="000000"/>
          <w:sz w:val="22"/>
          <w:szCs w:val="22"/>
        </w:rPr>
        <w:t xml:space="preserve">ramento do credenciamento. </w:t>
      </w:r>
      <w:r w:rsidR="003E560C">
        <w:rPr>
          <w:rFonts w:ascii="Arial" w:hAnsi="Arial" w:cs="Arial"/>
          <w:sz w:val="22"/>
          <w:szCs w:val="22"/>
        </w:rPr>
        <w:t>A</w:t>
      </w:r>
      <w:r w:rsidR="00193C40">
        <w:rPr>
          <w:rFonts w:ascii="Arial" w:hAnsi="Arial" w:cs="Arial"/>
          <w:sz w:val="22"/>
          <w:szCs w:val="22"/>
        </w:rPr>
        <w:t xml:space="preserve">bertos os Envelopes, </w:t>
      </w:r>
      <w:r w:rsidR="001E4BA3" w:rsidRPr="00AA0600">
        <w:rPr>
          <w:rFonts w:ascii="Arial" w:hAnsi="Arial" w:cs="Arial"/>
          <w:color w:val="000000"/>
          <w:sz w:val="22"/>
          <w:szCs w:val="22"/>
        </w:rPr>
        <w:t>o Senhor Pregoeiro consultou os representantes sobre o interesse em analisar e rubricar as Propostas, e de comum acordo entre os presentes, três representantes se prontificaram a proceder à análise e rubrica:</w:t>
      </w:r>
      <w:r w:rsidR="001E4BA3">
        <w:rPr>
          <w:rFonts w:ascii="Arial" w:hAnsi="Arial" w:cs="Arial"/>
          <w:sz w:val="22"/>
          <w:szCs w:val="22"/>
        </w:rPr>
        <w:t xml:space="preserve"> </w:t>
      </w:r>
      <w:r w:rsidR="001E4BA3" w:rsidRPr="00C678CD">
        <w:rPr>
          <w:rFonts w:ascii="Arial" w:hAnsi="Arial" w:cs="Arial"/>
          <w:b/>
          <w:color w:val="000000"/>
          <w:sz w:val="22"/>
          <w:szCs w:val="22"/>
        </w:rPr>
        <w:t>ALEXANDRE FRANCISCO BERGAMO</w:t>
      </w:r>
      <w:r w:rsidR="001E4BA3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1E4BA3" w:rsidRPr="00E93A39">
        <w:rPr>
          <w:rFonts w:ascii="Arial" w:hAnsi="Arial" w:cs="Arial"/>
          <w:b/>
          <w:color w:val="000000"/>
          <w:sz w:val="22"/>
          <w:szCs w:val="22"/>
        </w:rPr>
        <w:t>FELIPE</w:t>
      </w:r>
      <w:r w:rsidR="001E4BA3">
        <w:rPr>
          <w:rFonts w:ascii="Arial" w:hAnsi="Arial" w:cs="Arial"/>
          <w:color w:val="000000"/>
          <w:sz w:val="22"/>
          <w:szCs w:val="22"/>
        </w:rPr>
        <w:t xml:space="preserve"> </w:t>
      </w:r>
      <w:r w:rsidR="001E4BA3" w:rsidRPr="00E93A39">
        <w:rPr>
          <w:rFonts w:ascii="Arial" w:hAnsi="Arial" w:cs="Arial"/>
          <w:b/>
          <w:color w:val="000000"/>
          <w:sz w:val="22"/>
          <w:szCs w:val="22"/>
        </w:rPr>
        <w:t>FERNANDO FAGUNDES DE ALMEIDA</w:t>
      </w:r>
      <w:r w:rsidR="001E4BA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E4BA3" w:rsidRPr="001E4BA3">
        <w:rPr>
          <w:rFonts w:ascii="Arial" w:hAnsi="Arial" w:cs="Arial"/>
          <w:color w:val="000000"/>
          <w:sz w:val="22"/>
          <w:szCs w:val="22"/>
        </w:rPr>
        <w:t>e</w:t>
      </w:r>
      <w:r w:rsidR="001E4BA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77A86" w:rsidRPr="003E560C">
        <w:rPr>
          <w:rFonts w:ascii="Arial" w:hAnsi="Arial" w:cs="Arial"/>
          <w:b/>
          <w:color w:val="000000"/>
          <w:sz w:val="22"/>
          <w:szCs w:val="22"/>
        </w:rPr>
        <w:t>ONÉAS MENEZES DA SILVA</w:t>
      </w:r>
      <w:r w:rsidR="00193C40">
        <w:rPr>
          <w:rFonts w:ascii="Arial" w:hAnsi="Arial" w:cs="Arial"/>
          <w:sz w:val="22"/>
          <w:szCs w:val="22"/>
        </w:rPr>
        <w:t>.</w:t>
      </w:r>
      <w:r w:rsidR="009E5978">
        <w:rPr>
          <w:rFonts w:ascii="Arial" w:hAnsi="Arial" w:cs="Arial"/>
          <w:b/>
          <w:sz w:val="22"/>
          <w:szCs w:val="22"/>
        </w:rPr>
        <w:t xml:space="preserve"> </w:t>
      </w:r>
      <w:r w:rsidR="00193C40">
        <w:rPr>
          <w:rFonts w:ascii="Arial" w:hAnsi="Arial" w:cs="Arial"/>
          <w:sz w:val="22"/>
          <w:szCs w:val="22"/>
        </w:rPr>
        <w:t>A</w:t>
      </w:r>
      <w:r w:rsidR="003B6353">
        <w:rPr>
          <w:rFonts w:ascii="Arial" w:hAnsi="Arial" w:cs="Arial"/>
          <w:sz w:val="22"/>
          <w:szCs w:val="22"/>
        </w:rPr>
        <w:t xml:space="preserve"> sessão foi suspensa </w:t>
      </w:r>
      <w:r w:rsidRPr="00575B99">
        <w:rPr>
          <w:rFonts w:ascii="Arial" w:hAnsi="Arial" w:cs="Arial"/>
          <w:color w:val="000000"/>
          <w:sz w:val="22"/>
          <w:szCs w:val="22"/>
        </w:rPr>
        <w:t xml:space="preserve">para análise das propostas pela </w:t>
      </w:r>
      <w:r w:rsidRPr="00575B99">
        <w:rPr>
          <w:rFonts w:ascii="Arial" w:hAnsi="Arial" w:cs="Arial"/>
          <w:sz w:val="22"/>
          <w:szCs w:val="22"/>
        </w:rPr>
        <w:t>Equipe Técnica</w:t>
      </w:r>
      <w:r w:rsidRPr="00575B99">
        <w:rPr>
          <w:rFonts w:ascii="Arial" w:hAnsi="Arial" w:cs="Arial"/>
          <w:color w:val="000000"/>
          <w:sz w:val="22"/>
          <w:szCs w:val="22"/>
        </w:rPr>
        <w:t>,</w:t>
      </w:r>
      <w:r w:rsidR="003B6353">
        <w:rPr>
          <w:rFonts w:ascii="Arial" w:hAnsi="Arial" w:cs="Arial"/>
          <w:color w:val="000000"/>
          <w:sz w:val="22"/>
          <w:szCs w:val="22"/>
        </w:rPr>
        <w:t xml:space="preserve"> conforme preâmbulo do edital,</w:t>
      </w:r>
      <w:r w:rsidRPr="00575B99">
        <w:rPr>
          <w:rFonts w:ascii="Arial" w:hAnsi="Arial" w:cs="Arial"/>
          <w:color w:val="000000"/>
          <w:sz w:val="22"/>
          <w:szCs w:val="22"/>
        </w:rPr>
        <w:t xml:space="preserve"> </w:t>
      </w:r>
      <w:r w:rsidRPr="001E4BA3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com retorno previsto para o dia </w:t>
      </w:r>
      <w:r w:rsidR="00975965" w:rsidRPr="001E4BA3">
        <w:rPr>
          <w:rFonts w:ascii="Arial" w:hAnsi="Arial" w:cs="Arial"/>
          <w:b/>
          <w:color w:val="000000"/>
          <w:sz w:val="22"/>
          <w:szCs w:val="22"/>
          <w:u w:val="single"/>
        </w:rPr>
        <w:t>03/10</w:t>
      </w:r>
      <w:r w:rsidR="003B6353" w:rsidRPr="001E4BA3">
        <w:rPr>
          <w:rFonts w:ascii="Arial" w:hAnsi="Arial" w:cs="Arial"/>
          <w:b/>
          <w:color w:val="000000"/>
          <w:sz w:val="22"/>
          <w:szCs w:val="22"/>
          <w:u w:val="single"/>
        </w:rPr>
        <w:t>/</w:t>
      </w:r>
      <w:r w:rsidR="00975965" w:rsidRPr="001E4BA3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2013 </w:t>
      </w:r>
      <w:r w:rsidRPr="001E4BA3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às </w:t>
      </w:r>
      <w:proofErr w:type="gramStart"/>
      <w:r w:rsidRPr="001E4BA3">
        <w:rPr>
          <w:rFonts w:ascii="Arial" w:hAnsi="Arial" w:cs="Arial"/>
          <w:b/>
          <w:color w:val="000000"/>
          <w:sz w:val="22"/>
          <w:szCs w:val="22"/>
          <w:u w:val="single"/>
        </w:rPr>
        <w:t>09:00</w:t>
      </w:r>
      <w:proofErr w:type="gramEnd"/>
      <w:r w:rsidRPr="001E4BA3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h</w:t>
      </w:r>
      <w:r w:rsidR="003B6353" w:rsidRPr="001E4BA3">
        <w:rPr>
          <w:rFonts w:ascii="Arial" w:hAnsi="Arial" w:cs="Arial"/>
          <w:b/>
          <w:color w:val="000000"/>
          <w:sz w:val="22"/>
          <w:szCs w:val="22"/>
          <w:u w:val="single"/>
        </w:rPr>
        <w:t>oras</w:t>
      </w:r>
      <w:r w:rsidR="00193C40" w:rsidRPr="001E4BA3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para a Fase de Lances</w:t>
      </w:r>
      <w:r w:rsidR="003B6353">
        <w:rPr>
          <w:rFonts w:ascii="Arial" w:hAnsi="Arial" w:cs="Arial"/>
          <w:color w:val="000000"/>
          <w:sz w:val="22"/>
          <w:szCs w:val="22"/>
        </w:rPr>
        <w:t>.</w:t>
      </w:r>
      <w:r w:rsidR="00193C4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E5978" w:rsidRDefault="009E5978" w:rsidP="00575B9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E5978" w:rsidRDefault="009E5978" w:rsidP="00575B9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E5978" w:rsidRPr="009E5978" w:rsidRDefault="009E5978" w:rsidP="009E5978">
      <w:pPr>
        <w:jc w:val="center"/>
        <w:rPr>
          <w:rFonts w:ascii="Arial" w:hAnsi="Arial" w:cs="Arial"/>
          <w:u w:val="single"/>
        </w:rPr>
      </w:pPr>
      <w:r w:rsidRPr="009E5978">
        <w:rPr>
          <w:rFonts w:ascii="Arial" w:hAnsi="Arial" w:cs="Arial"/>
          <w:b/>
          <w:color w:val="000000"/>
          <w:u w:val="single"/>
        </w:rPr>
        <w:t>2ª PÁGINA DA 1ª ATA DE JULGAMENTO</w:t>
      </w:r>
      <w:r w:rsidRPr="009E5978">
        <w:rPr>
          <w:rFonts w:ascii="Arial" w:hAnsi="Arial" w:cs="Arial"/>
          <w:color w:val="000000"/>
          <w:u w:val="single"/>
        </w:rPr>
        <w:t xml:space="preserve"> </w:t>
      </w:r>
      <w:r w:rsidRPr="009E5978">
        <w:rPr>
          <w:rFonts w:ascii="Arial" w:hAnsi="Arial" w:cs="Arial"/>
          <w:b/>
          <w:u w:val="single"/>
        </w:rPr>
        <w:t>DO PREGÃO PRESENCIAL Nº 069/2013</w:t>
      </w:r>
    </w:p>
    <w:p w:rsidR="009E5978" w:rsidRDefault="009E5978" w:rsidP="00575B9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E5978" w:rsidRDefault="009E5978" w:rsidP="00575B9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75B99" w:rsidRPr="009E5978" w:rsidRDefault="00193C40" w:rsidP="00575B9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 Senhor Pregoeiro informou os licitantes que os envelopes nº 02 – Habilitação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, ficarão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sob sua guarda, em caixa devidamente lacrada, aguardando data para posterior abertura. </w:t>
      </w:r>
      <w:r w:rsidR="003B6353">
        <w:rPr>
          <w:rFonts w:ascii="Arial" w:hAnsi="Arial" w:cs="Arial"/>
          <w:color w:val="000000"/>
          <w:sz w:val="22"/>
          <w:szCs w:val="22"/>
        </w:rPr>
        <w:t xml:space="preserve"> </w:t>
      </w:r>
      <w:r w:rsidR="00575B99" w:rsidRPr="00575B99">
        <w:rPr>
          <w:rFonts w:ascii="Arial" w:hAnsi="Arial" w:cs="Arial"/>
          <w:color w:val="000000"/>
          <w:sz w:val="22"/>
          <w:szCs w:val="22"/>
        </w:rPr>
        <w:t>Nada mais havendo a tratar, foi encerrada a sessão.</w:t>
      </w:r>
    </w:p>
    <w:p w:rsidR="00575B99" w:rsidRPr="00575B99" w:rsidRDefault="00575B99" w:rsidP="00575B99">
      <w:pPr>
        <w:jc w:val="center"/>
        <w:rPr>
          <w:rFonts w:ascii="Arial" w:hAnsi="Arial" w:cs="Arial"/>
          <w:b/>
          <w:sz w:val="22"/>
          <w:szCs w:val="22"/>
        </w:rPr>
      </w:pPr>
    </w:p>
    <w:p w:rsidR="00575B99" w:rsidRPr="00575B99" w:rsidRDefault="00575B99" w:rsidP="00575B99">
      <w:pPr>
        <w:jc w:val="center"/>
        <w:rPr>
          <w:rFonts w:ascii="Arial" w:hAnsi="Arial" w:cs="Arial"/>
          <w:b/>
          <w:sz w:val="22"/>
          <w:szCs w:val="22"/>
        </w:rPr>
      </w:pPr>
    </w:p>
    <w:p w:rsidR="009E5978" w:rsidRDefault="009E5978" w:rsidP="00575B99">
      <w:pPr>
        <w:rPr>
          <w:rFonts w:ascii="Arial" w:hAnsi="Arial" w:cs="Arial"/>
        </w:rPr>
      </w:pPr>
    </w:p>
    <w:p w:rsidR="00575B99" w:rsidRPr="00575B99" w:rsidRDefault="00575B99" w:rsidP="00575B99">
      <w:pPr>
        <w:rPr>
          <w:rFonts w:ascii="Arial" w:hAnsi="Arial" w:cs="Arial"/>
          <w:b/>
          <w:sz w:val="22"/>
          <w:szCs w:val="22"/>
        </w:rPr>
      </w:pPr>
      <w:r w:rsidRPr="00575B99">
        <w:rPr>
          <w:rFonts w:ascii="Arial" w:hAnsi="Arial" w:cs="Arial"/>
          <w:b/>
          <w:sz w:val="22"/>
          <w:szCs w:val="22"/>
        </w:rPr>
        <w:t xml:space="preserve">CLAUDICIR ALVES VASSÃO </w:t>
      </w:r>
      <w:r w:rsidRPr="00575B99">
        <w:rPr>
          <w:rFonts w:ascii="Arial" w:hAnsi="Arial" w:cs="Arial"/>
          <w:sz w:val="22"/>
          <w:szCs w:val="22"/>
        </w:rPr>
        <w:t>(Pregoeiro)</w:t>
      </w:r>
    </w:p>
    <w:p w:rsidR="00575B99" w:rsidRPr="00575B99" w:rsidRDefault="00575B99" w:rsidP="00575B99">
      <w:pPr>
        <w:rPr>
          <w:rFonts w:ascii="Arial" w:hAnsi="Arial" w:cs="Arial"/>
          <w:b/>
          <w:sz w:val="22"/>
          <w:szCs w:val="22"/>
        </w:rPr>
      </w:pPr>
    </w:p>
    <w:p w:rsidR="00575B99" w:rsidRPr="00575B99" w:rsidRDefault="00575B99" w:rsidP="00575B99">
      <w:pPr>
        <w:rPr>
          <w:rFonts w:ascii="Arial" w:hAnsi="Arial" w:cs="Arial"/>
          <w:b/>
          <w:sz w:val="22"/>
          <w:szCs w:val="22"/>
        </w:rPr>
      </w:pPr>
    </w:p>
    <w:p w:rsidR="00575B99" w:rsidRPr="00575B99" w:rsidRDefault="00575B99" w:rsidP="00575B99">
      <w:pPr>
        <w:rPr>
          <w:rFonts w:ascii="Arial" w:hAnsi="Arial" w:cs="Arial"/>
          <w:b/>
          <w:sz w:val="22"/>
          <w:szCs w:val="22"/>
        </w:rPr>
      </w:pPr>
    </w:p>
    <w:p w:rsidR="00575B99" w:rsidRPr="00575B99" w:rsidRDefault="003B6353" w:rsidP="00575B9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DÉBORA SILVANO DE CAMARGO </w:t>
      </w:r>
      <w:r w:rsidR="00575B99" w:rsidRPr="00575B99">
        <w:rPr>
          <w:rFonts w:ascii="Arial" w:hAnsi="Arial" w:cs="Arial"/>
          <w:sz w:val="22"/>
          <w:szCs w:val="22"/>
        </w:rPr>
        <w:t>(Equipe de Apoio)</w:t>
      </w:r>
    </w:p>
    <w:p w:rsidR="00575B99" w:rsidRPr="00575B99" w:rsidRDefault="00575B99" w:rsidP="00575B99">
      <w:pPr>
        <w:rPr>
          <w:rFonts w:ascii="Arial" w:hAnsi="Arial" w:cs="Arial"/>
          <w:b/>
          <w:sz w:val="22"/>
          <w:szCs w:val="22"/>
        </w:rPr>
      </w:pPr>
    </w:p>
    <w:p w:rsidR="00575B99" w:rsidRPr="00575B99" w:rsidRDefault="00575B99" w:rsidP="00575B99">
      <w:pPr>
        <w:rPr>
          <w:rFonts w:ascii="Arial" w:hAnsi="Arial" w:cs="Arial"/>
          <w:b/>
          <w:sz w:val="22"/>
          <w:szCs w:val="22"/>
        </w:rPr>
      </w:pPr>
    </w:p>
    <w:p w:rsidR="00575B99" w:rsidRPr="00575B99" w:rsidRDefault="00575B99" w:rsidP="00575B99">
      <w:pPr>
        <w:rPr>
          <w:rFonts w:ascii="Arial" w:hAnsi="Arial" w:cs="Arial"/>
          <w:b/>
          <w:sz w:val="22"/>
          <w:szCs w:val="22"/>
        </w:rPr>
      </w:pPr>
    </w:p>
    <w:p w:rsidR="00575B99" w:rsidRPr="00575B99" w:rsidRDefault="003B6353" w:rsidP="00575B9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PAULA CAROLINE FERNANDES MOTTA</w:t>
      </w:r>
      <w:r w:rsidR="00575B99" w:rsidRPr="00575B99">
        <w:rPr>
          <w:rFonts w:ascii="Arial" w:hAnsi="Arial" w:cs="Arial"/>
          <w:b/>
          <w:sz w:val="22"/>
          <w:szCs w:val="22"/>
        </w:rPr>
        <w:t xml:space="preserve"> </w:t>
      </w:r>
      <w:r w:rsidR="00575B99" w:rsidRPr="00575B99">
        <w:rPr>
          <w:rFonts w:ascii="Arial" w:hAnsi="Arial" w:cs="Arial"/>
          <w:sz w:val="22"/>
          <w:szCs w:val="22"/>
        </w:rPr>
        <w:t>(Equipe de Apoio)</w:t>
      </w:r>
    </w:p>
    <w:p w:rsidR="00575B99" w:rsidRPr="00575B99" w:rsidRDefault="00575B99" w:rsidP="00575B99">
      <w:pPr>
        <w:rPr>
          <w:rFonts w:ascii="Arial" w:hAnsi="Arial" w:cs="Arial"/>
          <w:b/>
          <w:sz w:val="22"/>
          <w:szCs w:val="22"/>
        </w:rPr>
      </w:pPr>
    </w:p>
    <w:p w:rsidR="00575B99" w:rsidRPr="00575B99" w:rsidRDefault="00575B99" w:rsidP="00575B99">
      <w:pPr>
        <w:rPr>
          <w:rFonts w:ascii="Arial" w:hAnsi="Arial" w:cs="Arial"/>
          <w:b/>
          <w:sz w:val="22"/>
          <w:szCs w:val="22"/>
        </w:rPr>
      </w:pPr>
    </w:p>
    <w:p w:rsidR="00575B99" w:rsidRPr="00575B99" w:rsidRDefault="00575B99" w:rsidP="00575B99">
      <w:pPr>
        <w:rPr>
          <w:rFonts w:ascii="Arial" w:hAnsi="Arial" w:cs="Arial"/>
          <w:b/>
          <w:sz w:val="22"/>
          <w:szCs w:val="22"/>
        </w:rPr>
      </w:pPr>
    </w:p>
    <w:p w:rsidR="00575B99" w:rsidRPr="00575B99" w:rsidRDefault="003B6353" w:rsidP="00575B9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YLANA CAROLINE GONÇALVES MACHADO</w:t>
      </w:r>
      <w:r w:rsidR="00575B99" w:rsidRPr="00575B99">
        <w:rPr>
          <w:rFonts w:ascii="Arial" w:hAnsi="Arial" w:cs="Arial"/>
          <w:b/>
          <w:sz w:val="22"/>
          <w:szCs w:val="22"/>
        </w:rPr>
        <w:t xml:space="preserve"> </w:t>
      </w:r>
      <w:r w:rsidR="00575B99" w:rsidRPr="00575B99">
        <w:rPr>
          <w:rFonts w:ascii="Arial" w:hAnsi="Arial" w:cs="Arial"/>
          <w:sz w:val="22"/>
          <w:szCs w:val="22"/>
        </w:rPr>
        <w:t>(Equipe de Apoio)</w:t>
      </w:r>
    </w:p>
    <w:p w:rsidR="00575B99" w:rsidRPr="00575B99" w:rsidRDefault="00575B99" w:rsidP="00575B99">
      <w:pPr>
        <w:rPr>
          <w:rFonts w:ascii="Arial" w:hAnsi="Arial" w:cs="Arial"/>
          <w:b/>
          <w:sz w:val="22"/>
          <w:szCs w:val="22"/>
        </w:rPr>
      </w:pPr>
    </w:p>
    <w:p w:rsidR="00575B99" w:rsidRPr="00575B99" w:rsidRDefault="00575B99" w:rsidP="00575B99">
      <w:pPr>
        <w:rPr>
          <w:rFonts w:ascii="Arial" w:hAnsi="Arial" w:cs="Arial"/>
          <w:b/>
          <w:sz w:val="22"/>
          <w:szCs w:val="22"/>
        </w:rPr>
      </w:pPr>
    </w:p>
    <w:p w:rsidR="009A5A72" w:rsidRDefault="009A5A72" w:rsidP="00575B99">
      <w:pPr>
        <w:jc w:val="both"/>
        <w:rPr>
          <w:rFonts w:ascii="Arial" w:hAnsi="Arial" w:cs="Arial"/>
          <w:b/>
          <w:sz w:val="22"/>
          <w:szCs w:val="22"/>
        </w:rPr>
      </w:pPr>
    </w:p>
    <w:p w:rsidR="009A5A72" w:rsidRDefault="009A5A72" w:rsidP="00575B9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GUSTAVO BIANCARELLI </w:t>
      </w:r>
      <w:r w:rsidRPr="00575B99">
        <w:rPr>
          <w:rFonts w:ascii="Arial" w:hAnsi="Arial" w:cs="Arial"/>
          <w:sz w:val="22"/>
          <w:szCs w:val="22"/>
        </w:rPr>
        <w:t>(Equipe Técnica)</w:t>
      </w:r>
    </w:p>
    <w:p w:rsidR="009A5A72" w:rsidRDefault="009A5A72" w:rsidP="00575B99">
      <w:pPr>
        <w:jc w:val="both"/>
        <w:rPr>
          <w:rFonts w:ascii="Arial" w:hAnsi="Arial" w:cs="Arial"/>
          <w:b/>
          <w:sz w:val="22"/>
          <w:szCs w:val="22"/>
        </w:rPr>
      </w:pPr>
    </w:p>
    <w:p w:rsidR="009A5A72" w:rsidRDefault="009A5A72" w:rsidP="00575B99">
      <w:pPr>
        <w:jc w:val="both"/>
        <w:rPr>
          <w:rFonts w:ascii="Arial" w:hAnsi="Arial" w:cs="Arial"/>
          <w:b/>
          <w:sz w:val="22"/>
          <w:szCs w:val="22"/>
        </w:rPr>
      </w:pPr>
    </w:p>
    <w:p w:rsidR="009A5A72" w:rsidRDefault="009A5A72" w:rsidP="00575B99">
      <w:pPr>
        <w:jc w:val="both"/>
        <w:rPr>
          <w:rFonts w:ascii="Arial" w:hAnsi="Arial" w:cs="Arial"/>
          <w:b/>
          <w:sz w:val="22"/>
          <w:szCs w:val="22"/>
        </w:rPr>
      </w:pPr>
    </w:p>
    <w:p w:rsidR="009A5A72" w:rsidRDefault="009A5A72" w:rsidP="00575B9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ELEN REGIANE ZANDONÁ </w:t>
      </w:r>
      <w:r w:rsidRPr="00575B99">
        <w:rPr>
          <w:rFonts w:ascii="Arial" w:hAnsi="Arial" w:cs="Arial"/>
          <w:sz w:val="22"/>
          <w:szCs w:val="22"/>
        </w:rPr>
        <w:t>(Equipe Técnica)</w:t>
      </w:r>
    </w:p>
    <w:p w:rsidR="009A5A72" w:rsidRDefault="009A5A72" w:rsidP="00575B99">
      <w:pPr>
        <w:jc w:val="both"/>
        <w:rPr>
          <w:rFonts w:ascii="Arial" w:hAnsi="Arial" w:cs="Arial"/>
          <w:b/>
          <w:sz w:val="22"/>
          <w:szCs w:val="22"/>
        </w:rPr>
      </w:pPr>
    </w:p>
    <w:p w:rsidR="009A5A72" w:rsidRDefault="009A5A72" w:rsidP="00575B99">
      <w:pPr>
        <w:jc w:val="both"/>
        <w:rPr>
          <w:rFonts w:ascii="Arial" w:hAnsi="Arial" w:cs="Arial"/>
          <w:b/>
          <w:sz w:val="22"/>
          <w:szCs w:val="22"/>
        </w:rPr>
      </w:pPr>
    </w:p>
    <w:p w:rsidR="009A5A72" w:rsidRDefault="009A5A72" w:rsidP="00575B99">
      <w:pPr>
        <w:jc w:val="both"/>
        <w:rPr>
          <w:rFonts w:ascii="Arial" w:hAnsi="Arial" w:cs="Arial"/>
          <w:b/>
          <w:sz w:val="22"/>
          <w:szCs w:val="22"/>
        </w:rPr>
      </w:pPr>
    </w:p>
    <w:p w:rsidR="009A5A72" w:rsidRDefault="009A5A72" w:rsidP="00575B9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RENATO QUERUBIM ANDRADE </w:t>
      </w:r>
      <w:r w:rsidRPr="00575B99">
        <w:rPr>
          <w:rFonts w:ascii="Arial" w:hAnsi="Arial" w:cs="Arial"/>
          <w:sz w:val="22"/>
          <w:szCs w:val="22"/>
        </w:rPr>
        <w:t>(Equipe Técnica)</w:t>
      </w:r>
    </w:p>
    <w:p w:rsidR="009A5A72" w:rsidRDefault="009A5A72" w:rsidP="00575B99">
      <w:pPr>
        <w:jc w:val="both"/>
        <w:rPr>
          <w:rFonts w:ascii="Arial" w:hAnsi="Arial" w:cs="Arial"/>
          <w:b/>
          <w:sz w:val="22"/>
          <w:szCs w:val="22"/>
        </w:rPr>
      </w:pPr>
    </w:p>
    <w:p w:rsidR="009A5A72" w:rsidRDefault="009A5A72" w:rsidP="00575B99">
      <w:pPr>
        <w:jc w:val="both"/>
        <w:rPr>
          <w:rFonts w:ascii="Arial" w:hAnsi="Arial" w:cs="Arial"/>
          <w:b/>
          <w:sz w:val="22"/>
          <w:szCs w:val="22"/>
        </w:rPr>
      </w:pPr>
    </w:p>
    <w:p w:rsidR="009A5A72" w:rsidRDefault="009A5A72" w:rsidP="00575B99">
      <w:pPr>
        <w:jc w:val="both"/>
        <w:rPr>
          <w:rFonts w:ascii="Arial" w:hAnsi="Arial" w:cs="Arial"/>
          <w:b/>
          <w:sz w:val="22"/>
          <w:szCs w:val="22"/>
        </w:rPr>
      </w:pPr>
    </w:p>
    <w:p w:rsidR="00575B99" w:rsidRPr="00575B99" w:rsidRDefault="009A5A72" w:rsidP="00575B99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MÁRCIA CRISTINA RIBEIRO </w:t>
      </w:r>
      <w:r w:rsidRPr="00575B99">
        <w:rPr>
          <w:rFonts w:ascii="Arial" w:hAnsi="Arial" w:cs="Arial"/>
          <w:b/>
          <w:sz w:val="22"/>
          <w:szCs w:val="22"/>
        </w:rPr>
        <w:t>RIBOSKI</w:t>
      </w:r>
      <w:r w:rsidR="00575B99" w:rsidRPr="00575B99">
        <w:rPr>
          <w:rFonts w:ascii="Arial" w:hAnsi="Arial" w:cs="Arial"/>
          <w:b/>
          <w:sz w:val="22"/>
          <w:szCs w:val="22"/>
        </w:rPr>
        <w:t xml:space="preserve"> </w:t>
      </w:r>
      <w:r w:rsidR="00575B99" w:rsidRPr="00575B99">
        <w:rPr>
          <w:rFonts w:ascii="Arial" w:hAnsi="Arial" w:cs="Arial"/>
          <w:sz w:val="22"/>
          <w:szCs w:val="22"/>
        </w:rPr>
        <w:t>(Equipe Técnica)</w:t>
      </w:r>
    </w:p>
    <w:p w:rsidR="00575B99" w:rsidRPr="00575B99" w:rsidRDefault="00575B99" w:rsidP="00575B99">
      <w:pPr>
        <w:rPr>
          <w:rFonts w:ascii="Arial" w:hAnsi="Arial" w:cs="Arial"/>
          <w:b/>
          <w:color w:val="000000"/>
          <w:sz w:val="22"/>
          <w:szCs w:val="22"/>
        </w:rPr>
      </w:pPr>
    </w:p>
    <w:p w:rsidR="00575B99" w:rsidRPr="00575B99" w:rsidRDefault="00575B99" w:rsidP="00575B99">
      <w:pPr>
        <w:rPr>
          <w:rFonts w:ascii="Arial" w:hAnsi="Arial" w:cs="Arial"/>
          <w:b/>
          <w:color w:val="000000"/>
          <w:sz w:val="22"/>
          <w:szCs w:val="22"/>
        </w:rPr>
      </w:pPr>
    </w:p>
    <w:p w:rsidR="00575B99" w:rsidRPr="00575B99" w:rsidRDefault="00575B99" w:rsidP="00575B99">
      <w:pPr>
        <w:rPr>
          <w:rFonts w:ascii="Arial" w:hAnsi="Arial" w:cs="Arial"/>
          <w:b/>
          <w:color w:val="000000"/>
          <w:sz w:val="22"/>
          <w:szCs w:val="22"/>
        </w:rPr>
      </w:pPr>
    </w:p>
    <w:p w:rsidR="00575B99" w:rsidRPr="00575B99" w:rsidRDefault="00575B99" w:rsidP="00575B99">
      <w:pPr>
        <w:rPr>
          <w:rFonts w:ascii="Arial" w:hAnsi="Arial" w:cs="Arial"/>
          <w:b/>
          <w:color w:val="000000"/>
          <w:sz w:val="22"/>
          <w:szCs w:val="22"/>
        </w:rPr>
      </w:pPr>
    </w:p>
    <w:p w:rsidR="00C3617F" w:rsidRPr="00575B99" w:rsidRDefault="00C3617F">
      <w:pPr>
        <w:rPr>
          <w:rFonts w:ascii="Arial" w:hAnsi="Arial" w:cs="Arial"/>
        </w:rPr>
      </w:pPr>
    </w:p>
    <w:sectPr w:rsidR="00C3617F" w:rsidRPr="00575B99" w:rsidSect="00611B7D">
      <w:headerReference w:type="default" r:id="rId6"/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A86" w:rsidRDefault="00C77A86" w:rsidP="00575B99">
      <w:r>
        <w:separator/>
      </w:r>
    </w:p>
  </w:endnote>
  <w:endnote w:type="continuationSeparator" w:id="0">
    <w:p w:rsidR="00C77A86" w:rsidRDefault="00C77A86" w:rsidP="00575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A86" w:rsidRDefault="00C77A86" w:rsidP="00575B99">
      <w:r>
        <w:separator/>
      </w:r>
    </w:p>
  </w:footnote>
  <w:footnote w:type="continuationSeparator" w:id="0">
    <w:p w:rsidR="00C77A86" w:rsidRDefault="00C77A86" w:rsidP="00575B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86" w:rsidRDefault="00C77A8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-1219835</wp:posOffset>
          </wp:positionV>
          <wp:extent cx="5199380" cy="933450"/>
          <wp:effectExtent l="19050" t="0" r="1270" b="0"/>
          <wp:wrapSquare wrapText="bothSides"/>
          <wp:docPr id="1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77A86" w:rsidRDefault="00C77A86">
    <w:pPr>
      <w:pStyle w:val="Cabealho"/>
    </w:pPr>
  </w:p>
  <w:p w:rsidR="00C77A86" w:rsidRDefault="00C77A86">
    <w:pPr>
      <w:pStyle w:val="Cabealho"/>
    </w:pPr>
  </w:p>
  <w:p w:rsidR="00C77A86" w:rsidRDefault="00C77A86">
    <w:pPr>
      <w:pStyle w:val="Cabealho"/>
    </w:pPr>
  </w:p>
  <w:p w:rsidR="00C77A86" w:rsidRDefault="00C77A86">
    <w:pPr>
      <w:pStyle w:val="Cabealho"/>
    </w:pPr>
  </w:p>
  <w:p w:rsidR="00C77A86" w:rsidRDefault="00C77A86">
    <w:pPr>
      <w:pStyle w:val="Cabealho"/>
    </w:pPr>
  </w:p>
  <w:p w:rsidR="00C77A86" w:rsidRPr="00575B99" w:rsidRDefault="00C77A86" w:rsidP="00575B99">
    <w:pPr>
      <w:jc w:val="center"/>
      <w:rPr>
        <w:rFonts w:ascii="Arial" w:hAnsi="Arial" w:cs="Arial"/>
        <w:b/>
      </w:rPr>
    </w:pPr>
    <w:r w:rsidRPr="00575B99">
      <w:rPr>
        <w:rFonts w:ascii="Arial" w:hAnsi="Arial" w:cs="Arial"/>
        <w:b/>
      </w:rPr>
      <w:t>SECRETARIA MUNICIPAL DE ADMINISTRAÇÃO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75B99"/>
    <w:rsid w:val="00005681"/>
    <w:rsid w:val="000424C6"/>
    <w:rsid w:val="000675DC"/>
    <w:rsid w:val="000A1B02"/>
    <w:rsid w:val="00102019"/>
    <w:rsid w:val="001247BC"/>
    <w:rsid w:val="00193C40"/>
    <w:rsid w:val="001E4BA3"/>
    <w:rsid w:val="00214993"/>
    <w:rsid w:val="002A3A00"/>
    <w:rsid w:val="00386C82"/>
    <w:rsid w:val="003B1A5C"/>
    <w:rsid w:val="003B6353"/>
    <w:rsid w:val="003E560C"/>
    <w:rsid w:val="00571061"/>
    <w:rsid w:val="00575B99"/>
    <w:rsid w:val="005C654D"/>
    <w:rsid w:val="00611B7D"/>
    <w:rsid w:val="00752242"/>
    <w:rsid w:val="00975965"/>
    <w:rsid w:val="009A5A72"/>
    <w:rsid w:val="009E5978"/>
    <w:rsid w:val="00A37A64"/>
    <w:rsid w:val="00B0597F"/>
    <w:rsid w:val="00C3617F"/>
    <w:rsid w:val="00C678CD"/>
    <w:rsid w:val="00C77A86"/>
    <w:rsid w:val="00E93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5B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5B9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75B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75B9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75B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75B9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664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6</cp:revision>
  <dcterms:created xsi:type="dcterms:W3CDTF">2013-09-20T19:29:00Z</dcterms:created>
  <dcterms:modified xsi:type="dcterms:W3CDTF">2013-09-24T19:41:00Z</dcterms:modified>
</cp:coreProperties>
</file>