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D4" w:rsidRPr="00D04678" w:rsidRDefault="00D56AD4" w:rsidP="00D56AD4">
      <w:pPr>
        <w:widowControl w:val="0"/>
        <w:autoSpaceDE w:val="0"/>
        <w:autoSpaceDN w:val="0"/>
        <w:adjustRightInd w:val="0"/>
        <w:jc w:val="both"/>
        <w:rPr>
          <w:rFonts w:ascii="Arial" w:hAnsi="Arial" w:cs="Arial"/>
          <w:b/>
          <w:sz w:val="20"/>
          <w:szCs w:val="16"/>
        </w:rPr>
      </w:pPr>
      <w:r w:rsidRPr="00D04678">
        <w:rPr>
          <w:rFonts w:ascii="Arial" w:hAnsi="Arial" w:cs="Arial"/>
          <w:b/>
          <w:sz w:val="20"/>
          <w:szCs w:val="16"/>
        </w:rPr>
        <w:t>PREGÃO PRESENCIAL N° 012/2013 – REGISTRO DE PREÇOS PARA AQUISIÇÕES FUTURAS DE MATERIAL DE LIMPEZA, PARA ATENDER AS SECRETARIAS DA PREFEITURA MUNICIPAL DE REGISTRO, PELO PERÍODO DE 12 (DOZE) MESES.</w:t>
      </w:r>
    </w:p>
    <w:p w:rsidR="00D56AD4" w:rsidRPr="00D04678" w:rsidRDefault="00D56AD4" w:rsidP="00D56AD4">
      <w:pPr>
        <w:jc w:val="center"/>
        <w:rPr>
          <w:rFonts w:ascii="Arial" w:hAnsi="Arial" w:cs="Arial"/>
          <w:b/>
          <w:sz w:val="20"/>
          <w:szCs w:val="20"/>
        </w:rPr>
      </w:pPr>
      <w:r w:rsidRPr="00D04678">
        <w:rPr>
          <w:rFonts w:ascii="Arial" w:hAnsi="Arial" w:cs="Arial"/>
          <w:b/>
          <w:color w:val="000000"/>
          <w:sz w:val="20"/>
          <w:szCs w:val="20"/>
        </w:rPr>
        <w:t xml:space="preserve">PERÍODO </w:t>
      </w:r>
      <w:r w:rsidRPr="00D04678">
        <w:rPr>
          <w:rFonts w:ascii="Arial" w:hAnsi="Arial" w:cs="Arial"/>
          <w:b/>
          <w:sz w:val="20"/>
          <w:szCs w:val="20"/>
        </w:rPr>
        <w:t>DE 25/10/2013 A 24/01/2014 – 2º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D56AD4" w:rsidRPr="00D04678" w:rsidTr="00100A5B">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D56AD4" w:rsidRPr="00D04678" w:rsidRDefault="00D56AD4" w:rsidP="00100A5B">
            <w:pPr>
              <w:jc w:val="center"/>
              <w:rPr>
                <w:rFonts w:ascii="Arial" w:hAnsi="Arial" w:cs="Arial"/>
                <w:b/>
                <w:color w:val="000000"/>
                <w:sz w:val="16"/>
                <w:szCs w:val="16"/>
              </w:rPr>
            </w:pPr>
            <w:r w:rsidRPr="00D04678">
              <w:rPr>
                <w:rFonts w:ascii="Arial" w:hAnsi="Arial" w:cs="Arial"/>
                <w:b/>
                <w:color w:val="000000"/>
                <w:sz w:val="16"/>
                <w:szCs w:val="16"/>
              </w:rPr>
              <w:t>ITEM</w:t>
            </w:r>
          </w:p>
        </w:tc>
        <w:tc>
          <w:tcPr>
            <w:tcW w:w="5386" w:type="dxa"/>
            <w:tcBorders>
              <w:top w:val="single" w:sz="8" w:space="0" w:color="auto"/>
              <w:left w:val="single" w:sz="8" w:space="0" w:color="auto"/>
              <w:bottom w:val="single" w:sz="8" w:space="0" w:color="000000"/>
              <w:right w:val="single" w:sz="8" w:space="0" w:color="auto"/>
            </w:tcBorders>
            <w:vAlign w:val="center"/>
            <w:hideMark/>
          </w:tcPr>
          <w:p w:rsidR="00D56AD4" w:rsidRPr="00D04678" w:rsidRDefault="00D56AD4" w:rsidP="00100A5B">
            <w:pPr>
              <w:jc w:val="center"/>
              <w:rPr>
                <w:rFonts w:ascii="Arial" w:hAnsi="Arial" w:cs="Arial"/>
                <w:b/>
                <w:color w:val="000000"/>
                <w:sz w:val="16"/>
                <w:szCs w:val="16"/>
              </w:rPr>
            </w:pPr>
            <w:r w:rsidRPr="00D04678">
              <w:rPr>
                <w:rFonts w:ascii="Arial" w:hAnsi="Arial" w:cs="Arial"/>
                <w:b/>
                <w:color w:val="000000"/>
                <w:sz w:val="16"/>
                <w:szCs w:val="16"/>
              </w:rPr>
              <w:t>DESCRIÇÃO</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EMPRESA</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VALOR UNIT.</w:t>
            </w:r>
          </w:p>
        </w:tc>
        <w:tc>
          <w:tcPr>
            <w:tcW w:w="2343" w:type="dxa"/>
            <w:tcBorders>
              <w:top w:val="single" w:sz="4" w:space="0" w:color="auto"/>
              <w:left w:val="single" w:sz="4" w:space="0" w:color="auto"/>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TERMO DE RETI RATIFICAÇÃO</w:t>
            </w:r>
          </w:p>
        </w:tc>
      </w:tr>
      <w:tr w:rsidR="00D56AD4" w:rsidRPr="00D04678" w:rsidTr="00D04678">
        <w:trPr>
          <w:trHeight w:val="1431"/>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10</w:t>
            </w:r>
          </w:p>
        </w:tc>
        <w:tc>
          <w:tcPr>
            <w:tcW w:w="5386" w:type="dxa"/>
            <w:tcBorders>
              <w:top w:val="single" w:sz="8" w:space="0" w:color="auto"/>
              <w:left w:val="single" w:sz="8" w:space="0" w:color="auto"/>
              <w:bottom w:val="single" w:sz="8" w:space="0" w:color="000000"/>
              <w:right w:val="single" w:sz="8" w:space="0" w:color="auto"/>
            </w:tcBorders>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Cera líquida </w:t>
            </w:r>
            <w:proofErr w:type="gramStart"/>
            <w:r w:rsidRPr="00D04678">
              <w:rPr>
                <w:rFonts w:ascii="Arial" w:hAnsi="Arial" w:cs="Arial"/>
                <w:color w:val="000000"/>
                <w:sz w:val="16"/>
                <w:szCs w:val="16"/>
              </w:rPr>
              <w:t>auto brilho</w:t>
            </w:r>
            <w:proofErr w:type="gramEnd"/>
            <w:r w:rsidRPr="00D04678">
              <w:rPr>
                <w:rFonts w:ascii="Arial" w:hAnsi="Arial" w:cs="Arial"/>
                <w:color w:val="000000"/>
                <w:sz w:val="16"/>
                <w:szCs w:val="16"/>
              </w:rPr>
              <w:t xml:space="preserve"> cor vermelha, acondicionada em frasco plástico de 750 ml, com perfume de longa duração, indicada para pisos frios como: cerâmicas, lajotas, </w:t>
            </w:r>
            <w:proofErr w:type="spellStart"/>
            <w:r w:rsidRPr="00D04678">
              <w:rPr>
                <w:rFonts w:ascii="Arial" w:hAnsi="Arial" w:cs="Arial"/>
                <w:color w:val="000000"/>
                <w:sz w:val="16"/>
                <w:szCs w:val="16"/>
              </w:rPr>
              <w:t>paviflex</w:t>
            </w:r>
            <w:proofErr w:type="spellEnd"/>
            <w:r w:rsidRPr="00D04678">
              <w:rPr>
                <w:rFonts w:ascii="Arial" w:hAnsi="Arial" w:cs="Arial"/>
                <w:color w:val="000000"/>
                <w:sz w:val="16"/>
                <w:szCs w:val="16"/>
              </w:rPr>
              <w:t xml:space="preserve">, e ladrilhos.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 </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SUPERMERCADO AJT LTDA - ME</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R$ 5,29</w:t>
            </w:r>
          </w:p>
        </w:tc>
        <w:tc>
          <w:tcPr>
            <w:tcW w:w="2343" w:type="dxa"/>
            <w:tcBorders>
              <w:top w:val="single" w:sz="4" w:space="0" w:color="auto"/>
              <w:left w:val="single" w:sz="4" w:space="0" w:color="auto"/>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p>
        </w:tc>
      </w:tr>
      <w:tr w:rsidR="00D56AD4" w:rsidRPr="00D04678" w:rsidTr="00D04678">
        <w:trPr>
          <w:trHeight w:val="158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12</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Cera líquida para ardósia, na cor verde, acondicionada em frasco plástico de 750 ml, com perfume de longa duração, indicada para ardósia verde, cimento queimado verde, cerâmica porosa verde.  Composição mínima: resina acrílica, ceras polietileno, resina álcali solúvel, coadjuvantes, corante, fragrância e veículo. Deverá constar no rótulo do produto: dados de identificação do fabricante, precauções, data de fabricação e validade, composição, telefone do SAC, e-mail e site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spacing w:after="0" w:line="240" w:lineRule="auto"/>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SUPERMERCADO AJT LTDA - ME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R$ 5,29</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59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16</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Cesto telado capacidade de 10 litros. Dimensões aproximadas: 25 cm de altura x 28 cm de diâmetro deverá o produto ter etiqueta com dados de identificação do fabricante.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R$ 1,29</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251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lastRenderedPageBreak/>
              <w:t>21</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Copo plástico descartável, capacidade de 50 ml, confeccionado em polipropileno, 100% resina virgem, branco ou translúcido.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Acondicionado em caixa contendo 5.000 unidades, de forma a garantir a higiene e a integridade do produto até o seu uso final. O produto deve obedecer às normas ABNT 14.865, e suas mangas contendo 100 unidades devem ter peso mínimo de 75 gr.</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R$ 53,15</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74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26</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Detergente líquido neutro para louça, em frasco plástico de 500 ml. Composição mínima: linear </w:t>
            </w:r>
            <w:proofErr w:type="spellStart"/>
            <w:r w:rsidRPr="00D04678">
              <w:rPr>
                <w:rFonts w:ascii="Arial" w:hAnsi="Arial" w:cs="Arial"/>
                <w:color w:val="000000"/>
                <w:sz w:val="16"/>
                <w:szCs w:val="16"/>
              </w:rPr>
              <w:t>alquil</w:t>
            </w:r>
            <w:proofErr w:type="spellEnd"/>
            <w:r w:rsidRPr="00D04678">
              <w:rPr>
                <w:rFonts w:ascii="Arial" w:hAnsi="Arial" w:cs="Arial"/>
                <w:color w:val="000000"/>
                <w:sz w:val="16"/>
                <w:szCs w:val="16"/>
              </w:rPr>
              <w:t xml:space="preserve"> benzeno sulfonato de sódio, </w:t>
            </w:r>
            <w:proofErr w:type="spellStart"/>
            <w:r w:rsidRPr="00D04678">
              <w:rPr>
                <w:rFonts w:ascii="Arial" w:hAnsi="Arial" w:cs="Arial"/>
                <w:color w:val="000000"/>
                <w:sz w:val="16"/>
                <w:szCs w:val="16"/>
              </w:rPr>
              <w:t>lauril</w:t>
            </w:r>
            <w:proofErr w:type="spellEnd"/>
            <w:r w:rsidRPr="00D04678">
              <w:rPr>
                <w:rFonts w:ascii="Arial" w:hAnsi="Arial" w:cs="Arial"/>
                <w:color w:val="000000"/>
                <w:sz w:val="16"/>
                <w:szCs w:val="16"/>
              </w:rPr>
              <w:t xml:space="preserve"> éter sulfonato de sódio, </w:t>
            </w:r>
            <w:proofErr w:type="spellStart"/>
            <w:r w:rsidRPr="00D04678">
              <w:rPr>
                <w:rFonts w:ascii="Arial" w:hAnsi="Arial" w:cs="Arial"/>
                <w:color w:val="000000"/>
                <w:sz w:val="16"/>
                <w:szCs w:val="16"/>
              </w:rPr>
              <w:t>espessantes</w:t>
            </w:r>
            <w:proofErr w:type="spellEnd"/>
            <w:r w:rsidRPr="00D04678">
              <w:rPr>
                <w:rFonts w:ascii="Arial" w:hAnsi="Arial" w:cs="Arial"/>
                <w:color w:val="000000"/>
                <w:sz w:val="16"/>
                <w:szCs w:val="16"/>
              </w:rPr>
              <w:t xml:space="preserve">, corantes, conservantes, fragrância e água. Componente ativo: linear </w:t>
            </w:r>
            <w:proofErr w:type="spellStart"/>
            <w:r w:rsidRPr="00D04678">
              <w:rPr>
                <w:rFonts w:ascii="Arial" w:hAnsi="Arial" w:cs="Arial"/>
                <w:color w:val="000000"/>
                <w:sz w:val="16"/>
                <w:szCs w:val="16"/>
              </w:rPr>
              <w:t>alquil</w:t>
            </w:r>
            <w:proofErr w:type="spellEnd"/>
            <w:r w:rsidRPr="00D04678">
              <w:rPr>
                <w:rFonts w:ascii="Arial" w:hAnsi="Arial" w:cs="Arial"/>
                <w:color w:val="000000"/>
                <w:sz w:val="16"/>
                <w:szCs w:val="16"/>
              </w:rPr>
              <w:t xml:space="preserve"> benzeno sulfonato sódio. Contém </w:t>
            </w:r>
            <w:proofErr w:type="spellStart"/>
            <w:r w:rsidRPr="00D04678">
              <w:rPr>
                <w:rFonts w:ascii="Arial" w:hAnsi="Arial" w:cs="Arial"/>
                <w:color w:val="000000"/>
                <w:sz w:val="16"/>
                <w:szCs w:val="16"/>
              </w:rPr>
              <w:t>tensoativo</w:t>
            </w:r>
            <w:proofErr w:type="spellEnd"/>
            <w:r w:rsidRPr="00D04678">
              <w:rPr>
                <w:rFonts w:ascii="Arial" w:hAnsi="Arial" w:cs="Arial"/>
                <w:color w:val="000000"/>
                <w:sz w:val="16"/>
                <w:szCs w:val="16"/>
              </w:rPr>
              <w:t xml:space="preserve"> biodegradável. O produto deverá ser testado por dermatologistas. Deverão constar no rótulo dados de identificação do fabricante, instruções de uso, e telefone do sac. Conter data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R$ 1,09</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974"/>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27</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proofErr w:type="spellStart"/>
            <w:r w:rsidRPr="00D04678">
              <w:rPr>
                <w:rFonts w:ascii="Arial" w:hAnsi="Arial" w:cs="Arial"/>
                <w:color w:val="000000"/>
                <w:sz w:val="16"/>
                <w:szCs w:val="16"/>
              </w:rPr>
              <w:t>Dispenser</w:t>
            </w:r>
            <w:proofErr w:type="spellEnd"/>
            <w:r w:rsidRPr="00D04678">
              <w:rPr>
                <w:rFonts w:ascii="Arial" w:hAnsi="Arial" w:cs="Arial"/>
                <w:color w:val="000000"/>
                <w:sz w:val="16"/>
                <w:szCs w:val="16"/>
              </w:rPr>
              <w:t xml:space="preserve"> para papel toalha interfolha </w:t>
            </w:r>
            <w:proofErr w:type="gramStart"/>
            <w:r w:rsidRPr="00D04678">
              <w:rPr>
                <w:rFonts w:ascii="Arial" w:hAnsi="Arial" w:cs="Arial"/>
                <w:color w:val="000000"/>
                <w:sz w:val="16"/>
                <w:szCs w:val="16"/>
              </w:rPr>
              <w:t>2</w:t>
            </w:r>
            <w:proofErr w:type="gramEnd"/>
            <w:r w:rsidRPr="00D04678">
              <w:rPr>
                <w:rFonts w:ascii="Arial" w:hAnsi="Arial" w:cs="Arial"/>
                <w:color w:val="000000"/>
                <w:sz w:val="16"/>
                <w:szCs w:val="16"/>
              </w:rPr>
              <w:t xml:space="preserve"> e 3 dobras, confeccionado em plástico </w:t>
            </w:r>
            <w:proofErr w:type="spellStart"/>
            <w:r w:rsidRPr="00D04678">
              <w:rPr>
                <w:rFonts w:ascii="Arial" w:hAnsi="Arial" w:cs="Arial"/>
                <w:color w:val="000000"/>
                <w:sz w:val="16"/>
                <w:szCs w:val="16"/>
              </w:rPr>
              <w:t>abs</w:t>
            </w:r>
            <w:proofErr w:type="spellEnd"/>
            <w:r w:rsidRPr="00D04678">
              <w:rPr>
                <w:rFonts w:ascii="Arial" w:hAnsi="Arial" w:cs="Arial"/>
                <w:color w:val="000000"/>
                <w:sz w:val="16"/>
                <w:szCs w:val="16"/>
              </w:rPr>
              <w:t xml:space="preserve"> de baixa densidade com alta resistência, cor branca ou cinza, visor frontal possibilitando a visualização de quantidade de folhas, sistema de fechamento que dispensa chave. Tamanho mínimo: alt.: 295 mm, larg.: 255 mm, </w:t>
            </w:r>
            <w:proofErr w:type="gramStart"/>
            <w:r w:rsidRPr="00D04678">
              <w:rPr>
                <w:rFonts w:ascii="Arial" w:hAnsi="Arial" w:cs="Arial"/>
                <w:color w:val="000000"/>
                <w:sz w:val="16"/>
                <w:szCs w:val="16"/>
              </w:rPr>
              <w:t>prof.</w:t>
            </w:r>
            <w:proofErr w:type="gramEnd"/>
            <w:r w:rsidRPr="00D04678">
              <w:rPr>
                <w:rFonts w:ascii="Arial" w:hAnsi="Arial" w:cs="Arial"/>
                <w:color w:val="000000"/>
                <w:sz w:val="16"/>
                <w:szCs w:val="16"/>
              </w:rPr>
              <w:t>: 130 mm.</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R$ 18,68</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tc>
      </w:tr>
      <w:tr w:rsidR="00D56AD4" w:rsidRPr="00D04678" w:rsidTr="00D04678">
        <w:trPr>
          <w:trHeight w:val="137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lastRenderedPageBreak/>
              <w:t>28</w:t>
            </w:r>
          </w:p>
        </w:tc>
        <w:tc>
          <w:tcPr>
            <w:tcW w:w="5386" w:type="dxa"/>
            <w:tcBorders>
              <w:top w:val="single" w:sz="4" w:space="0" w:color="auto"/>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proofErr w:type="spellStart"/>
            <w:r w:rsidRPr="00D04678">
              <w:rPr>
                <w:rFonts w:ascii="Arial" w:hAnsi="Arial" w:cs="Arial"/>
                <w:color w:val="000000"/>
                <w:sz w:val="16"/>
                <w:szCs w:val="16"/>
              </w:rPr>
              <w:t>Dispenser</w:t>
            </w:r>
            <w:proofErr w:type="spellEnd"/>
            <w:r w:rsidRPr="00D04678">
              <w:rPr>
                <w:rFonts w:ascii="Arial" w:hAnsi="Arial" w:cs="Arial"/>
                <w:color w:val="000000"/>
                <w:sz w:val="16"/>
                <w:szCs w:val="16"/>
              </w:rPr>
              <w:t xml:space="preserve"> para sabonete líquido com reservatório, para reposição manual de sabonetes, confeccionada em plástico resistente, capacidade de no mínimo 800 ml, medindo aproximadamente 26 cm de altura x 11 cm largura x 12 cm de profundidade, com sistema de fechamento sem chave, devendo acompanhar o produto parafusos para fixação na parede. </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R$ 14,83</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jc w:val="center"/>
              <w:rPr>
                <w:rFonts w:ascii="Arial" w:eastAsia="Times New Roman" w:hAnsi="Arial" w:cs="Arial"/>
                <w:color w:val="000000"/>
                <w:sz w:val="16"/>
                <w:szCs w:val="16"/>
                <w:lang w:eastAsia="pt-BR"/>
              </w:rPr>
            </w:pPr>
          </w:p>
        </w:tc>
      </w:tr>
      <w:tr w:rsidR="00D56AD4" w:rsidRPr="00D04678" w:rsidTr="00D04678">
        <w:trPr>
          <w:trHeight w:val="887"/>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34</w:t>
            </w:r>
          </w:p>
        </w:tc>
        <w:tc>
          <w:tcPr>
            <w:tcW w:w="5386" w:type="dxa"/>
            <w:tcBorders>
              <w:top w:val="nil"/>
              <w:left w:val="nil"/>
              <w:bottom w:val="single" w:sz="4" w:space="0" w:color="auto"/>
              <w:right w:val="single" w:sz="4" w:space="0" w:color="auto"/>
            </w:tcBorders>
            <w:shd w:val="clear" w:color="auto" w:fill="auto"/>
            <w:hideMark/>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Esponja de aço para limpeza de panelas, talheres, louças, vidros e objetos de alumínio, composto de aço carbono de primeira qualidade, embalados em pacote plástico contendo </w:t>
            </w:r>
            <w:proofErr w:type="gramStart"/>
            <w:r w:rsidRPr="00D04678">
              <w:rPr>
                <w:rFonts w:ascii="Arial" w:hAnsi="Arial" w:cs="Arial"/>
                <w:color w:val="000000"/>
                <w:sz w:val="16"/>
                <w:szCs w:val="16"/>
              </w:rPr>
              <w:t>8</w:t>
            </w:r>
            <w:proofErr w:type="gramEnd"/>
            <w:r w:rsidRPr="00D04678">
              <w:rPr>
                <w:rFonts w:ascii="Arial" w:hAnsi="Arial" w:cs="Arial"/>
                <w:color w:val="000000"/>
                <w:sz w:val="16"/>
                <w:szCs w:val="16"/>
              </w:rPr>
              <w:t xml:space="preserve"> unidades, com peso líquido aproximado de 60g no mínimo por pacote.</w:t>
            </w:r>
          </w:p>
        </w:tc>
        <w:tc>
          <w:tcPr>
            <w:tcW w:w="3828" w:type="dxa"/>
            <w:tcBorders>
              <w:top w:val="nil"/>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eastAsia="Times New Roman" w:hAnsi="Arial" w:cs="Arial"/>
                <w:b/>
                <w:bCs/>
                <w:color w:val="000000"/>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nil"/>
              <w:left w:val="nil"/>
              <w:bottom w:val="single" w:sz="4" w:space="0" w:color="auto"/>
              <w:right w:val="single" w:sz="4" w:space="0" w:color="auto"/>
            </w:tcBorders>
            <w:shd w:val="clear" w:color="auto" w:fill="auto"/>
            <w:noWrap/>
            <w:vAlign w:val="center"/>
            <w:hideMark/>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R$ 0,68</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11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36</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Filtro de papel, produto com 100% celulose virgem para coar </w:t>
            </w:r>
            <w:proofErr w:type="gramStart"/>
            <w:r w:rsidRPr="00D04678">
              <w:rPr>
                <w:rFonts w:ascii="Arial" w:hAnsi="Arial" w:cs="Arial"/>
                <w:color w:val="000000"/>
                <w:sz w:val="16"/>
                <w:szCs w:val="16"/>
              </w:rPr>
              <w:t>café, referência 103, composto com microfuros que permitem o contato</w:t>
            </w:r>
            <w:proofErr w:type="gramEnd"/>
            <w:r w:rsidRPr="00D04678">
              <w:rPr>
                <w:rFonts w:ascii="Arial" w:hAnsi="Arial" w:cs="Arial"/>
                <w:color w:val="000000"/>
                <w:sz w:val="16"/>
                <w:szCs w:val="16"/>
              </w:rPr>
              <w:t xml:space="preserve"> entre o pó e água no tempo certo, com dupla costura que evita rasgar e dobrar o coador durante o preparo, acondicionados em caixas de papelão contendo 30 filtros.</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SUPERMERCADO AJT LTDA - ME</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R$ 2,00</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24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46</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Limpa vidros acondicionado em frasco plástico de 500 ml, constando as seguintes informações no rótulo: instrução de uso, precauções e cuidados e o número do telefone do Centro de Assistência Toxicológica. Composição mínima: </w:t>
            </w:r>
            <w:proofErr w:type="spellStart"/>
            <w:r w:rsidRPr="00D04678">
              <w:rPr>
                <w:rFonts w:ascii="Arial" w:hAnsi="Arial" w:cs="Arial"/>
                <w:color w:val="000000"/>
                <w:sz w:val="16"/>
                <w:szCs w:val="16"/>
              </w:rPr>
              <w:t>dodecil</w:t>
            </w:r>
            <w:proofErr w:type="spellEnd"/>
            <w:r w:rsidRPr="00D04678">
              <w:rPr>
                <w:rFonts w:ascii="Arial" w:hAnsi="Arial" w:cs="Arial"/>
                <w:color w:val="000000"/>
                <w:sz w:val="16"/>
                <w:szCs w:val="16"/>
              </w:rPr>
              <w:t xml:space="preserve"> benzeno sulfonato de sódio, umectante, estabilizante, solvente, corante, </w:t>
            </w:r>
            <w:proofErr w:type="spellStart"/>
            <w:r w:rsidRPr="00D04678">
              <w:rPr>
                <w:rFonts w:ascii="Arial" w:hAnsi="Arial" w:cs="Arial"/>
                <w:color w:val="000000"/>
                <w:sz w:val="16"/>
                <w:szCs w:val="16"/>
              </w:rPr>
              <w:t>sequestrante</w:t>
            </w:r>
            <w:proofErr w:type="spellEnd"/>
            <w:r w:rsidRPr="00D04678">
              <w:rPr>
                <w:rFonts w:ascii="Arial" w:hAnsi="Arial" w:cs="Arial"/>
                <w:color w:val="000000"/>
                <w:sz w:val="16"/>
                <w:szCs w:val="16"/>
              </w:rPr>
              <w:t xml:space="preserve"> e veículo. Deverá conter data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R$ 1,32</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518"/>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48</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Limpador de uso geral para limpeza pesada, acondicionado em frasco plástico de 500 ml, indicado para limpeza de banheiros, cozinhas, pias, azulejos, superfícies laváveis. Composição mínima: Amina </w:t>
            </w:r>
            <w:proofErr w:type="spellStart"/>
            <w:r w:rsidRPr="00D04678">
              <w:rPr>
                <w:rFonts w:ascii="Arial" w:hAnsi="Arial" w:cs="Arial"/>
                <w:color w:val="000000"/>
                <w:sz w:val="16"/>
                <w:szCs w:val="16"/>
              </w:rPr>
              <w:t>Etoxilada</w:t>
            </w:r>
            <w:proofErr w:type="spellEnd"/>
            <w:r w:rsidRPr="00D04678">
              <w:rPr>
                <w:rFonts w:ascii="Arial" w:hAnsi="Arial" w:cs="Arial"/>
                <w:color w:val="000000"/>
                <w:sz w:val="16"/>
                <w:szCs w:val="16"/>
              </w:rPr>
              <w:t xml:space="preserve"> </w:t>
            </w:r>
            <w:proofErr w:type="spellStart"/>
            <w:r w:rsidRPr="00D04678">
              <w:rPr>
                <w:rFonts w:ascii="Arial" w:hAnsi="Arial" w:cs="Arial"/>
                <w:color w:val="000000"/>
                <w:sz w:val="16"/>
                <w:szCs w:val="16"/>
              </w:rPr>
              <w:t>Quaternizada</w:t>
            </w:r>
            <w:proofErr w:type="spellEnd"/>
            <w:r w:rsidRPr="00D04678">
              <w:rPr>
                <w:rFonts w:ascii="Arial" w:hAnsi="Arial" w:cs="Arial"/>
                <w:color w:val="000000"/>
                <w:sz w:val="16"/>
                <w:szCs w:val="16"/>
              </w:rPr>
              <w:t xml:space="preserve">, Álcool Etílico </w:t>
            </w:r>
            <w:proofErr w:type="spellStart"/>
            <w:r w:rsidRPr="00D04678">
              <w:rPr>
                <w:rFonts w:ascii="Arial" w:hAnsi="Arial" w:cs="Arial"/>
                <w:color w:val="000000"/>
                <w:sz w:val="16"/>
                <w:szCs w:val="16"/>
              </w:rPr>
              <w:t>Etoxilado</w:t>
            </w:r>
            <w:proofErr w:type="spellEnd"/>
            <w:r w:rsidRPr="00D04678">
              <w:rPr>
                <w:rFonts w:ascii="Arial" w:hAnsi="Arial" w:cs="Arial"/>
                <w:color w:val="000000"/>
                <w:sz w:val="16"/>
                <w:szCs w:val="16"/>
              </w:rPr>
              <w:t xml:space="preserve">, </w:t>
            </w:r>
            <w:proofErr w:type="spellStart"/>
            <w:r w:rsidRPr="00D04678">
              <w:rPr>
                <w:rFonts w:ascii="Arial" w:hAnsi="Arial" w:cs="Arial"/>
                <w:color w:val="000000"/>
                <w:sz w:val="16"/>
                <w:szCs w:val="16"/>
              </w:rPr>
              <w:t>Sequestrante</w:t>
            </w:r>
            <w:proofErr w:type="spellEnd"/>
            <w:r w:rsidRPr="00D04678">
              <w:rPr>
                <w:rFonts w:ascii="Arial" w:hAnsi="Arial" w:cs="Arial"/>
                <w:color w:val="000000"/>
                <w:sz w:val="16"/>
                <w:szCs w:val="16"/>
              </w:rPr>
              <w:t>, Amina Oxida, conservantes, corantes, essência e água. Deverão constar no rótulo do produto dados de identificação do fabricante, composição, telefone do SAC e site do fabricante. Deverá conter data de fabricação e validade.</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COMERCIAL PANORAMA LTDA - ME</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R$ 1,75</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95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lastRenderedPageBreak/>
              <w:t>52</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Luva de látex amarela, tamanho grande, confeccionada com látex de borracha de alta qualidade, forrada com flocos de algodão e com superfície </w:t>
            </w:r>
            <w:proofErr w:type="spellStart"/>
            <w:r w:rsidRPr="00D04678">
              <w:rPr>
                <w:rFonts w:ascii="Arial" w:hAnsi="Arial" w:cs="Arial"/>
                <w:color w:val="000000"/>
                <w:sz w:val="16"/>
                <w:szCs w:val="16"/>
              </w:rPr>
              <w:t>anti-derrapante</w:t>
            </w:r>
            <w:proofErr w:type="spellEnd"/>
            <w:r w:rsidRPr="00D04678">
              <w:rPr>
                <w:rFonts w:ascii="Arial" w:hAnsi="Arial" w:cs="Arial"/>
                <w:color w:val="000000"/>
                <w:sz w:val="16"/>
                <w:szCs w:val="16"/>
              </w:rPr>
              <w:t>, devendo ter medida mínima de 32 cm e espessura de 0,40 mm.</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R$ 1,68</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88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53</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Luva de látex amarela, tamanho médio, confeccionada com látex de borracha de alta qualidade, forrada com flocos de algodão e com superfície antiderrapante, devendo ter medida mínima de 32 cm e espessura de 0,40 mm.</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R$ 1,68</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81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54</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Luva de látex </w:t>
            </w:r>
            <w:proofErr w:type="gramStart"/>
            <w:r w:rsidRPr="00D04678">
              <w:rPr>
                <w:rFonts w:ascii="Arial" w:hAnsi="Arial" w:cs="Arial"/>
                <w:color w:val="000000"/>
                <w:sz w:val="16"/>
                <w:szCs w:val="16"/>
              </w:rPr>
              <w:t>amarela tamanho pequeno</w:t>
            </w:r>
            <w:proofErr w:type="gramEnd"/>
            <w:r w:rsidRPr="00D04678">
              <w:rPr>
                <w:rFonts w:ascii="Arial" w:hAnsi="Arial" w:cs="Arial"/>
                <w:color w:val="000000"/>
                <w:sz w:val="16"/>
                <w:szCs w:val="16"/>
              </w:rPr>
              <w:t>, confeccionada com látex de borracha de alta qualidade, forrada com flocos de algodão e com superfície antiderrapante, devendo ter medida mínima de 32 cm e espessura de 0,40 mm.</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R$ 1,68</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322"/>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59</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Pano para chão alvejado, composto de 100% algodão na cor branco, medindo aproximadamente 63x80cm, com bordas costuradas. Deverá constar no produto etiqueta costurada com: dados de identificação do fabricante, dimensões, marca, modos de utilização do produto e composição. Embalado em saco plástico transparente com no mínimo 10 unidades.</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R$ 22,46</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69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62</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Papel toalha bobina branco medindo 25 cm x 50m composto por 100% de fibras celulósicas virgens, branco polar acondicionado em fardo plástico leitoso contendo 08 unidades. </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FLEX INDÚSTRIA E COMÉRCIO DE PAPÉIS LTDA - EPP</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R$ 19,20</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09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64</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Pedra sanitária redonda de 1ª qualidade com ação bacteriostática, pesando 40 gr., com haste plástica, acondicionada em caixa de papelão e internamente em saco plástico. Composição: </w:t>
            </w:r>
            <w:proofErr w:type="spellStart"/>
            <w:r w:rsidRPr="00D04678">
              <w:rPr>
                <w:rFonts w:ascii="Arial" w:hAnsi="Arial" w:cs="Arial"/>
                <w:color w:val="000000"/>
                <w:sz w:val="16"/>
                <w:szCs w:val="16"/>
              </w:rPr>
              <w:t>paradiclorobenzeno</w:t>
            </w:r>
            <w:proofErr w:type="spellEnd"/>
            <w:r w:rsidRPr="00D04678">
              <w:rPr>
                <w:rFonts w:ascii="Arial" w:hAnsi="Arial" w:cs="Arial"/>
                <w:color w:val="000000"/>
                <w:sz w:val="16"/>
                <w:szCs w:val="16"/>
              </w:rPr>
              <w:t xml:space="preserve">, essência, corante. Componente ativo: </w:t>
            </w:r>
            <w:proofErr w:type="spellStart"/>
            <w:r w:rsidRPr="00D04678">
              <w:rPr>
                <w:rFonts w:ascii="Arial" w:hAnsi="Arial" w:cs="Arial"/>
                <w:color w:val="000000"/>
                <w:sz w:val="16"/>
                <w:szCs w:val="16"/>
              </w:rPr>
              <w:t>paradiclorobenzeno</w:t>
            </w:r>
            <w:proofErr w:type="spellEnd"/>
            <w:r w:rsidRPr="00D04678">
              <w:rPr>
                <w:rFonts w:ascii="Arial" w:hAnsi="Arial" w:cs="Arial"/>
                <w:color w:val="000000"/>
                <w:sz w:val="16"/>
                <w:szCs w:val="16"/>
              </w:rPr>
              <w:t xml:space="preserve">. Constar na embalagem o modo de utilização.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R$ 0,74</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235"/>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lastRenderedPageBreak/>
              <w:t>67</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Rodo base em madeira tratada e chanfrada, medindo aproximadamente comprimento x largura x altura (40 cm x </w:t>
            </w:r>
            <w:proofErr w:type="gramStart"/>
            <w:r w:rsidRPr="00D04678">
              <w:rPr>
                <w:rFonts w:ascii="Arial" w:hAnsi="Arial" w:cs="Arial"/>
                <w:color w:val="000000"/>
                <w:sz w:val="16"/>
                <w:szCs w:val="16"/>
              </w:rPr>
              <w:t>3</w:t>
            </w:r>
            <w:proofErr w:type="gramEnd"/>
            <w:r w:rsidRPr="00D04678">
              <w:rPr>
                <w:rFonts w:ascii="Arial" w:hAnsi="Arial" w:cs="Arial"/>
                <w:color w:val="000000"/>
                <w:sz w:val="16"/>
                <w:szCs w:val="16"/>
              </w:rPr>
              <w:t xml:space="preserve"> cm x 3,5 cm), com borracha sintética dupla com aproximadamente 3 mm de espessura e 3 cm de altura fixada a base com grampos, com cabo de madeira plastificada, medindo aproximadamente 1,40 m de comprimento. Deverá conter no produto etiqueta com dados de identificação do fabricante e marca.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COMERCIAL PANORAMA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R$ 3,30</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887"/>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75</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Saco de algodão alvejado, reforçado, composto de 100% algodão, medindo no mínimo 48x78 cm, com bordas costuradas. Deverá constar no produto etiqueta com: dados de identificação do fabricante, dimensões, marca, e composição. </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rPr>
              <w:t>TERRÃO COMÉRCIO E REPRESENTAÇÕES LTDA</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R$ 2,25</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115"/>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82</w:t>
            </w:r>
          </w:p>
        </w:tc>
        <w:tc>
          <w:tcPr>
            <w:tcW w:w="5386" w:type="dxa"/>
            <w:tcBorders>
              <w:top w:val="single" w:sz="4" w:space="0" w:color="auto"/>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Saponáceo em pó clorado, com detergente em frasco de 300grs, tampa abre fecha. Composição: Linear </w:t>
            </w:r>
            <w:proofErr w:type="spellStart"/>
            <w:r w:rsidRPr="00D04678">
              <w:rPr>
                <w:rFonts w:ascii="Arial" w:hAnsi="Arial" w:cs="Arial"/>
                <w:color w:val="000000"/>
                <w:sz w:val="16"/>
                <w:szCs w:val="16"/>
              </w:rPr>
              <w:t>alquil</w:t>
            </w:r>
            <w:proofErr w:type="spellEnd"/>
            <w:r w:rsidRPr="00D04678">
              <w:rPr>
                <w:rFonts w:ascii="Arial" w:hAnsi="Arial" w:cs="Arial"/>
                <w:color w:val="000000"/>
                <w:sz w:val="16"/>
                <w:szCs w:val="16"/>
              </w:rPr>
              <w:t xml:space="preserve"> benzeno Sulfonato de Sódio, </w:t>
            </w:r>
            <w:proofErr w:type="spellStart"/>
            <w:r w:rsidRPr="00D04678">
              <w:rPr>
                <w:rFonts w:ascii="Arial" w:hAnsi="Arial" w:cs="Arial"/>
                <w:color w:val="000000"/>
                <w:sz w:val="16"/>
                <w:szCs w:val="16"/>
              </w:rPr>
              <w:t>Alcalinizante</w:t>
            </w:r>
            <w:proofErr w:type="spellEnd"/>
            <w:r w:rsidRPr="00D04678">
              <w:rPr>
                <w:rFonts w:ascii="Arial" w:hAnsi="Arial" w:cs="Arial"/>
                <w:color w:val="000000"/>
                <w:sz w:val="16"/>
                <w:szCs w:val="16"/>
              </w:rPr>
              <w:t xml:space="preserve">, agente abrasivo, agente de branqueamento e fragrância. O produto deverá conter </w:t>
            </w:r>
            <w:proofErr w:type="spellStart"/>
            <w:r w:rsidRPr="00D04678">
              <w:rPr>
                <w:rFonts w:ascii="Arial" w:hAnsi="Arial" w:cs="Arial"/>
                <w:color w:val="000000"/>
                <w:sz w:val="16"/>
                <w:szCs w:val="16"/>
              </w:rPr>
              <w:t>tensoativo</w:t>
            </w:r>
            <w:proofErr w:type="spellEnd"/>
            <w:r w:rsidRPr="00D04678">
              <w:rPr>
                <w:rFonts w:ascii="Arial" w:hAnsi="Arial" w:cs="Arial"/>
                <w:color w:val="000000"/>
                <w:sz w:val="16"/>
                <w:szCs w:val="16"/>
              </w:rPr>
              <w:t xml:space="preserve"> biodegradável. Constar data de fabricação e validade.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R$ 1,81</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254"/>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85</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Suporte para copos plásticos para café 50 ml</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sz w:val="16"/>
                <w:szCs w:val="16"/>
              </w:rPr>
            </w:pPr>
            <w:r w:rsidRPr="00D04678">
              <w:rPr>
                <w:rFonts w:ascii="Arial" w:eastAsia="Times New Roman" w:hAnsi="Arial" w:cs="Arial"/>
                <w:b/>
                <w:bCs/>
                <w:color w:val="000000"/>
                <w:sz w:val="16"/>
                <w:szCs w:val="16"/>
              </w:rPr>
              <w:t>TERRÃO COMÉRCIO E REPRESENTAÇÕES LTDA</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R$ 10,49</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r w:rsidR="00D56AD4" w:rsidRPr="00D04678" w:rsidTr="00D04678">
        <w:trPr>
          <w:trHeight w:val="1184"/>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D56AD4" w:rsidRPr="00D04678" w:rsidRDefault="00D56AD4" w:rsidP="00100A5B">
            <w:pPr>
              <w:jc w:val="center"/>
              <w:rPr>
                <w:rFonts w:ascii="Arial" w:hAnsi="Arial" w:cs="Arial"/>
                <w:color w:val="000000"/>
                <w:sz w:val="16"/>
                <w:szCs w:val="16"/>
              </w:rPr>
            </w:pPr>
            <w:r w:rsidRPr="00D04678">
              <w:rPr>
                <w:rFonts w:ascii="Arial" w:hAnsi="Arial" w:cs="Arial"/>
                <w:color w:val="000000"/>
                <w:sz w:val="16"/>
                <w:szCs w:val="16"/>
              </w:rPr>
              <w:t>91</w:t>
            </w:r>
          </w:p>
        </w:tc>
        <w:tc>
          <w:tcPr>
            <w:tcW w:w="5386" w:type="dxa"/>
            <w:tcBorders>
              <w:top w:val="nil"/>
              <w:left w:val="nil"/>
              <w:bottom w:val="single" w:sz="4" w:space="0" w:color="auto"/>
              <w:right w:val="single" w:sz="4" w:space="0" w:color="auto"/>
            </w:tcBorders>
            <w:shd w:val="clear" w:color="auto" w:fill="auto"/>
          </w:tcPr>
          <w:p w:rsidR="00D56AD4" w:rsidRPr="00D04678" w:rsidRDefault="00D56AD4" w:rsidP="00100A5B">
            <w:pPr>
              <w:rPr>
                <w:rFonts w:ascii="Arial" w:hAnsi="Arial" w:cs="Arial"/>
                <w:color w:val="000000"/>
                <w:sz w:val="16"/>
                <w:szCs w:val="16"/>
              </w:rPr>
            </w:pPr>
            <w:r w:rsidRPr="00D04678">
              <w:rPr>
                <w:rFonts w:ascii="Arial" w:hAnsi="Arial" w:cs="Arial"/>
                <w:color w:val="000000"/>
                <w:sz w:val="16"/>
                <w:szCs w:val="16"/>
              </w:rPr>
              <w:t xml:space="preserve">Vassoura gari para uso externo, base de madeira reta, medindo aproximadamente 60 cm de comprimento x 4,5 cm de largura x 3,5 cm de altura, com cerdas de piaçava pura, medindo aproximadamente </w:t>
            </w:r>
            <w:proofErr w:type="gramStart"/>
            <w:r w:rsidRPr="00D04678">
              <w:rPr>
                <w:rFonts w:ascii="Arial" w:hAnsi="Arial" w:cs="Arial"/>
                <w:color w:val="000000"/>
                <w:sz w:val="16"/>
                <w:szCs w:val="16"/>
              </w:rPr>
              <w:t>8</w:t>
            </w:r>
            <w:proofErr w:type="gramEnd"/>
            <w:r w:rsidRPr="00D04678">
              <w:rPr>
                <w:rFonts w:ascii="Arial" w:hAnsi="Arial" w:cs="Arial"/>
                <w:color w:val="000000"/>
                <w:sz w:val="16"/>
                <w:szCs w:val="16"/>
              </w:rPr>
              <w:t xml:space="preserve"> cm de comprimento, cabo de madeira de aproximadamente 1,50 m com 22 mm de espessura. Conter etiqueta com dados de identificação do fabricante e marca.</w:t>
            </w:r>
          </w:p>
        </w:tc>
        <w:tc>
          <w:tcPr>
            <w:tcW w:w="3828"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eastAsia="Times New Roman" w:hAnsi="Arial" w:cs="Arial"/>
                <w:b/>
                <w:bCs/>
                <w:color w:val="000000"/>
                <w:sz w:val="16"/>
                <w:szCs w:val="16"/>
                <w:lang w:eastAsia="pt-BR"/>
              </w:rPr>
            </w:pPr>
            <w:r w:rsidRPr="00D04678">
              <w:rPr>
                <w:rFonts w:ascii="Arial" w:eastAsia="Times New Roman" w:hAnsi="Arial" w:cs="Arial"/>
                <w:b/>
                <w:bCs/>
                <w:color w:val="000000"/>
                <w:sz w:val="16"/>
                <w:szCs w:val="16"/>
                <w:lang w:eastAsia="pt-BR"/>
              </w:rPr>
              <w:t>COMERCIAL PANORAMA LTDA - ME</w:t>
            </w:r>
          </w:p>
        </w:tc>
        <w:tc>
          <w:tcPr>
            <w:tcW w:w="1842" w:type="dxa"/>
            <w:tcBorders>
              <w:top w:val="nil"/>
              <w:left w:val="nil"/>
              <w:bottom w:val="single" w:sz="4" w:space="0" w:color="auto"/>
              <w:right w:val="single" w:sz="4" w:space="0" w:color="auto"/>
            </w:tcBorders>
            <w:shd w:val="clear" w:color="auto" w:fill="auto"/>
            <w:noWrap/>
            <w:vAlign w:val="center"/>
          </w:tcPr>
          <w:p w:rsidR="00D56AD4" w:rsidRPr="00D04678" w:rsidRDefault="00D56AD4" w:rsidP="00100A5B">
            <w:pPr>
              <w:jc w:val="center"/>
              <w:rPr>
                <w:rFonts w:ascii="Arial" w:hAnsi="Arial" w:cs="Arial"/>
                <w:bCs/>
                <w:color w:val="000000"/>
                <w:sz w:val="16"/>
                <w:szCs w:val="16"/>
              </w:rPr>
            </w:pPr>
            <w:r w:rsidRPr="00D04678">
              <w:rPr>
                <w:rFonts w:ascii="Arial" w:hAnsi="Arial" w:cs="Arial"/>
                <w:bCs/>
                <w:color w:val="000000"/>
                <w:sz w:val="16"/>
                <w:szCs w:val="16"/>
              </w:rPr>
              <w:t>R$ 12,50</w:t>
            </w:r>
          </w:p>
        </w:tc>
        <w:tc>
          <w:tcPr>
            <w:tcW w:w="2343" w:type="dxa"/>
            <w:tcBorders>
              <w:top w:val="single" w:sz="4" w:space="0" w:color="auto"/>
              <w:left w:val="nil"/>
              <w:bottom w:val="single" w:sz="4" w:space="0" w:color="auto"/>
              <w:right w:val="single" w:sz="4" w:space="0" w:color="auto"/>
            </w:tcBorders>
            <w:vAlign w:val="center"/>
          </w:tcPr>
          <w:p w:rsidR="00D56AD4" w:rsidRPr="00D04678" w:rsidRDefault="00D56AD4" w:rsidP="00100A5B">
            <w:pPr>
              <w:spacing w:after="0" w:line="240" w:lineRule="auto"/>
              <w:rPr>
                <w:rFonts w:ascii="Arial" w:eastAsia="Times New Roman" w:hAnsi="Arial" w:cs="Arial"/>
                <w:color w:val="000000"/>
                <w:sz w:val="16"/>
                <w:szCs w:val="16"/>
                <w:lang w:eastAsia="pt-BR"/>
              </w:rPr>
            </w:pPr>
          </w:p>
        </w:tc>
      </w:tr>
    </w:tbl>
    <w:p w:rsidR="00D56AD4" w:rsidRPr="00D04678" w:rsidRDefault="00D56AD4" w:rsidP="00D04678">
      <w:pPr>
        <w:spacing w:before="240" w:line="240" w:lineRule="auto"/>
        <w:jc w:val="center"/>
        <w:rPr>
          <w:rFonts w:ascii="Arial" w:hAnsi="Arial" w:cs="Arial"/>
          <w:sz w:val="18"/>
          <w:szCs w:val="18"/>
        </w:rPr>
      </w:pPr>
      <w:r w:rsidRPr="00D04678">
        <w:rPr>
          <w:rFonts w:ascii="Arial" w:hAnsi="Arial" w:cs="Arial"/>
          <w:sz w:val="18"/>
          <w:szCs w:val="18"/>
        </w:rPr>
        <w:t>Registro, 25 de janeiro de 2014.</w:t>
      </w:r>
    </w:p>
    <w:p w:rsidR="00D56AD4" w:rsidRPr="00D04678" w:rsidRDefault="00D56AD4" w:rsidP="00D56AD4">
      <w:pPr>
        <w:spacing w:after="0"/>
        <w:jc w:val="center"/>
        <w:rPr>
          <w:rFonts w:ascii="Arial" w:hAnsi="Arial" w:cs="Arial"/>
          <w:b/>
          <w:sz w:val="18"/>
          <w:szCs w:val="18"/>
        </w:rPr>
      </w:pPr>
    </w:p>
    <w:p w:rsidR="00D56AD4" w:rsidRPr="00D04678" w:rsidRDefault="00D56AD4" w:rsidP="00D56AD4">
      <w:pPr>
        <w:spacing w:after="0"/>
        <w:jc w:val="center"/>
        <w:rPr>
          <w:rFonts w:ascii="Arial" w:hAnsi="Arial" w:cs="Arial"/>
          <w:b/>
          <w:sz w:val="18"/>
          <w:szCs w:val="18"/>
        </w:rPr>
      </w:pPr>
      <w:r w:rsidRPr="00D04678">
        <w:rPr>
          <w:rFonts w:ascii="Arial" w:hAnsi="Arial" w:cs="Arial"/>
          <w:b/>
          <w:sz w:val="18"/>
          <w:szCs w:val="18"/>
        </w:rPr>
        <w:t>DÉBORA GOETZ</w:t>
      </w:r>
    </w:p>
    <w:p w:rsidR="00C3617F" w:rsidRPr="00D04678" w:rsidRDefault="00D56AD4" w:rsidP="00D56AD4">
      <w:pPr>
        <w:spacing w:after="0"/>
        <w:jc w:val="center"/>
        <w:rPr>
          <w:rFonts w:ascii="Arial" w:hAnsi="Arial" w:cs="Arial"/>
          <w:sz w:val="18"/>
          <w:szCs w:val="18"/>
        </w:rPr>
      </w:pPr>
      <w:r w:rsidRPr="00D04678">
        <w:rPr>
          <w:rFonts w:ascii="Arial" w:hAnsi="Arial" w:cs="Arial"/>
          <w:sz w:val="18"/>
          <w:szCs w:val="18"/>
        </w:rPr>
        <w:t>Secretária Municipal de Administração</w:t>
      </w:r>
    </w:p>
    <w:sectPr w:rsidR="00C3617F" w:rsidRPr="00D04678" w:rsidSect="00762C43">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F3" w:rsidRDefault="006D79F3" w:rsidP="006D79F3">
      <w:pPr>
        <w:spacing w:after="0" w:line="240" w:lineRule="auto"/>
      </w:pPr>
      <w:r>
        <w:separator/>
      </w:r>
    </w:p>
  </w:endnote>
  <w:endnote w:type="continuationSeparator" w:id="0">
    <w:p w:rsidR="006D79F3" w:rsidRDefault="006D79F3" w:rsidP="006D7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Pr="00D04678" w:rsidRDefault="00D56AD4" w:rsidP="00D04678">
    <w:pPr>
      <w:pBdr>
        <w:top w:val="single" w:sz="4" w:space="1" w:color="auto"/>
      </w:pBdr>
      <w:spacing w:after="0" w:line="240" w:lineRule="auto"/>
      <w:jc w:val="center"/>
      <w:rPr>
        <w:rFonts w:ascii="Arial" w:hAnsi="Arial" w:cs="Arial"/>
        <w:sz w:val="16"/>
        <w:szCs w:val="16"/>
      </w:rPr>
    </w:pPr>
    <w:r w:rsidRPr="00D04678">
      <w:rPr>
        <w:rFonts w:ascii="Arial" w:hAnsi="Arial" w:cs="Arial"/>
        <w:sz w:val="16"/>
        <w:szCs w:val="16"/>
      </w:rPr>
      <w:t>Rua José Antônio de Campos, nº 250 – Centro – CEP 11900-</w:t>
    </w:r>
    <w:proofErr w:type="gramStart"/>
    <w:r w:rsidRPr="00D04678">
      <w:rPr>
        <w:rFonts w:ascii="Arial" w:hAnsi="Arial" w:cs="Arial"/>
        <w:sz w:val="16"/>
        <w:szCs w:val="16"/>
      </w:rPr>
      <w:t>000</w:t>
    </w:r>
    <w:proofErr w:type="gramEnd"/>
  </w:p>
  <w:p w:rsidR="009E5840" w:rsidRPr="00D04678" w:rsidRDefault="00D56AD4" w:rsidP="00D04678">
    <w:pPr>
      <w:pBdr>
        <w:top w:val="single" w:sz="4" w:space="1" w:color="auto"/>
      </w:pBdr>
      <w:spacing w:after="0" w:line="240" w:lineRule="auto"/>
      <w:jc w:val="center"/>
      <w:rPr>
        <w:rFonts w:ascii="Arial" w:hAnsi="Arial" w:cs="Arial"/>
        <w:sz w:val="16"/>
        <w:szCs w:val="16"/>
      </w:rPr>
    </w:pPr>
    <w:r w:rsidRPr="00D04678">
      <w:rPr>
        <w:rFonts w:ascii="Arial" w:hAnsi="Arial" w:cs="Arial"/>
        <w:sz w:val="16"/>
        <w:szCs w:val="16"/>
      </w:rPr>
      <w:t xml:space="preserve">        Fone (13) 3828.1000 Fax (13) 3821.2565</w:t>
    </w:r>
  </w:p>
  <w:p w:rsidR="009E5840" w:rsidRPr="00D04678" w:rsidRDefault="00D56AD4" w:rsidP="00D04678">
    <w:pPr>
      <w:widowControl w:val="0"/>
      <w:pBdr>
        <w:top w:val="single" w:sz="4" w:space="1" w:color="auto"/>
      </w:pBdr>
      <w:autoSpaceDE w:val="0"/>
      <w:autoSpaceDN w:val="0"/>
      <w:adjustRightInd w:val="0"/>
      <w:spacing w:after="0" w:line="240" w:lineRule="auto"/>
      <w:jc w:val="center"/>
      <w:rPr>
        <w:rFonts w:ascii="Arial" w:hAnsi="Arial" w:cs="Arial"/>
        <w:sz w:val="16"/>
        <w:szCs w:val="16"/>
      </w:rPr>
    </w:pPr>
    <w:r w:rsidRPr="00D04678">
      <w:rPr>
        <w:rFonts w:ascii="Arial" w:hAnsi="Arial" w:cs="Arial"/>
        <w:sz w:val="16"/>
        <w:szCs w:val="16"/>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F3" w:rsidRDefault="006D79F3" w:rsidP="006D79F3">
      <w:pPr>
        <w:spacing w:after="0" w:line="240" w:lineRule="auto"/>
      </w:pPr>
      <w:r>
        <w:separator/>
      </w:r>
    </w:p>
  </w:footnote>
  <w:footnote w:type="continuationSeparator" w:id="0">
    <w:p w:rsidR="006D79F3" w:rsidRDefault="006D79F3" w:rsidP="006D7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Default="00D56AD4">
    <w:pPr>
      <w:pStyle w:val="Cabealho"/>
    </w:pPr>
    <w:r>
      <w:rPr>
        <w:noProof/>
        <w:lang w:eastAsia="pt-BR"/>
      </w:rPr>
      <w:drawing>
        <wp:anchor distT="0" distB="0" distL="114300" distR="114300" simplePos="0" relativeHeight="251659264" behindDoc="0" locked="0" layoutInCell="1" allowOverlap="1">
          <wp:simplePos x="0" y="0"/>
          <wp:positionH relativeFrom="margin">
            <wp:posOffset>1910080</wp:posOffset>
          </wp:positionH>
          <wp:positionV relativeFrom="margin">
            <wp:posOffset>-1573530</wp:posOffset>
          </wp:positionV>
          <wp:extent cx="5200650" cy="942975"/>
          <wp:effectExtent l="19050" t="0" r="0" b="0"/>
          <wp:wrapSquare wrapText="bothSides"/>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anchor>
      </w:drawing>
    </w:r>
  </w:p>
  <w:p w:rsidR="009E5840" w:rsidRDefault="00D04678">
    <w:pPr>
      <w:pStyle w:val="Cabealho"/>
    </w:pPr>
  </w:p>
  <w:p w:rsidR="009E5840" w:rsidRDefault="00D04678">
    <w:pPr>
      <w:pStyle w:val="Cabealho"/>
    </w:pPr>
  </w:p>
  <w:p w:rsidR="009E5840" w:rsidRDefault="00D04678">
    <w:pPr>
      <w:pStyle w:val="Cabealho"/>
    </w:pPr>
  </w:p>
  <w:p w:rsidR="009E5840" w:rsidRDefault="00D04678">
    <w:pPr>
      <w:pStyle w:val="Cabealho"/>
    </w:pPr>
  </w:p>
  <w:p w:rsidR="009E5840" w:rsidRDefault="00D04678">
    <w:pPr>
      <w:pStyle w:val="Cabealho"/>
    </w:pPr>
  </w:p>
  <w:p w:rsidR="009E5840" w:rsidRPr="00D04678" w:rsidRDefault="00D56AD4" w:rsidP="00D04678">
    <w:pPr>
      <w:pBdr>
        <w:bottom w:val="single" w:sz="4" w:space="1" w:color="auto"/>
      </w:pBdr>
      <w:spacing w:after="0"/>
      <w:jc w:val="center"/>
      <w:rPr>
        <w:rFonts w:ascii="Arial" w:hAnsi="Arial" w:cs="Arial"/>
        <w:b/>
      </w:rPr>
    </w:pPr>
    <w:r w:rsidRPr="00D04678">
      <w:rPr>
        <w:rFonts w:ascii="Arial" w:hAnsi="Arial" w:cs="Arial"/>
        <w:b/>
      </w:rPr>
      <w:t>SECRETARIA MUNICIPAL DE ADMINISTRAÇÃO</w:t>
    </w:r>
  </w:p>
  <w:p w:rsidR="009E5840" w:rsidRDefault="00D0467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56AD4"/>
    <w:rsid w:val="00551978"/>
    <w:rsid w:val="006D79F3"/>
    <w:rsid w:val="00C3617F"/>
    <w:rsid w:val="00D04678"/>
    <w:rsid w:val="00D56A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D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56A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56AD4"/>
    <w:rPr>
      <w:rFonts w:ascii="Calibri" w:eastAsia="Calibri" w:hAnsi="Calibri" w:cs="Times New Roman"/>
    </w:rPr>
  </w:style>
  <w:style w:type="paragraph" w:styleId="Rodap">
    <w:name w:val="footer"/>
    <w:basedOn w:val="Normal"/>
    <w:link w:val="RodapChar"/>
    <w:uiPriority w:val="99"/>
    <w:semiHidden/>
    <w:unhideWhenUsed/>
    <w:rsid w:val="00D046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046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1355</Words>
  <Characters>7322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ylana.machado</cp:lastModifiedBy>
  <cp:revision>2</cp:revision>
  <cp:lastPrinted>2014-01-21T11:25:00Z</cp:lastPrinted>
  <dcterms:created xsi:type="dcterms:W3CDTF">2013-10-11T14:21:00Z</dcterms:created>
  <dcterms:modified xsi:type="dcterms:W3CDTF">2014-01-21T11:25:00Z</dcterms:modified>
</cp:coreProperties>
</file>