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CC" w:rsidRPr="00224DD9" w:rsidRDefault="000F46CC" w:rsidP="000F46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007/2014 – REGISTRO DE PREÇOS PELO PERÍODO DE 12 (DOZE) MESES, PARA AQUISIÇÕES FUTURAS DE IMPRESSOS PARA USO DA SECRETARIA MUNICIPAL DE EDUCAÇÃO E SECRETARIA MUNICIPAL DE SAÚDE. </w:t>
      </w:r>
    </w:p>
    <w:p w:rsidR="000F46CC" w:rsidRPr="005C002D" w:rsidRDefault="000F46CC" w:rsidP="000F46CC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24/08/2014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23/11/2014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F46CC" w:rsidRPr="004B314D" w:rsidTr="0045363B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0F46CC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CADASTRO DOMICILIAR'',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R$ 3,53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CADASTRO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ATENDIMENTO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R$ 3,75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FICHA DE ATENDIMENTO ODONTOLÓGICO INDIVIDUAL'',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R$ 4,69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ATIVIDADE COLETIVA'',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75g/m2 (1x1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R$ 7,58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PROCEDIMENTOS'',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R$ 2,59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Blocos 'FICHA DE VISITA DOMICILIAR'', 50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vias, impresso na cor: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56g/m2 (1x0 cores), f final: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7 cm: refilado, colado, incluindo arte final.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Brochuras “Diário de Classe Educação Infantil – 32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+ Capa”,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Miolo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90 g/m² (1x1 cores), Capa em Cartão Triplex 300g/m² (4x1 cores), f. fechado: 21 x 32,5cm, formato: 13,5 x 32,5cm. Acabamento: refilado, grampeado,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plastificado em 1 face,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microsserilhado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incluindo arte final (aplicação de orelha de 13,5 cm x 32,5 cm na primeira folha –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em uma face da capa).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Brochuras “Diário de Classe Ensino Fundamental – 32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pgs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+ Capa”,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Miolo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90 g/m² (1x1 cores), Capa em Cartão Triplex 300g/m² (4x1 cores), f. fechado: 21 x 32,5cm, formato: 13,5 x 32,5cm. Acabamento: refilado, grampeado,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plastificado em 1 face,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microsserilhado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incluindo arte final (aplicação de orelha de 13,5 cm x 32,5 cm na primeira folha –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em uma face da capa).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R$ 5,18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''A vida é melhor sem </w:t>
            </w:r>
            <w:proofErr w:type="spellStart"/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aids</w:t>
            </w:r>
            <w:proofErr w:type="spellEnd"/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''Como utilizar a camisinha'',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Folders ''Folder Hepatite'',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Folders ''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Olhe e veja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além do preconceito'',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115g/m2 (4x4 cores), f. fechado: 10x21 cm, formato: 21x30 cm, com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dobra, incluindo arte final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46CC" w:rsidRPr="004B314D" w:rsidTr="0045363B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CC" w:rsidRPr="004B314D" w:rsidRDefault="000F46CC" w:rsidP="004536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 xml:space="preserve">JORNAIS "INFORMATIVO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 xml:space="preserve"> PGS - CEREST", impresso nas cores: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cyan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magenta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, amarelo escala, preto. Em papel </w:t>
            </w:r>
            <w:proofErr w:type="spellStart"/>
            <w:r w:rsidRPr="004B314D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4B314D">
              <w:rPr>
                <w:rFonts w:ascii="Arial" w:hAnsi="Arial" w:cs="Arial"/>
                <w:sz w:val="18"/>
                <w:szCs w:val="18"/>
              </w:rPr>
              <w:t xml:space="preserve"> brilho 90g/m2 (4x4 cores), f fechado: 21 x </w:t>
            </w:r>
            <w:proofErr w:type="gramStart"/>
            <w:r w:rsidRPr="004B314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4B314D">
              <w:rPr>
                <w:rFonts w:ascii="Arial" w:hAnsi="Arial" w:cs="Arial"/>
                <w:sz w:val="18"/>
                <w:szCs w:val="18"/>
              </w:rPr>
              <w:t>, formato: 30 x 42cm, com 1 dobra, arte final fornecida pelo cliente em formato digital PDF ou de Programa Gráfico aberto.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OLIVIA MOREIRA LEÃO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CC" w:rsidRPr="004B314D" w:rsidRDefault="000F46CC" w:rsidP="0045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14D">
              <w:rPr>
                <w:rFonts w:ascii="Arial" w:hAnsi="Arial" w:cs="Arial"/>
                <w:sz w:val="18"/>
                <w:szCs w:val="18"/>
              </w:rPr>
              <w:t>R$ 0,55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6CC" w:rsidRPr="004B314D" w:rsidRDefault="000F46CC" w:rsidP="0045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F46CC" w:rsidRPr="004B314D" w:rsidRDefault="000F46CC" w:rsidP="0045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F46CC" w:rsidRDefault="000F46CC" w:rsidP="000F46CC">
      <w:pPr>
        <w:rPr>
          <w:rFonts w:ascii="Arial" w:hAnsi="Arial" w:cs="Arial"/>
          <w:sz w:val="20"/>
          <w:szCs w:val="20"/>
        </w:rPr>
      </w:pPr>
    </w:p>
    <w:p w:rsidR="000F46CC" w:rsidRDefault="000F46CC" w:rsidP="000F46CC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24 de novembro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0F46CC" w:rsidRDefault="000F46CC" w:rsidP="000F46CC">
      <w:pPr>
        <w:rPr>
          <w:rFonts w:ascii="Arial" w:hAnsi="Arial" w:cs="Arial"/>
          <w:sz w:val="20"/>
          <w:szCs w:val="20"/>
        </w:rPr>
      </w:pPr>
    </w:p>
    <w:p w:rsidR="000F46CC" w:rsidRPr="007E6FD6" w:rsidRDefault="000F46CC" w:rsidP="000F46CC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0F46CC" w:rsidRPr="000365D0" w:rsidRDefault="000F46CC" w:rsidP="000F46CC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EF38DE" w:rsidRDefault="00EF38DE"/>
    <w:sectPr w:rsidR="00EF38DE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0F46CC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0F46CC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0F46CC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0F46CC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0F46CC" w:rsidP="00865AD6">
    <w:pPr>
      <w:pStyle w:val="Cabealho"/>
    </w:pPr>
  </w:p>
  <w:p w:rsidR="00865AD6" w:rsidRDefault="000F46CC" w:rsidP="00865AD6">
    <w:pPr>
      <w:pStyle w:val="Cabealho"/>
    </w:pPr>
  </w:p>
  <w:p w:rsidR="00865AD6" w:rsidRDefault="000F46CC" w:rsidP="00865AD6">
    <w:pPr>
      <w:pStyle w:val="Cabealho"/>
    </w:pPr>
  </w:p>
  <w:p w:rsidR="00865AD6" w:rsidRDefault="000F46CC" w:rsidP="00865AD6">
    <w:pPr>
      <w:pStyle w:val="Cabealho"/>
    </w:pPr>
  </w:p>
  <w:p w:rsidR="00224DD9" w:rsidRDefault="000F46CC" w:rsidP="00224DD9">
    <w:pPr>
      <w:spacing w:after="0"/>
    </w:pPr>
  </w:p>
  <w:p w:rsidR="00865AD6" w:rsidRPr="00224DD9" w:rsidRDefault="000F46CC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0F46CC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0F46CC"/>
    <w:rsid w:val="000F46CC"/>
    <w:rsid w:val="00E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C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F46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46C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F4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46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2014-03-17T18:57:00Z</dcterms:created>
  <dcterms:modified xsi:type="dcterms:W3CDTF">2014-03-17T19:00:00Z</dcterms:modified>
</cp:coreProperties>
</file>