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930A20">
        <w:rPr>
          <w:rFonts w:ascii="Arial" w:hAnsi="Arial" w:cs="Arial"/>
          <w:b/>
          <w:sz w:val="20"/>
          <w:szCs w:val="16"/>
        </w:rPr>
        <w:t>6</w:t>
      </w:r>
      <w:r>
        <w:rPr>
          <w:rFonts w:ascii="Arial" w:hAnsi="Arial" w:cs="Arial"/>
          <w:b/>
          <w:sz w:val="20"/>
          <w:szCs w:val="16"/>
        </w:rPr>
        <w:t xml:space="preserve">/2014 – </w:t>
      </w:r>
      <w:r w:rsidR="002873B2">
        <w:rPr>
          <w:rFonts w:ascii="Arial" w:hAnsi="Arial" w:cs="Arial"/>
          <w:b/>
          <w:sz w:val="20"/>
          <w:szCs w:val="16"/>
        </w:rPr>
        <w:t>REFERENTE AO REGISTRO DE PREÇOS PELO PERÍODO DE 12 (DOZE) MESES, PARA CONTRATAÇÕES FUTURAS DE EMPRESA ESPECIALIZADA NA PRESTAÇÃO DE SERVIÇO DE ARBITRAGEM DAS COMPETIÇÕES E EVENTOS ORGANIZADOS PELA SECRETARIA MUNICIPAL DE ESPORTES</w:t>
      </w:r>
      <w:r w:rsidR="00EB0B06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1655E3">
        <w:rPr>
          <w:rFonts w:ascii="Arial" w:hAnsi="Arial" w:cs="Arial"/>
          <w:b/>
          <w:sz w:val="20"/>
          <w:szCs w:val="20"/>
        </w:rPr>
        <w:t>03/12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1655E3">
        <w:rPr>
          <w:rFonts w:ascii="Arial" w:hAnsi="Arial" w:cs="Arial"/>
          <w:b/>
          <w:sz w:val="20"/>
          <w:szCs w:val="20"/>
        </w:rPr>
        <w:t>02/03/2015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1655E3"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730682" w:rsidRPr="004B314D" w:rsidTr="00730682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730682" w:rsidRPr="00730682" w:rsidRDefault="00730682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0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LOTE 01</w:t>
            </w:r>
          </w:p>
        </w:tc>
      </w:tr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306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Categoria: Amador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7306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82">
              <w:rPr>
                <w:rFonts w:ascii="Arial" w:hAnsi="Arial" w:cs="Arial"/>
                <w:sz w:val="18"/>
                <w:szCs w:val="18"/>
              </w:rPr>
              <w:t>R$     147,83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no período da noite, durante a semana.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Veteranos Masculino</w:t>
            </w:r>
            <w:proofErr w:type="gramEnd"/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730682">
              <w:rPr>
                <w:rFonts w:ascii="Arial" w:hAnsi="Arial" w:cs="Arial"/>
                <w:color w:val="000000"/>
                <w:sz w:val="18"/>
                <w:szCs w:val="18"/>
              </w:rPr>
              <w:t>143,48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Feminino Livre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730682" w:rsidRDefault="00730682" w:rsidP="00730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8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682">
              <w:rPr>
                <w:rFonts w:ascii="Arial" w:hAnsi="Arial" w:cs="Arial"/>
                <w:sz w:val="18"/>
                <w:szCs w:val="18"/>
              </w:rPr>
              <w:t>139,13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730682">
        <w:trPr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7306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73068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966602" w:rsidRPr="009E4D2A" w:rsidRDefault="00730682" w:rsidP="0073068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lastRenderedPageBreak/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73068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134,78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130,43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873B2">
              <w:rPr>
                <w:rFonts w:ascii="Arial" w:hAnsi="Arial" w:cs="Arial"/>
                <w:sz w:val="18"/>
                <w:szCs w:val="18"/>
              </w:rPr>
              <w:t>117,39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R$ 104,35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2873B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Futsal. Os jogos serão realizados aos finais de semana e feriados.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2873B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10X10 (Cronometrados)</w:t>
            </w:r>
          </w:p>
          <w:p w:rsidR="00966602" w:rsidRPr="009E4D2A" w:rsidRDefault="002873B2" w:rsidP="002873B2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2873B2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2873B2" w:rsidRDefault="002873B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B2">
              <w:rPr>
                <w:rFonts w:ascii="Arial" w:hAnsi="Arial" w:cs="Arial"/>
                <w:sz w:val="18"/>
                <w:szCs w:val="18"/>
              </w:rPr>
              <w:t>R$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3B2">
              <w:rPr>
                <w:rFonts w:ascii="Arial" w:hAnsi="Arial" w:cs="Arial"/>
                <w:sz w:val="18"/>
                <w:szCs w:val="18"/>
              </w:rPr>
              <w:t>86,96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930A20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02</w:t>
            </w:r>
          </w:p>
        </w:tc>
      </w:tr>
      <w:tr w:rsidR="00930A20" w:rsidRPr="004B314D" w:rsidTr="00930A20">
        <w:trPr>
          <w:cantSplit/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930A20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Interfirmas de Futsal. Os jogos serão realizados no período da noite, durante a semana.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lastRenderedPageBreak/>
              <w:t>Categoria: Amador Masculino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930A20" w:rsidP="00930A2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930A20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930A20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0A20">
              <w:rPr>
                <w:rFonts w:ascii="Arial" w:hAnsi="Arial" w:cs="Arial"/>
                <w:sz w:val="18"/>
                <w:szCs w:val="18"/>
              </w:rPr>
              <w:t>168,00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930A20" w:rsidRPr="004B314D" w:rsidTr="00930A20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30A20" w:rsidRPr="004B314D" w:rsidRDefault="00930A20" w:rsidP="00930A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30A20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30A20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930A20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B70519" w:rsidRDefault="002E4CC9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A20" w:rsidRPr="004B314D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A20" w:rsidRPr="004B314D" w:rsidRDefault="00930A20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930A20" w:rsidRPr="004B314D" w:rsidRDefault="00930A20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128,66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98,97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89,07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69,28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2E4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C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3.9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E4CC9" w:rsidRPr="004B314D" w:rsidTr="0046783E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2E4CC9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Futsal Escolar. Os jogos serão realizados aos finais de semana e feriados.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Feminino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 (Cronometrados)</w:t>
            </w:r>
          </w:p>
          <w:p w:rsidR="002E4CC9" w:rsidRPr="009E4D2A" w:rsidRDefault="002E4CC9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jogo: 02 Árbitros e 01 Mesário</w:t>
            </w: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6783E" w:rsidRPr="009E4D2A" w:rsidRDefault="0046783E" w:rsidP="002E4CC9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Pr="00730682" w:rsidRDefault="002E4CC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C9" w:rsidRDefault="002E4CC9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2E4CC9">
              <w:rPr>
                <w:rFonts w:ascii="Arial" w:hAnsi="Arial" w:cs="Arial"/>
                <w:sz w:val="18"/>
                <w:szCs w:val="18"/>
              </w:rPr>
              <w:t>59,38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CC9" w:rsidRPr="004B314D" w:rsidRDefault="002E4CC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6783E" w:rsidRPr="004B314D" w:rsidTr="0046783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6783E" w:rsidRPr="004B314D" w:rsidRDefault="0046783E" w:rsidP="00467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1ª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 – 2ª Divisão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299,81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– Feminino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Quarentão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279,82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Veteranos Masculinos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289,82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35X35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269,83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30X30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259,84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25X25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229,86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Sub-11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20X20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219,86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do Campeonato Municipal de Futebol. Os jogos serão realizados aos finais de semana e feriados.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Sub-09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Masculino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6783E" w:rsidRPr="009E4D2A" w:rsidRDefault="0046783E" w:rsidP="0046783E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 e 01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Mesário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6783E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6783E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6783E">
              <w:rPr>
                <w:rFonts w:ascii="Arial" w:hAnsi="Arial" w:cs="Arial"/>
                <w:sz w:val="18"/>
                <w:szCs w:val="18"/>
              </w:rPr>
              <w:t>209,87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6783E" w:rsidRPr="004B314D" w:rsidTr="00423E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6783E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da Taça Cidade de Registro de Futebol. Os jogos serão realizados aos finais de semana e feriados.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Futebol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Categoria: Amador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40X40</w:t>
            </w:r>
          </w:p>
          <w:p w:rsidR="0046783E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306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JUCIMAR MARTINS ARBITRO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3E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297,50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3E" w:rsidRPr="004B314D" w:rsidRDefault="0046783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23EBF" w:rsidRPr="004B314D" w:rsidTr="00423EB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423EBF" w:rsidRPr="004B314D" w:rsidRDefault="00423EBF" w:rsidP="00423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423EBF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423EBF" w:rsidRPr="009E4D2A" w:rsidRDefault="00423EBF" w:rsidP="00423EB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423EB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423EB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23EBF">
              <w:rPr>
                <w:rFonts w:ascii="Arial" w:hAnsi="Arial" w:cs="Arial"/>
                <w:sz w:val="18"/>
                <w:szCs w:val="18"/>
              </w:rPr>
              <w:t>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23EB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23EBF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423EBF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F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128,12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BF" w:rsidRPr="004B314D" w:rsidRDefault="00423EB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123,03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141,89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Basquete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113,16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156">
              <w:rPr>
                <w:rFonts w:ascii="Arial" w:hAnsi="Arial" w:cs="Arial"/>
                <w:sz w:val="18"/>
                <w:szCs w:val="18"/>
              </w:rPr>
              <w:t>R$ 118,54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DA5156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A5156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DA5156" w:rsidP="00DA5156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DA51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131,12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Handebol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DA5156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150,87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6.18.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Sub-08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7A261F" w:rsidP="007A261F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7A261F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7A261F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7A261F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6.19.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A261F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A261F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Sub-10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7A261F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61F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86,21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61F" w:rsidRPr="004B314D" w:rsidRDefault="007A261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3E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10X10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84,42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95,19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A5156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DA5156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12X12</w:t>
            </w:r>
          </w:p>
          <w:p w:rsidR="00DA5156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Pr="00730682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56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98,79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156" w:rsidRPr="004B314D" w:rsidRDefault="00DA51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B1">
              <w:rPr>
                <w:rFonts w:ascii="Arial" w:hAnsi="Arial" w:cs="Arial"/>
                <w:sz w:val="18"/>
                <w:szCs w:val="18"/>
              </w:rPr>
              <w:t>R$ 107,77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6.26.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116,75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Futsal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Tempo de Jogo: 15X15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132,91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6.29.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AA1EB1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Sub-12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AA1EB1" w:rsidP="00AA1EB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AA1EB1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AA1EB1" w:rsidRPr="00AA1EB1">
              <w:rPr>
                <w:rFonts w:ascii="Arial" w:hAnsi="Arial" w:cs="Arial"/>
                <w:sz w:val="18"/>
                <w:szCs w:val="18"/>
              </w:rPr>
              <w:t>109,56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111,36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Sub-14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118,54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Sub-16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127,52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A1EB1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AA1EB1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Feminino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AA1EB1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EB1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B1" w:rsidRPr="004B314D" w:rsidRDefault="00AA1EB1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Voleibol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Sub-18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– Masculino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25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F2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147,28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Tênis de Mesa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sets de 11 pontos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445,44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6.38.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Xadrez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562,18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2E4CC9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6.39.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Damas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Equipe por dia: 01 Árbitro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260C4">
              <w:rPr>
                <w:rFonts w:ascii="Arial" w:hAnsi="Arial" w:cs="Arial"/>
                <w:sz w:val="18"/>
                <w:szCs w:val="18"/>
              </w:rPr>
              <w:t>556,79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260C4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6.40.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Serviços de Arbitragem para os Jogos Escolares da Semana da Pátria. Os jogos serão realizados durante a semana e aos finais de semana e feriados (Agosto até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>07 de Setembro).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>Modalidade: Atletismo</w:t>
            </w:r>
          </w:p>
          <w:p w:rsidR="00F260C4" w:rsidRPr="009E4D2A" w:rsidRDefault="00F260C4" w:rsidP="00F260C4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Categoria: Sub-08, Sub-10, Sub-12, Sub-14, Sub-16, Sub-18 – Feminino e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Masculino</w:t>
            </w:r>
            <w:proofErr w:type="gramEnd"/>
          </w:p>
          <w:p w:rsidR="00F260C4" w:rsidRPr="009E4D2A" w:rsidRDefault="00F260C4" w:rsidP="009E4D2A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Provas: 50m, 75m, 100m, 200m, 800m, 1000m, 1.500m, rev. </w:t>
            </w:r>
            <w:proofErr w:type="gramStart"/>
            <w:r w:rsidRPr="009E4D2A">
              <w:rPr>
                <w:rFonts w:ascii="Arial" w:hAnsi="Arial" w:cs="Arial"/>
                <w:bCs/>
                <w:sz w:val="16"/>
                <w:szCs w:val="16"/>
              </w:rPr>
              <w:t>4X50m</w:t>
            </w:r>
            <w:proofErr w:type="gramEnd"/>
            <w:r w:rsidRPr="009E4D2A">
              <w:rPr>
                <w:rFonts w:ascii="Arial" w:hAnsi="Arial" w:cs="Arial"/>
                <w:bCs/>
                <w:sz w:val="16"/>
                <w:szCs w:val="16"/>
              </w:rPr>
              <w:t xml:space="preserve">, rev. 4X75m, rev. 4X100m, Salto Distância, Arremesso de Peso. </w:t>
            </w:r>
            <w:r w:rsidRPr="009E4D2A">
              <w:rPr>
                <w:rFonts w:ascii="Arial" w:hAnsi="Arial" w:cs="Arial"/>
                <w:bCs/>
                <w:sz w:val="16"/>
                <w:szCs w:val="16"/>
              </w:rPr>
              <w:br/>
              <w:t>Equipe por dia: 01 Arbitro (Coordenador Central) e 20 Árbitros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AA1EB1" w:rsidRDefault="00F260C4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Default="00F260C4" w:rsidP="00467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0C4">
              <w:rPr>
                <w:rFonts w:ascii="Arial" w:hAnsi="Arial" w:cs="Arial"/>
                <w:sz w:val="18"/>
                <w:szCs w:val="18"/>
              </w:rPr>
              <w:t>R$ 3.412,61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260C4" w:rsidRPr="004B314D" w:rsidTr="00F260C4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6C0A" w:themeFill="accent6" w:themeFillShade="BF"/>
            <w:noWrap/>
            <w:vAlign w:val="center"/>
          </w:tcPr>
          <w:p w:rsidR="00F260C4" w:rsidRPr="004B314D" w:rsidRDefault="00F260C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F260C4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F51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Inter-Bairros de Futsal. Os jogos serão realizados no período da noite, durante a semana e finais de semana.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F260C4" w:rsidRPr="009E4D2A" w:rsidRDefault="008F5185" w:rsidP="008F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0C4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135,02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C4" w:rsidRPr="004B314D" w:rsidRDefault="00F260C4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Inter-Bairros de Futebol. Os jogos serão realizados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Modalidade: Futebol </w:t>
            </w:r>
            <w:r w:rsidRPr="009E4D2A">
              <w:rPr>
                <w:rFonts w:ascii="Arial" w:hAnsi="Arial" w:cs="Arial"/>
                <w:sz w:val="16"/>
                <w:szCs w:val="16"/>
              </w:rPr>
              <w:br/>
              <w:t>Categoria: Amador Masculino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40X40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jogo: 01 Árbitro, 02 Auxiliares, 01 Mesário e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Gandulas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A1E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234,98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Basquete. Os jogos serão realizados durante a semana e aos finais de semana e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F5185">
              <w:rPr>
                <w:rFonts w:ascii="Arial" w:hAnsi="Arial" w:cs="Arial"/>
                <w:sz w:val="18"/>
                <w:szCs w:val="18"/>
              </w:rPr>
              <w:t>238,00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>LOTE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8F5185" w:rsidRPr="004B314D" w:rsidRDefault="008F5185" w:rsidP="008F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8F5185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8F5185" w:rsidRPr="008F5185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da Taça Registro de Pedestrianismo.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Atletismo/Pedestrianismo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Sub-15, Sub-17, Veteranos e Amador,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8F5185" w:rsidRPr="009E4D2A" w:rsidRDefault="008F5185" w:rsidP="008F518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Pr="00AA1EB1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185" w:rsidRDefault="008F5185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185">
              <w:rPr>
                <w:rFonts w:ascii="Arial" w:hAnsi="Arial" w:cs="Arial"/>
                <w:sz w:val="18"/>
                <w:szCs w:val="18"/>
              </w:rPr>
              <w:t>R$ 2.966,67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185" w:rsidRPr="004B314D" w:rsidRDefault="008F5185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F5185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8F5185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as Etapas do Campeonato Regional de Ciclismo.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Ciclismo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Sub-15, Sub-17,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F51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5C8">
              <w:rPr>
                <w:rFonts w:ascii="Arial" w:hAnsi="Arial" w:cs="Arial"/>
                <w:sz w:val="18"/>
                <w:szCs w:val="18"/>
              </w:rPr>
              <w:t>R$ 3.416,67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e controle Técnico para os Jogos da Taça cidade de Registro de Tênis de Mesa. Os jogos serão durante os finais de semana e ou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noite.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1365C8" w:rsidP="001365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 por mesa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365C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1365C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365C8">
              <w:rPr>
                <w:rFonts w:ascii="Arial" w:hAnsi="Arial" w:cs="Arial"/>
                <w:sz w:val="18"/>
                <w:szCs w:val="18"/>
              </w:rPr>
              <w:t>889,17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1365C8" w:rsidRPr="004B314D" w:rsidTr="001365C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365C8" w:rsidRPr="004B314D" w:rsidRDefault="001365C8" w:rsidP="001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Xadrez. Os jogos serão durante os finais de semana e ou à noite.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sub-17, Livre, Veteranos –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365C8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365C8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e controle Técnico para os Jogos da Taça cidade de Registro de Damas. Os jogos serão durante os finais de semana e ou à noite.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sub-09, sub-11, sub-13, sub-15, sub-17, Livre, Veteranos – Feminino e Masculino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  <w:proofErr w:type="gramEnd"/>
          </w:p>
          <w:p w:rsidR="001365C8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Geral e 04 Auxiliares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5C8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R$ 1.200,00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C8" w:rsidRPr="004B314D" w:rsidRDefault="001365C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Bandeirinhas e controle Técnico para a Taça Cidade de Registro de KART. As Etapas são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KART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Prova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Coordenador da Prova, 10 Controladores/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Bandeirinhas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R$ 3.700,00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F34CC" w:rsidRPr="004B314D" w:rsidRDefault="003F34CC" w:rsidP="003F3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F34CC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Pr="008F5185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Taekwondo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Sub-13, Sub-15, Sub-18, Veteranos e Força Livre e Absoluto, sendo todos Feminino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Tempo de duração: durante o transcorrer da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Competição</w:t>
            </w:r>
            <w:proofErr w:type="gramEnd"/>
          </w:p>
          <w:p w:rsidR="003F34CC" w:rsidRPr="009E4D2A" w:rsidRDefault="003F34CC" w:rsidP="003F34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F34C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sz w:val="18"/>
                <w:szCs w:val="18"/>
              </w:rPr>
              <w:t>R$ 2.450,00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F34CC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F34CC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16.1.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Capoeira.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Capoeira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F34CC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Fiscais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Pr="00AA1EB1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F34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CC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CC" w:rsidRPr="004B314D" w:rsidRDefault="003F34CC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3D40FF" w:rsidRPr="004B314D" w:rsidTr="003D40F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3D40FF" w:rsidRPr="004B314D" w:rsidRDefault="003D40FF" w:rsidP="003D4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D40FF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Fiscais para a Taça Cidade de Registro de Judô.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Judô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Sub-09, Sub-11, Sub-13, Sub-15, Sub-18, Veteranos e Força Livre e Absoluto, sendo todos Feminino 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Masculino</w:t>
            </w:r>
            <w:proofErr w:type="gramEnd"/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</w:p>
          <w:p w:rsidR="003D40FF" w:rsidRPr="009E4D2A" w:rsidRDefault="003D40FF" w:rsidP="003D40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10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P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0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0FF" w:rsidRDefault="003D40F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40FF">
              <w:rPr>
                <w:rFonts w:ascii="Arial" w:hAnsi="Arial" w:cs="Arial"/>
                <w:sz w:val="18"/>
                <w:szCs w:val="18"/>
              </w:rPr>
              <w:t>R$ 2.748,33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FF" w:rsidRPr="004B314D" w:rsidRDefault="003D40F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MUAY THAI.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Modalidade: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4D2A">
              <w:rPr>
                <w:rFonts w:ascii="Arial" w:hAnsi="Arial" w:cs="Arial"/>
                <w:sz w:val="16"/>
                <w:szCs w:val="16"/>
              </w:rPr>
              <w:t>Thai</w:t>
            </w:r>
            <w:proofErr w:type="spellEnd"/>
            <w:r w:rsidRPr="009E4D2A">
              <w:rPr>
                <w:rFonts w:ascii="Arial" w:hAnsi="Arial" w:cs="Arial"/>
                <w:sz w:val="16"/>
                <w:szCs w:val="16"/>
              </w:rPr>
              <w:br w:type="page"/>
              <w:t xml:space="preserve">Categoria: Sub-18, Veteranos e Força Livre, Profissional e Absoluto, sendo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todos Feminino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e Masculino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durante o transcorrer da Competição</w:t>
            </w:r>
            <w:r w:rsidRPr="009E4D2A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02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R$ 2.200,00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19.1.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Arbitragem, Auxiliares para a Taça Cidade de Registro de Futebol de Caixote. As Etapas serão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realizados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aos finais de semana e ou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Futebol Caixote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Sub-12, Sub-15 Masculino e Sub-16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Feminino</w:t>
            </w:r>
            <w:proofErr w:type="gramEnd"/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duração: 5x5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Arbitro Geral, 04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Auxiliares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A1EB1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ASSOCIAÇÃO DE ÁRBITROS DA GRANDE SÃO PAULO - AAGSP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486">
              <w:rPr>
                <w:rFonts w:ascii="Arial" w:hAnsi="Arial" w:cs="Arial"/>
                <w:sz w:val="18"/>
                <w:szCs w:val="18"/>
              </w:rPr>
              <w:t>R$ 1.700,00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Handebol. Os jogos serão realizados durante a semana e aos finais de semana e feriados.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20 minutos cronometrados</w:t>
            </w:r>
          </w:p>
          <w:p w:rsidR="00DB1486" w:rsidRPr="009E4D2A" w:rsidRDefault="00DB1486" w:rsidP="00DB14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DB1486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DB1486" w:rsidRPr="004B314D" w:rsidTr="00DB1486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B1486" w:rsidRPr="004B314D" w:rsidRDefault="00DB1486" w:rsidP="00DB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DB1486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DB1486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da Taça Registro de Voleibol.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melhor de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 de 25 pontos</w:t>
            </w:r>
          </w:p>
          <w:p w:rsidR="00DB1486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6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360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1486" w:rsidRPr="00A360DF" w:rsidRDefault="00A360DF" w:rsidP="00A36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371,25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6" w:rsidRPr="004B314D" w:rsidRDefault="00DB1486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A360DF" w:rsidRPr="004B314D" w:rsidTr="00A360DF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360DF" w:rsidRPr="004B314D" w:rsidRDefault="00A360DF" w:rsidP="00A36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0DF">
              <w:rPr>
                <w:rFonts w:ascii="Arial" w:hAnsi="Arial" w:cs="Arial"/>
                <w:sz w:val="18"/>
                <w:szCs w:val="18"/>
              </w:rPr>
              <w:t>R$ 183,27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A360DF">
              <w:rPr>
                <w:rFonts w:ascii="Arial" w:hAnsi="Arial" w:cs="Arial"/>
                <w:sz w:val="18"/>
                <w:szCs w:val="18"/>
              </w:rPr>
              <w:t>150,28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Futsal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A360DF" w:rsidP="00A360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A360DF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152,12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B14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153,95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Feminino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25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174,11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Tênis de Mesa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41701">
              <w:rPr>
                <w:rFonts w:ascii="Arial" w:hAnsi="Arial" w:cs="Arial"/>
                <w:sz w:val="18"/>
                <w:szCs w:val="18"/>
              </w:rPr>
              <w:t>540,65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360DF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Xadrez</w:t>
            </w:r>
          </w:p>
          <w:p w:rsidR="00F41701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A360DF" w:rsidRPr="009E4D2A" w:rsidRDefault="00F41701" w:rsidP="00F417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Pr="00AA1EB1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DF" w:rsidRDefault="00F41701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Pr="00F41701">
              <w:rPr>
                <w:rFonts w:ascii="Arial" w:hAnsi="Arial" w:cs="Arial"/>
                <w:sz w:val="18"/>
                <w:szCs w:val="18"/>
              </w:rPr>
              <w:t xml:space="preserve"> 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DF" w:rsidRPr="004B314D" w:rsidRDefault="00A360DF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22.11.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Damas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04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898,04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Dominó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C640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696,44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Truco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41701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22.14.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Serviços de Arbitragem para os Jogos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InterSecretarias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>. Os jogos serão realizados durante a semana e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Tranca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Categoria: Livre – Feminino e Masculino</w:t>
            </w:r>
          </w:p>
          <w:p w:rsidR="00F41701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01 Árbitro Central e 01 Auxiliar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417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LITORAL &amp; VALE – PROMOÇÃO E ORGANIZAÇÃO DE EVENTOS ESPORTIVOS LTDA.-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641,45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01" w:rsidRPr="004B314D" w:rsidRDefault="00F41701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C640AE" w:rsidRPr="004B314D" w:rsidTr="00C640AE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640AE" w:rsidRPr="004B314D" w:rsidRDefault="00C640AE" w:rsidP="00C6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23.2.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20X20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640AE">
              <w:rPr>
                <w:rFonts w:ascii="Arial" w:hAnsi="Arial" w:cs="Arial"/>
                <w:sz w:val="18"/>
                <w:szCs w:val="18"/>
              </w:rPr>
              <w:t>141,18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C640AE" w:rsidP="00C640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FD18E9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FD18E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15X15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133,33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640AE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Handebol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Handebol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Tempo de Jogo: 12X12 (Cronometrados)</w:t>
            </w:r>
          </w:p>
          <w:p w:rsidR="00C640AE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jogo: 02 Árbitros e 01 Mesário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0AE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125,49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AE" w:rsidRPr="004B314D" w:rsidRDefault="00C640AE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105798" w:rsidRPr="004B314D" w:rsidTr="00105798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05798" w:rsidRPr="004B314D" w:rsidRDefault="00105798" w:rsidP="00105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05798">
              <w:rPr>
                <w:rFonts w:ascii="Arial" w:hAnsi="Arial" w:cs="Arial"/>
                <w:sz w:val="18"/>
                <w:szCs w:val="18"/>
              </w:rPr>
              <w:t>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10 minutos cronometrados</w:t>
            </w:r>
          </w:p>
          <w:p w:rsidR="00105798" w:rsidRPr="009E4D2A" w:rsidRDefault="00105798" w:rsidP="0010579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105798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R$ 196,88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8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187,03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05798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24.6.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Basquete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Basquetebol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tempos de 6 minutos cronometrados</w:t>
            </w:r>
          </w:p>
          <w:p w:rsidR="00105798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Equipe por dia: 02 Árbitros e 01 Mesário/Apontador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98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167,34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98" w:rsidRPr="004B314D" w:rsidRDefault="00105798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30A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C36939" w:rsidRPr="004B314D" w:rsidTr="00C36939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36939" w:rsidRPr="004B314D" w:rsidRDefault="00C36939" w:rsidP="00C36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C36939" w:rsidP="00C3693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C36939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Sub-17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170,21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C36939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C36939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Pr="00F41701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939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39" w:rsidRPr="004B314D" w:rsidRDefault="00C36939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161,25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25.5.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49FA" w:rsidRPr="004B314D" w:rsidTr="008F5185">
        <w:trPr>
          <w:cantSplit/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349FA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25.6.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Serviços de Arbitragem para os jogos do Campeonato Municipal de Voleibol Escolar. Os jogos serão realizados aos finais de semana e feriados.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>Modalidade: Voleibol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Categoria: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Sub-13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Feminino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Tempo de Jogo: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9E4D2A">
              <w:rPr>
                <w:rFonts w:ascii="Arial" w:hAnsi="Arial" w:cs="Arial"/>
                <w:sz w:val="16"/>
                <w:szCs w:val="16"/>
              </w:rPr>
              <w:t xml:space="preserve"> sets de 11 pontos</w:t>
            </w:r>
          </w:p>
          <w:p w:rsidR="003349FA" w:rsidRPr="009E4D2A" w:rsidRDefault="003349FA" w:rsidP="003349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E4D2A">
              <w:rPr>
                <w:rFonts w:ascii="Arial" w:hAnsi="Arial" w:cs="Arial"/>
                <w:sz w:val="16"/>
                <w:szCs w:val="16"/>
              </w:rPr>
              <w:t xml:space="preserve">Equipe por dia: 01 Árbitro, 01 Auxiliar e 01 </w:t>
            </w:r>
            <w:proofErr w:type="gramStart"/>
            <w:r w:rsidRPr="009E4D2A">
              <w:rPr>
                <w:rFonts w:ascii="Arial" w:hAnsi="Arial" w:cs="Arial"/>
                <w:sz w:val="16"/>
                <w:szCs w:val="16"/>
              </w:rPr>
              <w:t>apontador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Pr="00C640AE" w:rsidRDefault="003349FA" w:rsidP="00F260C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40A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EDUARDO CARDOSO MORAIS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9FA" w:rsidRDefault="001E130C" w:rsidP="00F26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349FA" w:rsidRPr="003349FA">
              <w:rPr>
                <w:rFonts w:ascii="Arial" w:hAnsi="Arial" w:cs="Arial"/>
                <w:sz w:val="18"/>
                <w:szCs w:val="18"/>
              </w:rPr>
              <w:t>152,29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FA" w:rsidRPr="004B314D" w:rsidRDefault="003349FA" w:rsidP="00F2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1655E3">
        <w:rPr>
          <w:rFonts w:ascii="Arial" w:hAnsi="Arial" w:cs="Arial"/>
          <w:sz w:val="20"/>
          <w:szCs w:val="20"/>
        </w:rPr>
        <w:t>03 de março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002D78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3349FA" w:rsidRDefault="003349FA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39" w:rsidRDefault="00C36939" w:rsidP="001E4065">
      <w:pPr>
        <w:spacing w:after="0" w:line="240" w:lineRule="auto"/>
      </w:pPr>
      <w:r>
        <w:separator/>
      </w:r>
    </w:p>
  </w:endnote>
  <w:endnote w:type="continuationSeparator" w:id="0">
    <w:p w:rsidR="00C36939" w:rsidRDefault="00C36939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9" w:rsidRPr="00224DD9" w:rsidRDefault="00C36939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C36939" w:rsidRPr="00224DD9" w:rsidRDefault="00C36939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C36939" w:rsidRPr="00224DD9" w:rsidRDefault="00C36939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39" w:rsidRDefault="00C36939" w:rsidP="001E4065">
      <w:pPr>
        <w:spacing w:after="0" w:line="240" w:lineRule="auto"/>
      </w:pPr>
      <w:r>
        <w:separator/>
      </w:r>
    </w:p>
  </w:footnote>
  <w:footnote w:type="continuationSeparator" w:id="0">
    <w:p w:rsidR="00C36939" w:rsidRDefault="00C36939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39" w:rsidRDefault="00C36939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pStyle w:val="Cabealho"/>
    </w:pPr>
  </w:p>
  <w:p w:rsidR="00C36939" w:rsidRDefault="00C36939" w:rsidP="00AC60B4">
    <w:pPr>
      <w:spacing w:after="0"/>
    </w:pPr>
  </w:p>
  <w:p w:rsidR="00C36939" w:rsidRPr="00224DD9" w:rsidRDefault="00C36939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C36939" w:rsidRPr="00865AD6" w:rsidRDefault="00C36939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02D78"/>
    <w:rsid w:val="00105798"/>
    <w:rsid w:val="001365C8"/>
    <w:rsid w:val="00162137"/>
    <w:rsid w:val="001655E3"/>
    <w:rsid w:val="001A4C5D"/>
    <w:rsid w:val="001D5FBF"/>
    <w:rsid w:val="001E130C"/>
    <w:rsid w:val="001E4065"/>
    <w:rsid w:val="002014A2"/>
    <w:rsid w:val="002873B2"/>
    <w:rsid w:val="002E4CC9"/>
    <w:rsid w:val="00314A94"/>
    <w:rsid w:val="003349FA"/>
    <w:rsid w:val="003D40FF"/>
    <w:rsid w:val="003D4E00"/>
    <w:rsid w:val="003F34CC"/>
    <w:rsid w:val="00423EBF"/>
    <w:rsid w:val="004274A4"/>
    <w:rsid w:val="0046783E"/>
    <w:rsid w:val="00517897"/>
    <w:rsid w:val="00660E45"/>
    <w:rsid w:val="00696CD2"/>
    <w:rsid w:val="00730682"/>
    <w:rsid w:val="007A261F"/>
    <w:rsid w:val="00841C8E"/>
    <w:rsid w:val="008A1C53"/>
    <w:rsid w:val="008F5185"/>
    <w:rsid w:val="00930A20"/>
    <w:rsid w:val="00966602"/>
    <w:rsid w:val="009E4D2A"/>
    <w:rsid w:val="00A360DF"/>
    <w:rsid w:val="00AA0A86"/>
    <w:rsid w:val="00AA1EB1"/>
    <w:rsid w:val="00AC60B4"/>
    <w:rsid w:val="00B70519"/>
    <w:rsid w:val="00BD6D25"/>
    <w:rsid w:val="00C16CE9"/>
    <w:rsid w:val="00C36939"/>
    <w:rsid w:val="00C640AE"/>
    <w:rsid w:val="00C75D47"/>
    <w:rsid w:val="00D50CD2"/>
    <w:rsid w:val="00D670EA"/>
    <w:rsid w:val="00DA5156"/>
    <w:rsid w:val="00DB1486"/>
    <w:rsid w:val="00EB0B06"/>
    <w:rsid w:val="00EF38DE"/>
    <w:rsid w:val="00F260C4"/>
    <w:rsid w:val="00F41701"/>
    <w:rsid w:val="00FA5C83"/>
    <w:rsid w:val="00FD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EBFB-3057-4A89-9A1F-F63907DC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29</Pages>
  <Words>6977</Words>
  <Characters>37679</Characters>
  <Application>Microsoft Office Word</Application>
  <DocSecurity>0</DocSecurity>
  <Lines>313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10</cp:revision>
  <dcterms:created xsi:type="dcterms:W3CDTF">2015-01-16T11:38:00Z</dcterms:created>
  <dcterms:modified xsi:type="dcterms:W3CDTF">2015-01-28T10:08:00Z</dcterms:modified>
</cp:coreProperties>
</file>