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D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F81F2D">
        <w:rPr>
          <w:rFonts w:ascii="Arial" w:hAnsi="Arial" w:cs="Arial"/>
          <w:b/>
          <w:sz w:val="20"/>
          <w:szCs w:val="16"/>
        </w:rPr>
        <w:t>20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81F2D">
        <w:rPr>
          <w:rFonts w:ascii="Arial" w:hAnsi="Arial" w:cs="Arial"/>
          <w:b/>
          <w:sz w:val="20"/>
          <w:szCs w:val="16"/>
        </w:rPr>
        <w:t xml:space="preserve"> PARA AQUISIÇÕES FUTURAS DE CHOCOLATES, DOCES E BALAS PELO PERÍODO DE 12 (DOZE) MESES. SECRETARIA MUNICIPAL DE EDUCAÇÃO.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3B2C80">
        <w:rPr>
          <w:rFonts w:ascii="Arial" w:hAnsi="Arial" w:cs="Arial"/>
          <w:b/>
          <w:sz w:val="20"/>
          <w:szCs w:val="20"/>
        </w:rPr>
        <w:t>26/12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3B2C80">
        <w:rPr>
          <w:rFonts w:ascii="Arial" w:hAnsi="Arial" w:cs="Arial"/>
          <w:b/>
          <w:sz w:val="20"/>
          <w:szCs w:val="20"/>
        </w:rPr>
        <w:t>25/03/2015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B2C80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BALA MASTIGAVEL - PACOTE - Bala mastigável, sortida (morango, uva, abacaxi, laranja, limão) Embalagem pesando 600g.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81F2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BALA TIPO TOFF - Bala tipo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Toffe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recheio doce de leite/chocolate, pacote com 750g.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13,19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BOMBOM DE CHOCOLATE - Bombom de chocolate, cobertura externa chocolate preto recheio de massa de castanha, pacote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24,45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DOCE TIPO SORVETE - (copo de biju com recheio tipo </w:t>
            </w:r>
            <w:proofErr w:type="spellStart"/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mole, colorido e aromatizado artificialmente), caixa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DOCE TIPO SUSPIRO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- com clara de ovos,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poliois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matodextrina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educorantes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>(INS955) aroma artificial. Não contem glúten pacote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JUJUBA - Jujuba - Goma tipo americana 750g - contém 20 tubos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6,2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PIPOCA DE MILHO DOCE - Pipoca de milho doce,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carameliza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e crocante. Embalagem pesando 20g.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pacotes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14,22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PIRULITO - Pirulito de morango, ingredientes: açúcar, xarope de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, gordura vegetal hidrogenada, emulsificante lecitina de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soja ,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acidulante ácido cítrico, aromatizante, regulador de acidez lactado de sódio, umectante glicerina e corante artificial vermelho 40, contém soja. Pode conter traços de leite. Não contém glúten, pacote 600g com 50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>PIRULITO FORMATO REDONDO - Pirulito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em formato redondo espiral colorido artificialmente no sabor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. Medidas do pirulito aproximadamente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4cm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pacote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com 700g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7,5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4247B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247B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7B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WAFER -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 recheado com chocolate branco/preto 126g contendo 20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47B" w:rsidRPr="004B314D" w:rsidRDefault="0084247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4247B">
        <w:rPr>
          <w:rFonts w:ascii="Arial" w:hAnsi="Arial" w:cs="Arial"/>
          <w:sz w:val="20"/>
          <w:szCs w:val="20"/>
        </w:rPr>
        <w:t xml:space="preserve">26 de </w:t>
      </w:r>
      <w:r w:rsidR="003B2C80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3B2C80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2D" w:rsidRDefault="00F81F2D" w:rsidP="001E4065">
      <w:pPr>
        <w:spacing w:after="0" w:line="240" w:lineRule="auto"/>
      </w:pPr>
      <w:r>
        <w:separator/>
      </w:r>
    </w:p>
  </w:endnote>
  <w:end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81F2D" w:rsidRPr="00224DD9" w:rsidRDefault="00F81F2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2D" w:rsidRDefault="00F81F2D" w:rsidP="001E4065">
      <w:pPr>
        <w:spacing w:after="0" w:line="240" w:lineRule="auto"/>
      </w:pPr>
      <w:r>
        <w:separator/>
      </w:r>
    </w:p>
  </w:footnote>
  <w:foot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Default="00F81F2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spacing w:after="0"/>
    </w:pPr>
  </w:p>
  <w:p w:rsidR="00F81F2D" w:rsidRPr="00224DD9" w:rsidRDefault="00F81F2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81F2D" w:rsidRPr="00865AD6" w:rsidRDefault="00F81F2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3B2C80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4247B"/>
    <w:rsid w:val="00855F9C"/>
    <w:rsid w:val="00864BBA"/>
    <w:rsid w:val="008A1C53"/>
    <w:rsid w:val="00966602"/>
    <w:rsid w:val="00AB2B6B"/>
    <w:rsid w:val="00AC60B4"/>
    <w:rsid w:val="00B70519"/>
    <w:rsid w:val="00BD6D25"/>
    <w:rsid w:val="00C75D47"/>
    <w:rsid w:val="00C91C82"/>
    <w:rsid w:val="00D50CD2"/>
    <w:rsid w:val="00D670EA"/>
    <w:rsid w:val="00E04723"/>
    <w:rsid w:val="00E25EDB"/>
    <w:rsid w:val="00E76573"/>
    <w:rsid w:val="00E95C94"/>
    <w:rsid w:val="00EA20FF"/>
    <w:rsid w:val="00EB0B06"/>
    <w:rsid w:val="00EF38DE"/>
    <w:rsid w:val="00EF4318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E81F-8F46-400D-B7FE-DE7C00DC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2015-01-21T12:58:00Z</dcterms:modified>
</cp:coreProperties>
</file>