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CDA" w:rsidRPr="004D0635" w:rsidRDefault="00611CDA" w:rsidP="00611CD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11CDA" w:rsidRPr="00D71C2C" w:rsidRDefault="00611CDA" w:rsidP="00611CD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D71C2C">
        <w:rPr>
          <w:rFonts w:ascii="Arial" w:hAnsi="Arial" w:cs="Arial"/>
          <w:b/>
          <w:sz w:val="28"/>
          <w:szCs w:val="28"/>
        </w:rPr>
        <w:t>= C O M U N I C A D O =</w:t>
      </w:r>
    </w:p>
    <w:p w:rsidR="00611CDA" w:rsidRPr="004D0635" w:rsidRDefault="00611CDA" w:rsidP="00611CDA">
      <w:pPr>
        <w:spacing w:line="276" w:lineRule="auto"/>
        <w:jc w:val="center"/>
        <w:rPr>
          <w:rFonts w:ascii="Arial" w:hAnsi="Arial" w:cs="Arial"/>
        </w:rPr>
      </w:pPr>
    </w:p>
    <w:p w:rsidR="00611CDA" w:rsidRPr="004D0635" w:rsidRDefault="00611CDA" w:rsidP="00611CDA">
      <w:pPr>
        <w:pStyle w:val="Corpodetexto"/>
        <w:spacing w:line="276" w:lineRule="auto"/>
        <w:jc w:val="center"/>
        <w:rPr>
          <w:rFonts w:ascii="Arial" w:hAnsi="Arial" w:cs="Arial"/>
          <w:sz w:val="24"/>
        </w:rPr>
      </w:pPr>
      <w:r w:rsidRPr="004D0635">
        <w:rPr>
          <w:rFonts w:ascii="Arial" w:hAnsi="Arial" w:cs="Arial"/>
          <w:sz w:val="24"/>
        </w:rPr>
        <w:t>SUSPENSÃO TEMPORÁRIA D</w:t>
      </w:r>
      <w:r>
        <w:rPr>
          <w:rFonts w:ascii="Arial" w:hAnsi="Arial" w:cs="Arial"/>
          <w:sz w:val="24"/>
        </w:rPr>
        <w:t xml:space="preserve">O PREGÃO </w:t>
      </w:r>
      <w:r w:rsidR="00E9392E">
        <w:rPr>
          <w:rFonts w:ascii="Arial" w:hAnsi="Arial" w:cs="Arial"/>
          <w:sz w:val="24"/>
        </w:rPr>
        <w:t xml:space="preserve">ELETRÔNICO </w:t>
      </w:r>
      <w:bookmarkStart w:id="0" w:name="_GoBack"/>
      <w:bookmarkEnd w:id="0"/>
      <w:r w:rsidRPr="004D0635">
        <w:rPr>
          <w:rFonts w:ascii="Arial" w:hAnsi="Arial" w:cs="Arial"/>
          <w:sz w:val="24"/>
        </w:rPr>
        <w:t xml:space="preserve">Nº </w:t>
      </w:r>
      <w:r w:rsidR="00BA0BCA">
        <w:rPr>
          <w:rFonts w:ascii="Arial" w:hAnsi="Arial" w:cs="Arial"/>
          <w:sz w:val="24"/>
        </w:rPr>
        <w:t>032</w:t>
      </w:r>
      <w:r>
        <w:rPr>
          <w:rFonts w:ascii="Arial" w:hAnsi="Arial" w:cs="Arial"/>
          <w:sz w:val="24"/>
        </w:rPr>
        <w:t>/201</w:t>
      </w:r>
      <w:r w:rsidR="00BA0BCA">
        <w:rPr>
          <w:rFonts w:ascii="Arial" w:hAnsi="Arial" w:cs="Arial"/>
          <w:sz w:val="24"/>
        </w:rPr>
        <w:t>8</w:t>
      </w:r>
    </w:p>
    <w:p w:rsidR="00611CDA" w:rsidRPr="004D0635" w:rsidRDefault="00611CDA" w:rsidP="00611C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11CDA" w:rsidRPr="004D0635" w:rsidRDefault="00611CDA" w:rsidP="00611CDA">
      <w:pPr>
        <w:pStyle w:val="WW-Recuodecorpodetexto3"/>
        <w:spacing w:line="276" w:lineRule="auto"/>
        <w:ind w:left="30" w:right="-48" w:hanging="4"/>
        <w:rPr>
          <w:rFonts w:ascii="Arial" w:hAnsi="Arial" w:cs="Arial"/>
          <w:sz w:val="22"/>
          <w:szCs w:val="22"/>
        </w:rPr>
      </w:pPr>
      <w:r w:rsidRPr="004D0635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eferente</w:t>
      </w:r>
      <w:r w:rsidRPr="004D0635">
        <w:rPr>
          <w:rFonts w:ascii="Arial" w:hAnsi="Arial" w:cs="Arial"/>
          <w:b/>
          <w:sz w:val="22"/>
          <w:szCs w:val="22"/>
        </w:rPr>
        <w:t xml:space="preserve">: </w:t>
      </w:r>
      <w:bookmarkStart w:id="1" w:name="_Hlk512600942"/>
      <w:r w:rsidR="00E9392E" w:rsidRPr="008006E9">
        <w:rPr>
          <w:rFonts w:ascii="Arial" w:hAnsi="Arial" w:cs="Arial"/>
          <w:b/>
          <w:sz w:val="22"/>
          <w:szCs w:val="22"/>
        </w:rPr>
        <w:t xml:space="preserve">CONTRATAÇÃO DE EMPRESA </w:t>
      </w:r>
      <w:bookmarkEnd w:id="1"/>
      <w:r w:rsidR="00E9392E">
        <w:rPr>
          <w:rFonts w:ascii="Arial" w:hAnsi="Arial" w:cs="Arial"/>
          <w:b/>
          <w:sz w:val="22"/>
          <w:szCs w:val="22"/>
        </w:rPr>
        <w:t xml:space="preserve">ESPECIALIZADA NA </w:t>
      </w:r>
      <w:r w:rsidR="00E9392E" w:rsidRPr="008006E9">
        <w:rPr>
          <w:rFonts w:ascii="Arial" w:hAnsi="Arial" w:cs="Arial"/>
          <w:b/>
          <w:sz w:val="22"/>
          <w:szCs w:val="22"/>
        </w:rPr>
        <w:t>DISPONIBILIZAÇÃO DE EQUIPAMENTOS DE DETECÇÃO, CAPTURA DE IMAGENS E REGISTRO DE INFRAÇÕES POR AVANÇO DO SEMÁFORO, PARADA SOBRE A FAIXA DE PEDESTRES E EXCESSO DE VELOCIDADE, PELO PERÍODO DE 06 (SEIS) MESES</w:t>
      </w:r>
      <w:r w:rsidRPr="00DE651E">
        <w:rPr>
          <w:rFonts w:ascii="Arial" w:hAnsi="Arial" w:cs="Arial"/>
          <w:b/>
          <w:sz w:val="22"/>
          <w:szCs w:val="22"/>
        </w:rPr>
        <w:t>.</w:t>
      </w:r>
    </w:p>
    <w:p w:rsidR="00611CDA" w:rsidRDefault="00611CDA" w:rsidP="00611CDA">
      <w:pPr>
        <w:pStyle w:val="Default"/>
      </w:pPr>
    </w:p>
    <w:p w:rsidR="00611CDA" w:rsidRDefault="00611CDA" w:rsidP="00611C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651E">
        <w:rPr>
          <w:rFonts w:ascii="Arial" w:hAnsi="Arial" w:cs="Arial"/>
          <w:sz w:val="22"/>
          <w:szCs w:val="22"/>
        </w:rPr>
        <w:t xml:space="preserve">Comunicamos às licitantes interessadas em participar do Pregão </w:t>
      </w:r>
      <w:r w:rsidR="00E9392E">
        <w:rPr>
          <w:rFonts w:ascii="Arial" w:hAnsi="Arial" w:cs="Arial"/>
          <w:sz w:val="22"/>
          <w:szCs w:val="22"/>
        </w:rPr>
        <w:t xml:space="preserve">Eletrônico </w:t>
      </w:r>
      <w:r w:rsidRPr="00DE651E">
        <w:rPr>
          <w:rFonts w:ascii="Arial" w:hAnsi="Arial" w:cs="Arial"/>
          <w:sz w:val="22"/>
          <w:szCs w:val="22"/>
        </w:rPr>
        <w:t xml:space="preserve">nº </w:t>
      </w:r>
      <w:r w:rsidR="00E9392E">
        <w:rPr>
          <w:rFonts w:ascii="Arial" w:hAnsi="Arial" w:cs="Arial"/>
          <w:sz w:val="22"/>
          <w:szCs w:val="22"/>
        </w:rPr>
        <w:t>032</w:t>
      </w:r>
      <w:r w:rsidRPr="00DE651E">
        <w:rPr>
          <w:rFonts w:ascii="Arial" w:hAnsi="Arial" w:cs="Arial"/>
          <w:sz w:val="22"/>
          <w:szCs w:val="22"/>
        </w:rPr>
        <w:t>/201</w:t>
      </w:r>
      <w:r w:rsidR="00E9392E">
        <w:rPr>
          <w:rFonts w:ascii="Arial" w:hAnsi="Arial" w:cs="Arial"/>
          <w:sz w:val="22"/>
          <w:szCs w:val="22"/>
        </w:rPr>
        <w:t>8</w:t>
      </w:r>
      <w:r w:rsidRPr="00DE651E">
        <w:rPr>
          <w:rFonts w:ascii="Arial" w:hAnsi="Arial" w:cs="Arial"/>
          <w:sz w:val="22"/>
          <w:szCs w:val="22"/>
        </w:rPr>
        <w:t xml:space="preserve">, que </w:t>
      </w:r>
      <w:r>
        <w:rPr>
          <w:rFonts w:ascii="Arial" w:hAnsi="Arial" w:cs="Arial"/>
          <w:sz w:val="22"/>
          <w:szCs w:val="22"/>
        </w:rPr>
        <w:t xml:space="preserve">face </w:t>
      </w:r>
      <w:r w:rsidR="00BA0BCA">
        <w:rPr>
          <w:rFonts w:ascii="Arial" w:hAnsi="Arial" w:cs="Arial"/>
          <w:sz w:val="22"/>
          <w:szCs w:val="22"/>
        </w:rPr>
        <w:t>à</w:t>
      </w:r>
      <w:r w:rsidR="00E9392E">
        <w:rPr>
          <w:rFonts w:ascii="Arial" w:hAnsi="Arial" w:cs="Arial"/>
          <w:sz w:val="22"/>
          <w:szCs w:val="22"/>
        </w:rPr>
        <w:t>s</w:t>
      </w:r>
      <w:r w:rsidR="00BA0BCA">
        <w:rPr>
          <w:rFonts w:ascii="Arial" w:hAnsi="Arial" w:cs="Arial"/>
          <w:sz w:val="22"/>
          <w:szCs w:val="22"/>
        </w:rPr>
        <w:t xml:space="preserve"> necessidades de alterações no </w:t>
      </w:r>
      <w:r>
        <w:rPr>
          <w:rFonts w:ascii="Arial" w:hAnsi="Arial" w:cs="Arial"/>
          <w:sz w:val="22"/>
          <w:szCs w:val="22"/>
        </w:rPr>
        <w:t>edital</w:t>
      </w:r>
      <w:r w:rsidRPr="00DE651E">
        <w:rPr>
          <w:rFonts w:ascii="Arial" w:hAnsi="Arial" w:cs="Arial"/>
          <w:sz w:val="22"/>
          <w:szCs w:val="22"/>
        </w:rPr>
        <w:t xml:space="preserve">, fica determinada a </w:t>
      </w:r>
      <w:r w:rsidRPr="00DE651E">
        <w:rPr>
          <w:rFonts w:ascii="Arial" w:hAnsi="Arial" w:cs="Arial"/>
          <w:b/>
          <w:sz w:val="22"/>
          <w:szCs w:val="22"/>
        </w:rPr>
        <w:t>SUSPENSÃO TEMPORÁRIA</w:t>
      </w:r>
      <w:r w:rsidRPr="00DE651E">
        <w:rPr>
          <w:rFonts w:ascii="Arial" w:hAnsi="Arial" w:cs="Arial"/>
          <w:sz w:val="22"/>
          <w:szCs w:val="22"/>
        </w:rPr>
        <w:t xml:space="preserve"> do referido certame</w:t>
      </w:r>
      <w:r w:rsidR="00E9392E">
        <w:rPr>
          <w:rFonts w:ascii="Arial" w:hAnsi="Arial" w:cs="Arial"/>
          <w:sz w:val="22"/>
          <w:szCs w:val="22"/>
        </w:rPr>
        <w:t xml:space="preserve"> </w:t>
      </w:r>
      <w:r w:rsidR="00BA0BCA">
        <w:rPr>
          <w:rFonts w:ascii="Arial" w:hAnsi="Arial" w:cs="Arial"/>
          <w:sz w:val="22"/>
          <w:szCs w:val="22"/>
        </w:rPr>
        <w:t>até ulterior publicação de novo aviso de edital</w:t>
      </w:r>
      <w:r w:rsidRPr="00DE651E">
        <w:rPr>
          <w:rFonts w:ascii="Arial" w:hAnsi="Arial" w:cs="Arial"/>
          <w:sz w:val="22"/>
          <w:szCs w:val="22"/>
        </w:rPr>
        <w:t>.</w:t>
      </w:r>
    </w:p>
    <w:p w:rsidR="00611CDA" w:rsidRDefault="00611CDA" w:rsidP="00611C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11CDA" w:rsidRPr="004D0635" w:rsidRDefault="00611CDA" w:rsidP="00611C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0635">
        <w:rPr>
          <w:rFonts w:ascii="Arial" w:hAnsi="Arial" w:cs="Arial"/>
          <w:sz w:val="22"/>
          <w:szCs w:val="22"/>
        </w:rPr>
        <w:t xml:space="preserve">Fica franqueado às empresas licitantes e a quem possa interessar vistas ao processo, na </w:t>
      </w:r>
      <w:r>
        <w:rPr>
          <w:rFonts w:ascii="Arial" w:hAnsi="Arial" w:cs="Arial"/>
          <w:sz w:val="22"/>
          <w:szCs w:val="22"/>
        </w:rPr>
        <w:t>Seção Técnica de Compras, Material e Licitação da Secretaria Municipal de Administração</w:t>
      </w:r>
      <w:r w:rsidRPr="004D0635">
        <w:rPr>
          <w:rFonts w:ascii="Arial" w:hAnsi="Arial" w:cs="Arial"/>
          <w:sz w:val="22"/>
          <w:szCs w:val="22"/>
        </w:rPr>
        <w:t>, sito à Rua José Antônio de Campos nº 250 – Centro – Registro/SP.</w:t>
      </w:r>
    </w:p>
    <w:p w:rsidR="00611CDA" w:rsidRDefault="00611CDA" w:rsidP="00611C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11CDA" w:rsidRPr="004D0635" w:rsidRDefault="00611CDA" w:rsidP="00611C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11CDA" w:rsidRPr="004D0635" w:rsidRDefault="00611CDA" w:rsidP="00611CDA">
      <w:pPr>
        <w:spacing w:line="276" w:lineRule="auto"/>
        <w:rPr>
          <w:rFonts w:ascii="Arial" w:hAnsi="Arial" w:cs="Arial"/>
          <w:sz w:val="22"/>
          <w:szCs w:val="22"/>
        </w:rPr>
      </w:pPr>
      <w:r w:rsidRPr="004D0635">
        <w:rPr>
          <w:rFonts w:ascii="Arial" w:hAnsi="Arial" w:cs="Arial"/>
          <w:sz w:val="22"/>
          <w:szCs w:val="22"/>
        </w:rPr>
        <w:t xml:space="preserve">PREFEITURA MUNICIPAL DE REGISTRO, </w:t>
      </w:r>
      <w:r w:rsidR="00BA0BCA">
        <w:rPr>
          <w:rFonts w:ascii="Arial" w:hAnsi="Arial" w:cs="Arial"/>
          <w:sz w:val="22"/>
          <w:szCs w:val="22"/>
        </w:rPr>
        <w:t>28</w:t>
      </w:r>
      <w:r w:rsidRPr="004D0635">
        <w:rPr>
          <w:rFonts w:ascii="Arial" w:hAnsi="Arial" w:cs="Arial"/>
          <w:sz w:val="22"/>
          <w:szCs w:val="22"/>
        </w:rPr>
        <w:t xml:space="preserve"> de </w:t>
      </w:r>
      <w:r w:rsidR="00BA0BCA">
        <w:rPr>
          <w:rFonts w:ascii="Arial" w:hAnsi="Arial" w:cs="Arial"/>
          <w:sz w:val="22"/>
          <w:szCs w:val="22"/>
        </w:rPr>
        <w:t>maio</w:t>
      </w:r>
      <w:r>
        <w:rPr>
          <w:rFonts w:ascii="Arial" w:hAnsi="Arial" w:cs="Arial"/>
          <w:sz w:val="22"/>
          <w:szCs w:val="22"/>
        </w:rPr>
        <w:t xml:space="preserve"> </w:t>
      </w:r>
      <w:r w:rsidRPr="004D0635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8</w:t>
      </w:r>
      <w:r w:rsidRPr="004D0635">
        <w:rPr>
          <w:rFonts w:ascii="Arial" w:hAnsi="Arial" w:cs="Arial"/>
          <w:sz w:val="22"/>
          <w:szCs w:val="22"/>
        </w:rPr>
        <w:t>.</w:t>
      </w:r>
    </w:p>
    <w:p w:rsidR="00611CDA" w:rsidRDefault="00611CDA" w:rsidP="00611CDA">
      <w:pPr>
        <w:pStyle w:val="Corpodetexto"/>
        <w:spacing w:line="276" w:lineRule="auto"/>
        <w:jc w:val="center"/>
        <w:rPr>
          <w:rFonts w:ascii="Arial" w:hAnsi="Arial" w:cs="Arial"/>
          <w:sz w:val="24"/>
        </w:rPr>
      </w:pPr>
    </w:p>
    <w:p w:rsidR="00611CDA" w:rsidRDefault="00611CDA" w:rsidP="00611CDA">
      <w:pPr>
        <w:pStyle w:val="Corpodetexto"/>
        <w:spacing w:line="276" w:lineRule="auto"/>
        <w:jc w:val="center"/>
        <w:rPr>
          <w:rFonts w:ascii="Arial" w:hAnsi="Arial" w:cs="Arial"/>
          <w:sz w:val="24"/>
        </w:rPr>
      </w:pPr>
    </w:p>
    <w:p w:rsidR="00611CDA" w:rsidRDefault="00611CDA" w:rsidP="00611CDA">
      <w:pPr>
        <w:pStyle w:val="Corpodetexto"/>
        <w:spacing w:line="276" w:lineRule="auto"/>
        <w:jc w:val="center"/>
        <w:rPr>
          <w:rFonts w:ascii="Arial" w:hAnsi="Arial" w:cs="Arial"/>
          <w:sz w:val="24"/>
        </w:rPr>
      </w:pPr>
    </w:p>
    <w:p w:rsidR="00611CDA" w:rsidRPr="00274F2E" w:rsidRDefault="00611CDA" w:rsidP="00611CD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DÉBORA GOETZ ACETO</w:t>
      </w:r>
    </w:p>
    <w:p w:rsidR="00611CDA" w:rsidRDefault="00611CDA" w:rsidP="00611CD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Secretária </w:t>
      </w:r>
      <w:r w:rsidRPr="00D277C5">
        <w:rPr>
          <w:rFonts w:ascii="Arial" w:hAnsi="Arial" w:cs="Arial"/>
          <w:sz w:val="22"/>
          <w:szCs w:val="22"/>
        </w:rPr>
        <w:t xml:space="preserve">Municipal de </w:t>
      </w:r>
      <w:r>
        <w:rPr>
          <w:rFonts w:ascii="Arial" w:hAnsi="Arial" w:cs="Arial"/>
          <w:sz w:val="22"/>
          <w:szCs w:val="22"/>
        </w:rPr>
        <w:t>Administração</w:t>
      </w:r>
    </w:p>
    <w:p w:rsidR="00611CDA" w:rsidRDefault="00611CDA" w:rsidP="00611CDA"/>
    <w:p w:rsidR="00000C45" w:rsidRDefault="00000C45"/>
    <w:sectPr w:rsidR="00000C45" w:rsidSect="00FD5B12">
      <w:headerReference w:type="default" r:id="rId6"/>
      <w:footerReference w:type="default" r:id="rId7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C02" w:rsidRDefault="00923C02">
      <w:r>
        <w:separator/>
      </w:r>
    </w:p>
  </w:endnote>
  <w:endnote w:type="continuationSeparator" w:id="0">
    <w:p w:rsidR="00923C02" w:rsidRDefault="0092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59B" w:rsidRPr="001B54CB" w:rsidRDefault="006A0D75" w:rsidP="0054359B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54359B" w:rsidRDefault="006A0D75" w:rsidP="0054359B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54359B" w:rsidRDefault="006A0D75" w:rsidP="0054359B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Fone (13) 3828.</w:t>
    </w:r>
    <w:r>
      <w:rPr>
        <w:rFonts w:ascii="Arial" w:hAnsi="Arial" w:cs="Arial"/>
        <w:sz w:val="18"/>
        <w:szCs w:val="18"/>
      </w:rPr>
      <w:t>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C02" w:rsidRDefault="00923C02">
      <w:r>
        <w:separator/>
      </w:r>
    </w:p>
  </w:footnote>
  <w:footnote w:type="continuationSeparator" w:id="0">
    <w:p w:rsidR="00923C02" w:rsidRDefault="0092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89E" w:rsidRDefault="006A0D75" w:rsidP="0070389E">
    <w:pPr>
      <w:pStyle w:val="Cabealho"/>
    </w:pPr>
    <w:r w:rsidRPr="00D40C80">
      <w:rPr>
        <w:noProof/>
      </w:rPr>
      <w:drawing>
        <wp:anchor distT="0" distB="0" distL="114300" distR="114300" simplePos="0" relativeHeight="251659264" behindDoc="0" locked="0" layoutInCell="1" allowOverlap="1" wp14:anchorId="34A4F7C3" wp14:editId="37C1BC4C">
          <wp:simplePos x="0" y="0"/>
          <wp:positionH relativeFrom="page">
            <wp:align>center</wp:align>
          </wp:positionH>
          <wp:positionV relativeFrom="paragraph">
            <wp:posOffset>10820</wp:posOffset>
          </wp:positionV>
          <wp:extent cx="3832860" cy="789305"/>
          <wp:effectExtent l="0" t="0" r="0" b="0"/>
          <wp:wrapThrough wrapText="bothSides">
            <wp:wrapPolygon edited="0">
              <wp:start x="1503" y="0"/>
              <wp:lineTo x="0" y="521"/>
              <wp:lineTo x="0" y="15118"/>
              <wp:lineTo x="966" y="16682"/>
              <wp:lineTo x="0" y="19289"/>
              <wp:lineTo x="0" y="20853"/>
              <wp:lineTo x="21471" y="20853"/>
              <wp:lineTo x="21471" y="18767"/>
              <wp:lineTo x="5046" y="16682"/>
              <wp:lineTo x="21471" y="16682"/>
              <wp:lineTo x="21471" y="10948"/>
              <wp:lineTo x="20720" y="8341"/>
              <wp:lineTo x="20934" y="2607"/>
              <wp:lineTo x="19002" y="2085"/>
              <wp:lineTo x="4402" y="0"/>
              <wp:lineTo x="1503" y="0"/>
            </wp:wrapPolygon>
          </wp:wrapThrough>
          <wp:docPr id="20" name="Imagem 20" descr="C:\Users\debora.camargo\AppData\Local\Microsoft\Windows Live Mail\WLMDSS.tmp\WLM2164.tmp\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ora.camargo\AppData\Local\Microsoft\Windows Live Mail\WLMDSS.tmp\WLM2164.tmp\Logo Prefeitura Regist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86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389E" w:rsidRDefault="00923C02" w:rsidP="0070389E">
    <w:pPr>
      <w:pStyle w:val="Cabealho"/>
    </w:pPr>
  </w:p>
  <w:p w:rsidR="0070389E" w:rsidRDefault="00923C02" w:rsidP="0070389E">
    <w:pPr>
      <w:pStyle w:val="Cabealho"/>
    </w:pPr>
  </w:p>
  <w:p w:rsidR="0070389E" w:rsidRDefault="00923C02" w:rsidP="0070389E">
    <w:pPr>
      <w:pStyle w:val="Cabealho"/>
    </w:pPr>
  </w:p>
  <w:p w:rsidR="0070389E" w:rsidRDefault="00923C02" w:rsidP="0070389E">
    <w:pPr>
      <w:pStyle w:val="Cabealho"/>
    </w:pPr>
  </w:p>
  <w:p w:rsidR="0070389E" w:rsidRPr="00D71C2C" w:rsidRDefault="006A0D75" w:rsidP="0070389E">
    <w:pPr>
      <w:pStyle w:val="Cabealho"/>
      <w:jc w:val="center"/>
      <w:rPr>
        <w:rFonts w:ascii="Arial" w:hAnsi="Arial" w:cs="Arial"/>
        <w:b/>
        <w:color w:val="000000"/>
      </w:rPr>
    </w:pPr>
    <w:r w:rsidRPr="00D71C2C">
      <w:rPr>
        <w:rFonts w:ascii="Arial" w:hAnsi="Arial" w:cs="Arial"/>
        <w:b/>
        <w:color w:val="000000"/>
      </w:rPr>
      <w:t>SECRETARIA MUNICIPAL DE ADMINISTRAÇÃO</w:t>
    </w:r>
  </w:p>
  <w:p w:rsidR="0070389E" w:rsidRDefault="00923C02" w:rsidP="0070389E">
    <w:pPr>
      <w:pStyle w:val="Cabealho"/>
    </w:pPr>
  </w:p>
  <w:p w:rsidR="0070389E" w:rsidRPr="0054359B" w:rsidRDefault="00923C02" w:rsidP="0070389E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DA"/>
    <w:rsid w:val="00000C45"/>
    <w:rsid w:val="00611CDA"/>
    <w:rsid w:val="006A0D75"/>
    <w:rsid w:val="00923C02"/>
    <w:rsid w:val="00BA0BCA"/>
    <w:rsid w:val="00E9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A547"/>
  <w15:chartTrackingRefBased/>
  <w15:docId w15:val="{8176B692-7C7B-4AB1-B86E-FB316CBB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11CDA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611CDA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WW-Recuodecorpodetexto3">
    <w:name w:val="WW-Recuo de corpo de texto 3"/>
    <w:basedOn w:val="Normal"/>
    <w:rsid w:val="00611CDA"/>
    <w:pPr>
      <w:ind w:left="709" w:hanging="709"/>
      <w:jc w:val="both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11C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C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C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C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11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D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D7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Yuri Tamashiro</dc:creator>
  <cp:keywords/>
  <dc:description/>
  <cp:lastModifiedBy>Elisa Pupo</cp:lastModifiedBy>
  <cp:revision>4</cp:revision>
  <cp:lastPrinted>2018-04-27T18:02:00Z</cp:lastPrinted>
  <dcterms:created xsi:type="dcterms:W3CDTF">2018-04-27T18:00:00Z</dcterms:created>
  <dcterms:modified xsi:type="dcterms:W3CDTF">2018-05-28T20:41:00Z</dcterms:modified>
</cp:coreProperties>
</file>