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74" w:rsidRDefault="00674E74" w:rsidP="00674E74">
      <w:pPr>
        <w:rPr>
          <w:rFonts w:ascii="Bookman Old Style" w:hAnsi="Bookman Old Style"/>
          <w:b/>
          <w:sz w:val="22"/>
          <w:szCs w:val="22"/>
        </w:rPr>
      </w:pPr>
      <w:r>
        <w:rPr>
          <w:rFonts w:ascii="Bookman Old Style" w:hAnsi="Bookman Old Style"/>
          <w:b/>
          <w:sz w:val="22"/>
          <w:szCs w:val="22"/>
        </w:rPr>
        <w:t>PROCESSO Nº 055/2020</w:t>
      </w:r>
    </w:p>
    <w:p w:rsidR="00674E74" w:rsidRDefault="00674E74" w:rsidP="00674E74">
      <w:pPr>
        <w:rPr>
          <w:rFonts w:ascii="Bookman Old Style" w:hAnsi="Bookman Old Style"/>
          <w:b/>
          <w:sz w:val="22"/>
          <w:szCs w:val="22"/>
        </w:rPr>
      </w:pPr>
      <w:r>
        <w:rPr>
          <w:rFonts w:ascii="Bookman Old Style" w:hAnsi="Bookman Old Style"/>
          <w:b/>
          <w:sz w:val="22"/>
          <w:szCs w:val="22"/>
        </w:rPr>
        <w:t>CONTRATO Nº 034/2020</w:t>
      </w:r>
    </w:p>
    <w:p w:rsidR="00674E74" w:rsidRDefault="00674E74" w:rsidP="00674E74">
      <w:pPr>
        <w:rPr>
          <w:rFonts w:ascii="Bookman Old Style" w:hAnsi="Bookman Old Style"/>
          <w:b/>
          <w:sz w:val="20"/>
          <w:szCs w:val="20"/>
        </w:rPr>
      </w:pPr>
    </w:p>
    <w:p w:rsidR="00674E74" w:rsidRDefault="00674E74" w:rsidP="00674E74">
      <w:pPr>
        <w:rPr>
          <w:rFonts w:ascii="Bookman Old Style" w:hAnsi="Bookman Old Style"/>
          <w:b/>
          <w:sz w:val="20"/>
          <w:szCs w:val="20"/>
        </w:rPr>
      </w:pPr>
    </w:p>
    <w:p w:rsidR="00674E74" w:rsidRPr="00A90C26" w:rsidRDefault="00674E74" w:rsidP="00674E74">
      <w:pPr>
        <w:ind w:left="4678"/>
        <w:jc w:val="both"/>
        <w:rPr>
          <w:rFonts w:ascii="Bookman Old Style" w:hAnsi="Bookman Old Style"/>
          <w:b/>
          <w:i/>
          <w:sz w:val="18"/>
          <w:szCs w:val="18"/>
        </w:rPr>
      </w:pPr>
      <w:r w:rsidRPr="00B12A52">
        <w:rPr>
          <w:rFonts w:ascii="Bookman Old Style" w:hAnsi="Bookman Old Style" w:cs="Arial"/>
          <w:b/>
          <w:i/>
          <w:sz w:val="18"/>
          <w:szCs w:val="18"/>
        </w:rPr>
        <w:t xml:space="preserve">PRIMEIRO </w:t>
      </w:r>
      <w:r>
        <w:rPr>
          <w:rFonts w:ascii="Bookman Old Style" w:hAnsi="Bookman Old Style" w:cs="Arial"/>
          <w:b/>
          <w:i/>
          <w:sz w:val="18"/>
          <w:szCs w:val="18"/>
        </w:rPr>
        <w:t>TERMO ADITIVO AO CONTRATO Nº 034/2020</w:t>
      </w:r>
      <w:r w:rsidRPr="00B12A52">
        <w:rPr>
          <w:rFonts w:ascii="Bookman Old Style" w:hAnsi="Bookman Old Style" w:cs="Arial"/>
          <w:b/>
          <w:i/>
          <w:sz w:val="18"/>
          <w:szCs w:val="18"/>
        </w:rPr>
        <w:t xml:space="preserve">, </w:t>
      </w:r>
      <w:r w:rsidRPr="00674E74">
        <w:rPr>
          <w:rFonts w:ascii="Bookman Old Style" w:hAnsi="Bookman Old Style" w:cs="Arial"/>
          <w:b/>
          <w:i/>
          <w:sz w:val="18"/>
          <w:szCs w:val="18"/>
        </w:rPr>
        <w:t xml:space="preserve">REFERENTE À </w:t>
      </w:r>
      <w:r w:rsidRPr="00674E74">
        <w:rPr>
          <w:rFonts w:ascii="Bookman Old Style" w:hAnsi="Bookman Old Style" w:cs="Arial"/>
          <w:b/>
          <w:bCs/>
          <w:i/>
          <w:iCs/>
          <w:sz w:val="18"/>
          <w:szCs w:val="18"/>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r w:rsidRPr="00674E74">
        <w:rPr>
          <w:rFonts w:ascii="Bookman Old Style" w:hAnsi="Bookman Old Style" w:cs="Arial"/>
          <w:b/>
          <w:i/>
          <w:sz w:val="18"/>
          <w:szCs w:val="18"/>
        </w:rPr>
        <w:t>,</w:t>
      </w:r>
      <w:r w:rsidRPr="00B12A52">
        <w:rPr>
          <w:rFonts w:ascii="Bookman Old Style" w:hAnsi="Bookman Old Style" w:cs="Arial"/>
          <w:b/>
          <w:i/>
          <w:sz w:val="18"/>
          <w:szCs w:val="18"/>
        </w:rPr>
        <w:t xml:space="preserve"> </w:t>
      </w:r>
      <w:r w:rsidRPr="00B12A52">
        <w:rPr>
          <w:rFonts w:ascii="Bookman Old Style" w:hAnsi="Bookman Old Style" w:cs="Arial"/>
          <w:b/>
          <w:i/>
          <w:sz w:val="18"/>
          <w:szCs w:val="18"/>
        </w:rPr>
        <w:t xml:space="preserve">QUE ENTRE SI CELEBRAM A PREFEITURA MUNICIPAL DE REGISTRO, E A </w:t>
      </w:r>
      <w:r w:rsidRPr="006E4D4C">
        <w:rPr>
          <w:rFonts w:ascii="Bookman Old Style" w:hAnsi="Bookman Old Style" w:cs="Arial"/>
          <w:b/>
          <w:i/>
          <w:sz w:val="18"/>
          <w:szCs w:val="18"/>
        </w:rPr>
        <w:t xml:space="preserve">EMPRESA </w:t>
      </w:r>
      <w:r w:rsidR="006E4D4C" w:rsidRPr="006E4D4C">
        <w:rPr>
          <w:rFonts w:ascii="Bookman Old Style" w:hAnsi="Bookman Old Style" w:cs="Arial"/>
          <w:b/>
          <w:bCs/>
          <w:iCs/>
          <w:sz w:val="18"/>
          <w:szCs w:val="18"/>
          <w:lang w:eastAsia="zh-CN"/>
        </w:rPr>
        <w:t>LINCK &amp; LAGEMANN CONSULTORIA E GESTÃO EMPRESARIAL LTDA</w:t>
      </w:r>
      <w:r w:rsidRPr="006E4D4C">
        <w:rPr>
          <w:rFonts w:ascii="Bookman Old Style" w:hAnsi="Bookman Old Style"/>
          <w:b/>
          <w:i/>
          <w:sz w:val="18"/>
          <w:szCs w:val="18"/>
        </w:rPr>
        <w:t>,</w:t>
      </w:r>
      <w:r w:rsidRPr="006E4D4C">
        <w:rPr>
          <w:rFonts w:ascii="Bookman Old Style" w:hAnsi="Bookman Old Style" w:cs="Arial"/>
          <w:b/>
          <w:i/>
          <w:sz w:val="18"/>
          <w:szCs w:val="18"/>
        </w:rPr>
        <w:t xml:space="preserve"> NOS TERMOS E CONDIÇÕES</w:t>
      </w:r>
      <w:r w:rsidRPr="00B12A52">
        <w:rPr>
          <w:rFonts w:ascii="Bookman Old Style" w:hAnsi="Bookman Old Style" w:cs="Arial"/>
          <w:b/>
          <w:i/>
          <w:sz w:val="18"/>
          <w:szCs w:val="18"/>
        </w:rPr>
        <w:t xml:space="preserve"> SEGUINTES</w:t>
      </w:r>
      <w:r w:rsidRPr="00A90C26">
        <w:rPr>
          <w:rFonts w:ascii="Bookman Old Style" w:hAnsi="Bookman Old Style" w:cs="Arial"/>
          <w:b/>
          <w:i/>
          <w:sz w:val="18"/>
          <w:szCs w:val="18"/>
        </w:rPr>
        <w:t>.</w:t>
      </w:r>
    </w:p>
    <w:p w:rsidR="00674E74" w:rsidRDefault="00674E74" w:rsidP="00674E74">
      <w:pPr>
        <w:rPr>
          <w:rFonts w:ascii="Bookman Old Style" w:hAnsi="Bookman Old Style"/>
          <w:b/>
          <w:sz w:val="22"/>
          <w:szCs w:val="22"/>
        </w:rPr>
      </w:pPr>
    </w:p>
    <w:p w:rsidR="00674E74" w:rsidRDefault="00674E74" w:rsidP="00674E74">
      <w:pPr>
        <w:rPr>
          <w:rFonts w:ascii="Bookman Old Style" w:hAnsi="Bookman Old Style"/>
          <w:b/>
          <w:sz w:val="22"/>
          <w:szCs w:val="22"/>
        </w:rPr>
      </w:pPr>
    </w:p>
    <w:p w:rsidR="00674E74" w:rsidRDefault="00674E74" w:rsidP="00674E74">
      <w:pPr>
        <w:jc w:val="both"/>
        <w:rPr>
          <w:rFonts w:ascii="Bookman Old Style" w:hAnsi="Bookman Old Style"/>
          <w:sz w:val="22"/>
          <w:szCs w:val="22"/>
        </w:rPr>
      </w:pPr>
      <w:r>
        <w:rPr>
          <w:rFonts w:ascii="Bookman Old Style" w:hAnsi="Bookman Old Style"/>
          <w:sz w:val="22"/>
          <w:szCs w:val="22"/>
        </w:rPr>
        <w:t>Aos treze dias do mês de maio</w:t>
      </w:r>
      <w:r>
        <w:rPr>
          <w:rFonts w:ascii="Bookman Old Style" w:hAnsi="Bookman Old Style"/>
          <w:sz w:val="22"/>
          <w:szCs w:val="22"/>
        </w:rPr>
        <w:t xml:space="preserve"> do ano de dois mil e vinte, nesta </w:t>
      </w:r>
      <w:r>
        <w:rPr>
          <w:rFonts w:ascii="Bookman Old Style" w:hAnsi="Bookman Old Style"/>
          <w:b/>
          <w:sz w:val="22"/>
          <w:szCs w:val="22"/>
          <w:u w:val="single"/>
        </w:rPr>
        <w:t>PREFEITURA MUNICIPAL DE REGISTRO</w:t>
      </w:r>
      <w:r>
        <w:rPr>
          <w:rFonts w:ascii="Bookman Old Style" w:hAnsi="Bookman Old Style"/>
          <w:sz w:val="22"/>
          <w:szCs w:val="22"/>
        </w:rPr>
        <w:t xml:space="preserve">, situada à Rua José Antônio de Campos, 250 – Centro – Registro/SP, inscrita no C.N.P.J. </w:t>
      </w:r>
      <w:proofErr w:type="gramStart"/>
      <w:r>
        <w:rPr>
          <w:rFonts w:ascii="Bookman Old Style" w:hAnsi="Bookman Old Style"/>
          <w:sz w:val="22"/>
          <w:szCs w:val="22"/>
        </w:rPr>
        <w:t>nº</w:t>
      </w:r>
      <w:proofErr w:type="gramEnd"/>
      <w:r>
        <w:rPr>
          <w:rFonts w:ascii="Bookman Old Style" w:hAnsi="Bookman Old Style"/>
          <w:sz w:val="22"/>
          <w:szCs w:val="22"/>
        </w:rPr>
        <w:t xml:space="preserve"> 45.685.872/0001-79, daqui por diante denominada </w:t>
      </w:r>
      <w:r>
        <w:rPr>
          <w:rFonts w:ascii="Bookman Old Style" w:hAnsi="Bookman Old Style"/>
          <w:b/>
          <w:sz w:val="22"/>
          <w:szCs w:val="22"/>
          <w:u w:val="single"/>
        </w:rPr>
        <w:t>PREFEITURA</w:t>
      </w:r>
      <w:r>
        <w:rPr>
          <w:rFonts w:ascii="Bookman Old Style" w:hAnsi="Bookman Old Style"/>
          <w:sz w:val="22"/>
          <w:szCs w:val="22"/>
        </w:rPr>
        <w:t xml:space="preserve">, neste ato representado pelo Senhor Prefeito Municipal </w:t>
      </w:r>
      <w:r w:rsidRPr="00740281">
        <w:rPr>
          <w:rFonts w:ascii="Bookman Old Style" w:hAnsi="Bookman Old Style"/>
          <w:b/>
          <w:sz w:val="22"/>
          <w:szCs w:val="22"/>
        </w:rPr>
        <w:t>GILSON WAGNER FANTIN</w:t>
      </w:r>
      <w:r w:rsidRPr="00740281">
        <w:rPr>
          <w:rFonts w:ascii="Bookman Old Style" w:hAnsi="Bookman Old Style"/>
          <w:sz w:val="22"/>
          <w:szCs w:val="22"/>
        </w:rPr>
        <w:t>, brasileiro, casado, portador do RG. nº</w:t>
      </w:r>
      <w:r w:rsidRPr="00740281">
        <w:rPr>
          <w:rFonts w:ascii="Bookman Old Style" w:hAnsi="Bookman Old Style"/>
          <w:color w:val="0D0D0D"/>
          <w:sz w:val="22"/>
          <w:szCs w:val="22"/>
        </w:rPr>
        <w:t xml:space="preserve"> 4.395.421-0 – SSP/PR, inscrito no CPF/MF sob o nº 632.751.399-91, residente e domiciliado à Rua Flamengo, nº 145 – </w:t>
      </w:r>
      <w:r w:rsidRPr="00F00295">
        <w:rPr>
          <w:rFonts w:ascii="Bookman Old Style" w:hAnsi="Bookman Old Style"/>
          <w:color w:val="0D0D0D"/>
          <w:sz w:val="22"/>
          <w:szCs w:val="22"/>
        </w:rPr>
        <w:t>Casa 10 – Condomínio Royal Ville</w:t>
      </w:r>
      <w:r w:rsidRPr="00F00295">
        <w:rPr>
          <w:rFonts w:ascii="Bookman Old Style" w:hAnsi="Bookman Old Style"/>
          <w:sz w:val="22"/>
          <w:szCs w:val="22"/>
        </w:rPr>
        <w:t xml:space="preserve">, Jardim Ipanema, neste Município e Comarca de </w:t>
      </w:r>
      <w:r w:rsidRPr="00B12A52">
        <w:rPr>
          <w:rFonts w:ascii="Bookman Old Style" w:hAnsi="Bookman Old Style"/>
          <w:sz w:val="22"/>
          <w:szCs w:val="22"/>
        </w:rPr>
        <w:t xml:space="preserve">Registro, Estado de São Paulo, doravante denominado </w:t>
      </w:r>
      <w:r w:rsidRPr="00B12A52">
        <w:rPr>
          <w:rFonts w:ascii="Bookman Old Style" w:hAnsi="Bookman Old Style"/>
          <w:b/>
          <w:sz w:val="22"/>
          <w:szCs w:val="22"/>
        </w:rPr>
        <w:t>CONTRATANTE</w:t>
      </w:r>
      <w:r w:rsidRPr="00B12A52">
        <w:rPr>
          <w:rFonts w:ascii="Bookman Old Style" w:hAnsi="Bookman Old Style"/>
          <w:sz w:val="22"/>
          <w:szCs w:val="22"/>
        </w:rPr>
        <w:t xml:space="preserve"> e de outro lado a </w:t>
      </w:r>
      <w:r w:rsidRPr="005A4F18">
        <w:rPr>
          <w:rFonts w:ascii="Bookman Old Style" w:hAnsi="Bookman Old Style"/>
          <w:sz w:val="22"/>
          <w:szCs w:val="22"/>
        </w:rPr>
        <w:t xml:space="preserve">empresa </w:t>
      </w:r>
      <w:r w:rsidR="005A4F18" w:rsidRPr="005A4F18">
        <w:rPr>
          <w:rFonts w:ascii="Bookman Old Style" w:hAnsi="Bookman Old Style" w:cs="Arial"/>
          <w:b/>
          <w:bCs/>
          <w:iCs/>
          <w:sz w:val="22"/>
          <w:szCs w:val="22"/>
          <w:lang w:eastAsia="zh-CN"/>
        </w:rPr>
        <w:t>LINCK &amp; LAGEMANN CONSULTORIA E GESTÃO EMPRESARIAL LTDA</w:t>
      </w:r>
      <w:r w:rsidR="005A4F18" w:rsidRPr="005A4F18">
        <w:rPr>
          <w:rFonts w:ascii="Bookman Old Style" w:hAnsi="Bookman Old Style" w:cs="Arial"/>
          <w:sz w:val="22"/>
          <w:szCs w:val="22"/>
          <w:lang w:eastAsia="zh-CN"/>
        </w:rPr>
        <w:t xml:space="preserve">, sito na </w:t>
      </w:r>
      <w:r w:rsidR="005A4F18" w:rsidRPr="005A4F18">
        <w:rPr>
          <w:rFonts w:ascii="Bookman Old Style" w:hAnsi="Bookman Old Style" w:cs="Arial"/>
          <w:bCs/>
          <w:iCs/>
          <w:sz w:val="22"/>
          <w:szCs w:val="22"/>
          <w:lang w:eastAsia="zh-CN"/>
        </w:rPr>
        <w:t>Av. Borges de Medeiros, 645 – bairro Centro – cidade de Santa Rosa/RS – CEP 98780-0001</w:t>
      </w:r>
      <w:r w:rsidR="005A4F18" w:rsidRPr="005A4F18">
        <w:rPr>
          <w:rFonts w:ascii="Bookman Old Style" w:hAnsi="Bookman Old Style" w:cs="Arial"/>
          <w:sz w:val="22"/>
          <w:szCs w:val="22"/>
          <w:lang w:eastAsia="zh-CN"/>
        </w:rPr>
        <w:t xml:space="preserve">, inscrita no Cadastro Nacional de Pessoas Jurídicas do Ministério da Fazenda (CNPJ/MF) sob o nº </w:t>
      </w:r>
      <w:r w:rsidR="005A4F18" w:rsidRPr="005A4F18">
        <w:rPr>
          <w:rFonts w:ascii="Bookman Old Style" w:hAnsi="Bookman Old Style" w:cs="Arial"/>
          <w:bCs/>
          <w:iCs/>
          <w:sz w:val="22"/>
          <w:szCs w:val="22"/>
          <w:lang w:eastAsia="zh-CN"/>
        </w:rPr>
        <w:t>31.748.956/0001-08</w:t>
      </w:r>
      <w:r w:rsidR="005A4F18" w:rsidRPr="005A4F18">
        <w:rPr>
          <w:rFonts w:ascii="Bookman Old Style" w:hAnsi="Bookman Old Style" w:cs="Arial"/>
          <w:sz w:val="22"/>
          <w:szCs w:val="22"/>
          <w:lang w:eastAsia="zh-CN"/>
        </w:rPr>
        <w:t xml:space="preserve">, representada neste ato por </w:t>
      </w:r>
      <w:r w:rsidR="005A4F18" w:rsidRPr="005A4F18">
        <w:rPr>
          <w:rFonts w:ascii="Bookman Old Style" w:hAnsi="Bookman Old Style" w:cs="Arial"/>
          <w:b/>
          <w:bCs/>
          <w:iCs/>
          <w:sz w:val="22"/>
          <w:szCs w:val="22"/>
          <w:lang w:eastAsia="zh-CN"/>
        </w:rPr>
        <w:t>FRANCO LUIZ LAGEMANN</w:t>
      </w:r>
      <w:r w:rsidR="005A4F18" w:rsidRPr="005A4F18">
        <w:rPr>
          <w:rFonts w:ascii="Bookman Old Style" w:hAnsi="Bookman Old Style" w:cs="Arial"/>
          <w:sz w:val="22"/>
          <w:szCs w:val="22"/>
          <w:lang w:eastAsia="zh-CN"/>
        </w:rPr>
        <w:t xml:space="preserve">, inscrito no Cadastro de Pessoas Físicas sob o nº </w:t>
      </w:r>
      <w:r w:rsidR="005A4F18" w:rsidRPr="005A4F18">
        <w:rPr>
          <w:rFonts w:ascii="Bookman Old Style" w:hAnsi="Bookman Old Style" w:cs="Arial"/>
          <w:bCs/>
          <w:iCs/>
          <w:sz w:val="22"/>
          <w:szCs w:val="22"/>
          <w:lang w:eastAsia="zh-CN"/>
        </w:rPr>
        <w:t>002.449.970-63 Sócio Diretor</w:t>
      </w:r>
      <w:r w:rsidRPr="005A4F18">
        <w:rPr>
          <w:rFonts w:ascii="Bookman Old Style" w:hAnsi="Bookman Old Style" w:cs="Arial"/>
          <w:sz w:val="22"/>
          <w:szCs w:val="22"/>
          <w:lang w:eastAsia="zh-CN"/>
        </w:rPr>
        <w:t>,</w:t>
      </w:r>
      <w:r w:rsidRPr="00B12A52">
        <w:rPr>
          <w:rFonts w:ascii="Bookman Old Style" w:hAnsi="Bookman Old Style" w:cs="Arial"/>
          <w:sz w:val="22"/>
          <w:szCs w:val="22"/>
          <w:lang w:eastAsia="zh-CN"/>
        </w:rPr>
        <w:t xml:space="preserve"> </w:t>
      </w:r>
      <w:r w:rsidRPr="00B12A52">
        <w:rPr>
          <w:rFonts w:ascii="Bookman Old Style" w:hAnsi="Bookman Old Style" w:cs="Arial"/>
          <w:sz w:val="22"/>
          <w:szCs w:val="22"/>
        </w:rPr>
        <w:t>doravante</w:t>
      </w:r>
      <w:r>
        <w:rPr>
          <w:rFonts w:ascii="Bookman Old Style" w:hAnsi="Bookman Old Style" w:cs="Arial"/>
          <w:sz w:val="22"/>
          <w:szCs w:val="22"/>
        </w:rPr>
        <w:t xml:space="preserve"> denominada</w:t>
      </w:r>
      <w:r>
        <w:rPr>
          <w:rFonts w:ascii="Bookman Old Style" w:hAnsi="Bookman Old Style"/>
          <w:sz w:val="22"/>
          <w:szCs w:val="22"/>
        </w:rPr>
        <w:t xml:space="preserve">, </w:t>
      </w:r>
      <w:r>
        <w:rPr>
          <w:rFonts w:ascii="Bookman Old Style" w:hAnsi="Bookman Old Style"/>
          <w:b/>
          <w:sz w:val="22"/>
          <w:szCs w:val="22"/>
        </w:rPr>
        <w:t>CONTRATADA</w:t>
      </w:r>
      <w:r>
        <w:rPr>
          <w:rFonts w:ascii="Bookman Old Style" w:hAnsi="Bookman Old Style"/>
          <w:sz w:val="22"/>
          <w:szCs w:val="22"/>
        </w:rPr>
        <w:t xml:space="preserve">, assinam o presente </w:t>
      </w:r>
      <w:r>
        <w:rPr>
          <w:rFonts w:ascii="Bookman Old Style" w:hAnsi="Bookman Old Style"/>
          <w:b/>
          <w:sz w:val="22"/>
          <w:szCs w:val="22"/>
        </w:rPr>
        <w:t>TERMO ADITIVO</w:t>
      </w:r>
      <w:r>
        <w:rPr>
          <w:rFonts w:ascii="Bookman Old Style" w:hAnsi="Bookman Old Style"/>
          <w:sz w:val="22"/>
          <w:szCs w:val="22"/>
        </w:rPr>
        <w:t>, pelas cláusulas e condições que se seguem:</w:t>
      </w:r>
    </w:p>
    <w:p w:rsidR="00674E74" w:rsidRDefault="00674E74" w:rsidP="00674E74">
      <w:pPr>
        <w:jc w:val="both"/>
        <w:rPr>
          <w:rFonts w:ascii="Bookman Old Style" w:hAnsi="Bookman Old Style"/>
          <w:sz w:val="22"/>
          <w:szCs w:val="22"/>
        </w:rPr>
      </w:pPr>
    </w:p>
    <w:p w:rsidR="00674E74" w:rsidRPr="00A05296" w:rsidRDefault="00674E74" w:rsidP="00674E74">
      <w:pPr>
        <w:jc w:val="both"/>
        <w:rPr>
          <w:rFonts w:ascii="Bookman Old Style" w:hAnsi="Bookman Old Style"/>
          <w:sz w:val="22"/>
          <w:szCs w:val="22"/>
        </w:rPr>
      </w:pPr>
      <w:r>
        <w:rPr>
          <w:rFonts w:ascii="Bookman Old Style" w:hAnsi="Bookman Old Style"/>
          <w:b/>
          <w:sz w:val="22"/>
          <w:szCs w:val="22"/>
        </w:rPr>
        <w:t xml:space="preserve">CLÁUSULA PRIMEIRA - </w:t>
      </w:r>
      <w:r>
        <w:rPr>
          <w:rFonts w:ascii="Bookman Old Style" w:hAnsi="Bookman Old Style"/>
          <w:bCs/>
          <w:sz w:val="22"/>
          <w:szCs w:val="22"/>
        </w:rPr>
        <w:t>As partes aceitam de comum acordo que o presente Termo Aditivo, resulta</w:t>
      </w:r>
      <w:r w:rsidR="005A4F18">
        <w:rPr>
          <w:rFonts w:ascii="Bookman Old Style" w:hAnsi="Bookman Old Style"/>
          <w:bCs/>
          <w:sz w:val="22"/>
          <w:szCs w:val="22"/>
        </w:rPr>
        <w:t xml:space="preserve"> na alteração do Contrato nº 034/2020 – Pregão Eletrônico nº 026/2020</w:t>
      </w:r>
      <w:r>
        <w:rPr>
          <w:rFonts w:ascii="Bookman Old Style" w:hAnsi="Bookman Old Style"/>
          <w:bCs/>
          <w:sz w:val="22"/>
          <w:szCs w:val="22"/>
        </w:rPr>
        <w:t xml:space="preserve">, </w:t>
      </w:r>
      <w:r w:rsidR="005A4F18" w:rsidRPr="005A4F18">
        <w:rPr>
          <w:rFonts w:ascii="Bookman Old Style" w:hAnsi="Bookman Old Style" w:cs="Arial"/>
          <w:b/>
          <w:sz w:val="22"/>
          <w:szCs w:val="22"/>
        </w:rPr>
        <w:t xml:space="preserve">REFERENTE À </w:t>
      </w:r>
      <w:r w:rsidR="005A4F18" w:rsidRPr="005A4F18">
        <w:rPr>
          <w:rFonts w:ascii="Bookman Old Style" w:hAnsi="Bookman Old Style" w:cs="Arial"/>
          <w:b/>
          <w:bCs/>
          <w:iCs/>
          <w:sz w:val="22"/>
          <w:szCs w:val="22"/>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r>
        <w:rPr>
          <w:rFonts w:ascii="Bookman Old Style" w:hAnsi="Bookman Old Style"/>
          <w:sz w:val="22"/>
          <w:szCs w:val="22"/>
        </w:rPr>
        <w:t>, nos termos do Artigo 57, Inciso II da Lei Federal nº 8.666/93 e suas alterações.</w:t>
      </w:r>
    </w:p>
    <w:p w:rsidR="00674E74" w:rsidRDefault="00674E74" w:rsidP="00674E74">
      <w:pPr>
        <w:jc w:val="both"/>
        <w:rPr>
          <w:rFonts w:ascii="Bookman Old Style" w:hAnsi="Bookman Old Style"/>
          <w:sz w:val="22"/>
          <w:szCs w:val="22"/>
        </w:rPr>
      </w:pPr>
    </w:p>
    <w:p w:rsidR="00674E74" w:rsidRDefault="00674E74" w:rsidP="00674E74">
      <w:pPr>
        <w:jc w:val="both"/>
        <w:rPr>
          <w:rFonts w:ascii="Bookman Old Style" w:hAnsi="Bookman Old Style"/>
        </w:rPr>
      </w:pPr>
      <w:r>
        <w:rPr>
          <w:rFonts w:ascii="Bookman Old Style" w:hAnsi="Bookman Old Style"/>
          <w:b/>
          <w:sz w:val="22"/>
          <w:szCs w:val="22"/>
        </w:rPr>
        <w:t xml:space="preserve">CLÁUSULA SEGUNDA - </w:t>
      </w:r>
      <w:r w:rsidRPr="00CD325B">
        <w:rPr>
          <w:rFonts w:ascii="Bookman Old Style" w:hAnsi="Bookman Old Style"/>
          <w:bCs/>
        </w:rPr>
        <w:t>A</w:t>
      </w:r>
      <w:r w:rsidRPr="00CD325B">
        <w:rPr>
          <w:rFonts w:ascii="Bookman Old Style" w:hAnsi="Bookman Old Style"/>
        </w:rPr>
        <w:t xml:space="preserve"> </w:t>
      </w:r>
      <w:r w:rsidRPr="00CD325B">
        <w:rPr>
          <w:rFonts w:ascii="Bookman Old Style" w:hAnsi="Bookman Old Style"/>
          <w:b/>
          <w:bCs/>
        </w:rPr>
        <w:t>CONTRATANTE</w:t>
      </w:r>
      <w:r>
        <w:rPr>
          <w:rFonts w:ascii="Bookman Old Style" w:hAnsi="Bookman Old Style"/>
        </w:rPr>
        <w:t xml:space="preserve"> </w:t>
      </w:r>
      <w:r w:rsidRPr="00CD325B">
        <w:rPr>
          <w:rFonts w:ascii="Bookman Old Style" w:hAnsi="Bookman Old Style"/>
        </w:rPr>
        <w:t xml:space="preserve">pagará à </w:t>
      </w:r>
      <w:r w:rsidRPr="00CD325B">
        <w:rPr>
          <w:rFonts w:ascii="Bookman Old Style" w:hAnsi="Bookman Old Style"/>
          <w:b/>
          <w:bCs/>
        </w:rPr>
        <w:t>CONTRATADA</w:t>
      </w:r>
      <w:r>
        <w:rPr>
          <w:rFonts w:ascii="Bookman Old Style" w:hAnsi="Bookman Old Style"/>
        </w:rPr>
        <w:t xml:space="preserve">, o total de mais </w:t>
      </w:r>
      <w:r w:rsidRPr="00334569">
        <w:rPr>
          <w:rFonts w:ascii="Bookman Old Style" w:hAnsi="Bookman Old Style"/>
          <w:b/>
        </w:rPr>
        <w:t>R$</w:t>
      </w:r>
      <w:r>
        <w:rPr>
          <w:rFonts w:ascii="Bookman Old Style" w:hAnsi="Bookman Old Style"/>
        </w:rPr>
        <w:t xml:space="preserve"> </w:t>
      </w:r>
      <w:r w:rsidR="005A4F18">
        <w:rPr>
          <w:rFonts w:ascii="Bookman Old Style" w:hAnsi="Bookman Old Style"/>
          <w:b/>
        </w:rPr>
        <w:t>8.099,00</w:t>
      </w:r>
      <w:r w:rsidRPr="00596EDE">
        <w:rPr>
          <w:rFonts w:ascii="Bookman Old Style" w:hAnsi="Bookman Old Style"/>
          <w:b/>
        </w:rPr>
        <w:t xml:space="preserve"> (</w:t>
      </w:r>
      <w:r w:rsidR="005A4F18">
        <w:rPr>
          <w:rFonts w:ascii="Bookman Old Style" w:hAnsi="Bookman Old Style"/>
          <w:b/>
        </w:rPr>
        <w:t>oito mil e noventa e nove reais</w:t>
      </w:r>
      <w:r>
        <w:rPr>
          <w:rFonts w:ascii="Bookman Old Style" w:hAnsi="Bookman Old Style"/>
          <w:b/>
        </w:rPr>
        <w:t>)</w:t>
      </w:r>
      <w:r w:rsidR="005A4F18">
        <w:rPr>
          <w:rFonts w:ascii="Bookman Old Style" w:hAnsi="Bookman Old Style"/>
        </w:rPr>
        <w:t>, correspondente a adita</w:t>
      </w:r>
      <w:r w:rsidR="006E4D4C">
        <w:rPr>
          <w:rFonts w:ascii="Bookman Old Style" w:hAnsi="Bookman Old Style"/>
        </w:rPr>
        <w:t>mento de 25% do valor do contrat</w:t>
      </w:r>
      <w:r w:rsidR="005A4F18">
        <w:rPr>
          <w:rFonts w:ascii="Bookman Old Style" w:hAnsi="Bookman Old Style"/>
        </w:rPr>
        <w:t xml:space="preserve">o, conforme item </w:t>
      </w:r>
      <w:r>
        <w:rPr>
          <w:rFonts w:ascii="Bookman Old Style" w:hAnsi="Bookman Old Style"/>
        </w:rPr>
        <w:t>abaixo relacionado:</w:t>
      </w:r>
    </w:p>
    <w:p w:rsidR="00674E74" w:rsidRDefault="00674E74" w:rsidP="00674E74">
      <w:pPr>
        <w:jc w:val="both"/>
        <w:rPr>
          <w:rFonts w:ascii="Bookman Old Style" w:hAnsi="Bookman Old Style"/>
          <w:sz w:val="14"/>
          <w:szCs w:val="14"/>
        </w:rPr>
      </w:pPr>
    </w:p>
    <w:p w:rsidR="006E4D4C" w:rsidRDefault="006E4D4C" w:rsidP="00674E74">
      <w:pPr>
        <w:jc w:val="both"/>
        <w:rPr>
          <w:rFonts w:ascii="Bookman Old Style" w:hAnsi="Bookman Old Style"/>
          <w:sz w:val="14"/>
          <w:szCs w:val="14"/>
        </w:rPr>
      </w:pPr>
    </w:p>
    <w:p w:rsidR="006E4D4C" w:rsidRPr="006E0D2A" w:rsidRDefault="006E4D4C" w:rsidP="00674E74">
      <w:pPr>
        <w:jc w:val="both"/>
        <w:rPr>
          <w:rFonts w:ascii="Bookman Old Style" w:hAnsi="Bookman Old Style"/>
          <w:sz w:val="14"/>
          <w:szCs w:val="14"/>
        </w:rPr>
      </w:pPr>
    </w:p>
    <w:tbl>
      <w:tblPr>
        <w:tblW w:w="9654" w:type="dxa"/>
        <w:tblInd w:w="55" w:type="dxa"/>
        <w:tblCellMar>
          <w:left w:w="70" w:type="dxa"/>
          <w:right w:w="70" w:type="dxa"/>
        </w:tblCellMar>
        <w:tblLook w:val="04A0" w:firstRow="1" w:lastRow="0" w:firstColumn="1" w:lastColumn="0" w:noHBand="0" w:noVBand="1"/>
      </w:tblPr>
      <w:tblGrid>
        <w:gridCol w:w="659"/>
        <w:gridCol w:w="4768"/>
        <w:gridCol w:w="760"/>
        <w:gridCol w:w="660"/>
        <w:gridCol w:w="1060"/>
        <w:gridCol w:w="897"/>
        <w:gridCol w:w="850"/>
      </w:tblGrid>
      <w:tr w:rsidR="006E4D4C" w:rsidRPr="006E4D4C" w:rsidTr="006E4D4C">
        <w:trPr>
          <w:trHeight w:val="450"/>
        </w:trPr>
        <w:tc>
          <w:tcPr>
            <w:tcW w:w="6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E4D4C" w:rsidRPr="006E4D4C" w:rsidRDefault="006E4D4C" w:rsidP="006E4D4C">
            <w:pPr>
              <w:jc w:val="center"/>
              <w:rPr>
                <w:rFonts w:ascii="Arial" w:hAnsi="Arial" w:cs="Arial"/>
                <w:b/>
                <w:bCs/>
                <w:color w:val="000000"/>
                <w:sz w:val="16"/>
                <w:szCs w:val="16"/>
              </w:rPr>
            </w:pPr>
            <w:r w:rsidRPr="006E4D4C">
              <w:rPr>
                <w:rFonts w:ascii="Arial" w:hAnsi="Arial" w:cs="Arial"/>
                <w:b/>
                <w:bCs/>
                <w:color w:val="000000"/>
                <w:sz w:val="16"/>
                <w:szCs w:val="16"/>
              </w:rPr>
              <w:lastRenderedPageBreak/>
              <w:t>ITEM</w:t>
            </w:r>
          </w:p>
        </w:tc>
        <w:tc>
          <w:tcPr>
            <w:tcW w:w="4768" w:type="dxa"/>
            <w:tcBorders>
              <w:top w:val="single" w:sz="4" w:space="0" w:color="auto"/>
              <w:left w:val="nil"/>
              <w:bottom w:val="single" w:sz="4" w:space="0" w:color="auto"/>
              <w:right w:val="single" w:sz="4" w:space="0" w:color="auto"/>
            </w:tcBorders>
            <w:shd w:val="clear" w:color="000000" w:fill="F2F2F2"/>
            <w:vAlign w:val="center"/>
            <w:hideMark/>
          </w:tcPr>
          <w:p w:rsidR="006E4D4C" w:rsidRPr="006E4D4C" w:rsidRDefault="006E4D4C" w:rsidP="006E4D4C">
            <w:pPr>
              <w:jc w:val="center"/>
              <w:rPr>
                <w:rFonts w:ascii="Arial" w:hAnsi="Arial" w:cs="Arial"/>
                <w:b/>
                <w:bCs/>
                <w:color w:val="000000"/>
                <w:sz w:val="16"/>
                <w:szCs w:val="16"/>
              </w:rPr>
            </w:pPr>
            <w:r w:rsidRPr="006E4D4C">
              <w:rPr>
                <w:rFonts w:ascii="Arial" w:hAnsi="Arial" w:cs="Arial"/>
                <w:b/>
                <w:bCs/>
                <w:color w:val="000000"/>
                <w:sz w:val="16"/>
                <w:szCs w:val="16"/>
              </w:rPr>
              <w:t>DESCRIÇÃO</w:t>
            </w:r>
          </w:p>
        </w:tc>
        <w:tc>
          <w:tcPr>
            <w:tcW w:w="760" w:type="dxa"/>
            <w:tcBorders>
              <w:top w:val="single" w:sz="4" w:space="0" w:color="auto"/>
              <w:left w:val="nil"/>
              <w:bottom w:val="single" w:sz="4" w:space="0" w:color="auto"/>
              <w:right w:val="single" w:sz="4" w:space="0" w:color="auto"/>
            </w:tcBorders>
            <w:shd w:val="clear" w:color="000000" w:fill="F2F2F2"/>
            <w:vAlign w:val="center"/>
            <w:hideMark/>
          </w:tcPr>
          <w:p w:rsidR="006E4D4C" w:rsidRPr="006E4D4C" w:rsidRDefault="006E4D4C" w:rsidP="006E4D4C">
            <w:pPr>
              <w:jc w:val="center"/>
              <w:rPr>
                <w:rFonts w:ascii="Arial" w:hAnsi="Arial" w:cs="Arial"/>
                <w:b/>
                <w:bCs/>
                <w:color w:val="000000"/>
                <w:sz w:val="16"/>
                <w:szCs w:val="16"/>
              </w:rPr>
            </w:pPr>
            <w:r w:rsidRPr="006E4D4C">
              <w:rPr>
                <w:rFonts w:ascii="Arial" w:hAnsi="Arial" w:cs="Arial"/>
                <w:b/>
                <w:bCs/>
                <w:color w:val="000000"/>
                <w:sz w:val="16"/>
                <w:szCs w:val="16"/>
              </w:rPr>
              <w:t>QTDE</w:t>
            </w:r>
          </w:p>
        </w:tc>
        <w:tc>
          <w:tcPr>
            <w:tcW w:w="660" w:type="dxa"/>
            <w:tcBorders>
              <w:top w:val="single" w:sz="4" w:space="0" w:color="auto"/>
              <w:left w:val="nil"/>
              <w:bottom w:val="single" w:sz="4" w:space="0" w:color="auto"/>
              <w:right w:val="single" w:sz="4" w:space="0" w:color="auto"/>
            </w:tcBorders>
            <w:shd w:val="clear" w:color="000000" w:fill="F2F2F2"/>
            <w:vAlign w:val="center"/>
            <w:hideMark/>
          </w:tcPr>
          <w:p w:rsidR="006E4D4C" w:rsidRPr="006E4D4C" w:rsidRDefault="006E4D4C" w:rsidP="006E4D4C">
            <w:pPr>
              <w:jc w:val="center"/>
              <w:rPr>
                <w:rFonts w:ascii="Arial" w:hAnsi="Arial" w:cs="Arial"/>
                <w:b/>
                <w:bCs/>
                <w:color w:val="000000"/>
                <w:sz w:val="16"/>
                <w:szCs w:val="16"/>
              </w:rPr>
            </w:pPr>
            <w:r w:rsidRPr="006E4D4C">
              <w:rPr>
                <w:rFonts w:ascii="Arial" w:hAnsi="Arial" w:cs="Arial"/>
                <w:b/>
                <w:bCs/>
                <w:color w:val="000000"/>
                <w:sz w:val="16"/>
                <w:szCs w:val="16"/>
              </w:rPr>
              <w:t>UNID</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6E4D4C" w:rsidRPr="006E4D4C" w:rsidRDefault="006E4D4C" w:rsidP="006E4D4C">
            <w:pPr>
              <w:jc w:val="center"/>
              <w:rPr>
                <w:rFonts w:ascii="Arial" w:hAnsi="Arial" w:cs="Arial"/>
                <w:b/>
                <w:bCs/>
                <w:color w:val="000000"/>
                <w:sz w:val="16"/>
                <w:szCs w:val="16"/>
              </w:rPr>
            </w:pPr>
            <w:r w:rsidRPr="006E4D4C">
              <w:rPr>
                <w:rFonts w:ascii="Arial" w:hAnsi="Arial" w:cs="Arial"/>
                <w:b/>
                <w:bCs/>
                <w:color w:val="000000"/>
                <w:sz w:val="16"/>
                <w:szCs w:val="16"/>
              </w:rPr>
              <w:t>Marca/</w:t>
            </w:r>
            <w:proofErr w:type="gramStart"/>
            <w:r w:rsidRPr="006E4D4C">
              <w:rPr>
                <w:rFonts w:ascii="Arial" w:hAnsi="Arial" w:cs="Arial"/>
                <w:b/>
                <w:bCs/>
                <w:color w:val="000000"/>
                <w:sz w:val="16"/>
                <w:szCs w:val="16"/>
              </w:rPr>
              <w:t xml:space="preserve">  </w:t>
            </w:r>
            <w:proofErr w:type="gramEnd"/>
            <w:r w:rsidRPr="006E4D4C">
              <w:rPr>
                <w:rFonts w:ascii="Arial" w:hAnsi="Arial" w:cs="Arial"/>
                <w:b/>
                <w:bCs/>
                <w:color w:val="000000"/>
                <w:sz w:val="16"/>
                <w:szCs w:val="16"/>
              </w:rPr>
              <w:t>Modelo</w:t>
            </w:r>
          </w:p>
        </w:tc>
        <w:tc>
          <w:tcPr>
            <w:tcW w:w="897" w:type="dxa"/>
            <w:tcBorders>
              <w:top w:val="single" w:sz="4" w:space="0" w:color="auto"/>
              <w:left w:val="nil"/>
              <w:bottom w:val="single" w:sz="4" w:space="0" w:color="auto"/>
              <w:right w:val="single" w:sz="4" w:space="0" w:color="auto"/>
            </w:tcBorders>
            <w:shd w:val="clear" w:color="000000" w:fill="F2F2F2"/>
            <w:vAlign w:val="center"/>
            <w:hideMark/>
          </w:tcPr>
          <w:p w:rsidR="006E4D4C" w:rsidRPr="006E4D4C" w:rsidRDefault="006E4D4C" w:rsidP="006E4D4C">
            <w:pPr>
              <w:jc w:val="center"/>
              <w:rPr>
                <w:rFonts w:ascii="Arial" w:hAnsi="Arial" w:cs="Arial"/>
                <w:b/>
                <w:bCs/>
                <w:color w:val="000000"/>
                <w:sz w:val="16"/>
                <w:szCs w:val="16"/>
              </w:rPr>
            </w:pPr>
            <w:r w:rsidRPr="006E4D4C">
              <w:rPr>
                <w:rFonts w:ascii="Arial" w:hAnsi="Arial" w:cs="Arial"/>
                <w:b/>
                <w:bCs/>
                <w:color w:val="000000"/>
                <w:sz w:val="16"/>
                <w:szCs w:val="16"/>
              </w:rPr>
              <w:t>VL. UNIT</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rsidR="006E4D4C" w:rsidRPr="006E4D4C" w:rsidRDefault="006E4D4C" w:rsidP="006E4D4C">
            <w:pPr>
              <w:jc w:val="center"/>
              <w:rPr>
                <w:rFonts w:ascii="Arial" w:hAnsi="Arial" w:cs="Arial"/>
                <w:b/>
                <w:bCs/>
                <w:color w:val="000000"/>
                <w:sz w:val="16"/>
                <w:szCs w:val="16"/>
              </w:rPr>
            </w:pPr>
            <w:r w:rsidRPr="006E4D4C">
              <w:rPr>
                <w:rFonts w:ascii="Arial" w:hAnsi="Arial" w:cs="Arial"/>
                <w:b/>
                <w:bCs/>
                <w:color w:val="000000"/>
                <w:sz w:val="16"/>
                <w:szCs w:val="16"/>
              </w:rPr>
              <w:t>VL. TOTAL</w:t>
            </w:r>
          </w:p>
        </w:tc>
      </w:tr>
      <w:tr w:rsidR="006E4D4C" w:rsidRPr="006E4D4C" w:rsidTr="006E4D4C">
        <w:trPr>
          <w:trHeight w:val="4722"/>
        </w:trPr>
        <w:tc>
          <w:tcPr>
            <w:tcW w:w="659" w:type="dxa"/>
            <w:tcBorders>
              <w:top w:val="nil"/>
              <w:left w:val="single" w:sz="4" w:space="0" w:color="auto"/>
              <w:bottom w:val="single" w:sz="4" w:space="0" w:color="auto"/>
              <w:right w:val="single" w:sz="4" w:space="0" w:color="auto"/>
            </w:tcBorders>
            <w:shd w:val="clear" w:color="auto" w:fill="auto"/>
            <w:vAlign w:val="center"/>
            <w:hideMark/>
          </w:tcPr>
          <w:p w:rsidR="006E4D4C" w:rsidRPr="006E4D4C" w:rsidRDefault="006E4D4C" w:rsidP="006E4D4C">
            <w:pPr>
              <w:jc w:val="center"/>
              <w:rPr>
                <w:rFonts w:ascii="Calibri" w:hAnsi="Calibri" w:cs="Calibri"/>
                <w:color w:val="000000"/>
                <w:sz w:val="16"/>
                <w:szCs w:val="16"/>
              </w:rPr>
            </w:pPr>
            <w:proofErr w:type="gramStart"/>
            <w:r w:rsidRPr="006E4D4C">
              <w:rPr>
                <w:rFonts w:ascii="Calibri" w:hAnsi="Calibri" w:cs="Calibri"/>
                <w:color w:val="000000"/>
                <w:sz w:val="16"/>
                <w:szCs w:val="16"/>
              </w:rPr>
              <w:t>1</w:t>
            </w:r>
            <w:proofErr w:type="gramEnd"/>
          </w:p>
        </w:tc>
        <w:tc>
          <w:tcPr>
            <w:tcW w:w="4768" w:type="dxa"/>
            <w:tcBorders>
              <w:top w:val="nil"/>
              <w:left w:val="nil"/>
              <w:bottom w:val="single" w:sz="4" w:space="0" w:color="auto"/>
              <w:right w:val="single" w:sz="4" w:space="0" w:color="auto"/>
            </w:tcBorders>
            <w:shd w:val="clear" w:color="auto" w:fill="auto"/>
            <w:vAlign w:val="center"/>
            <w:hideMark/>
          </w:tcPr>
          <w:p w:rsidR="006E4D4C" w:rsidRPr="006E4D4C" w:rsidRDefault="006E4D4C" w:rsidP="006E4D4C">
            <w:pPr>
              <w:rPr>
                <w:rFonts w:ascii="Calibri" w:hAnsi="Calibri" w:cs="Calibri"/>
                <w:color w:val="000000"/>
                <w:sz w:val="16"/>
                <w:szCs w:val="16"/>
              </w:rPr>
            </w:pPr>
            <w:r w:rsidRPr="006E4D4C">
              <w:rPr>
                <w:rFonts w:ascii="Calibri" w:hAnsi="Calibri" w:cs="Calibri"/>
                <w:color w:val="000000"/>
                <w:sz w:val="16"/>
                <w:szCs w:val="16"/>
              </w:rPr>
              <w:t>Câmara fria com as seguintes especificações: Equipamento vertical, de formato externo e interno retangular, Capacidade para armazenamento mínimo de 342 litros úteis,</w:t>
            </w:r>
            <w:proofErr w:type="gramStart"/>
            <w:r w:rsidRPr="006E4D4C">
              <w:rPr>
                <w:rFonts w:ascii="Calibri" w:hAnsi="Calibri" w:cs="Calibri"/>
                <w:color w:val="000000"/>
                <w:sz w:val="16"/>
                <w:szCs w:val="16"/>
              </w:rPr>
              <w:t xml:space="preserve">  </w:t>
            </w:r>
            <w:proofErr w:type="gramEnd"/>
            <w:r w:rsidRPr="006E4D4C">
              <w:rPr>
                <w:rFonts w:ascii="Calibri" w:hAnsi="Calibri" w:cs="Calibri"/>
                <w:color w:val="000000"/>
                <w:sz w:val="16"/>
                <w:szCs w:val="16"/>
              </w:rPr>
              <w:t xml:space="preserve">Refrigeração por compressor hermético, selado, com sistema de circulação forçado de ar interno, garantindo uma maior homogeneidade na temperatura interna, Degelo seco automático com evaporação de condensado sem trabalho adicional,  Câmara interna construída em aço inoxidável para longa vida útil e perfeita assepsia, 05 prateleiras e / ou gavetas deslizantes em aço inoxidável com contra portas em acrílico, Porta de vidro triplo,  Isolamento térmico mínimo de 70mm nas paredes em poliuretano injetado expandido livre de CFC, Painel de comando e controles frontal superior, de fácil acesso, com sistema </w:t>
            </w:r>
            <w:proofErr w:type="spellStart"/>
            <w:r w:rsidRPr="006E4D4C">
              <w:rPr>
                <w:rFonts w:ascii="Calibri" w:hAnsi="Calibri" w:cs="Calibri"/>
                <w:color w:val="000000"/>
                <w:sz w:val="16"/>
                <w:szCs w:val="16"/>
              </w:rPr>
              <w:t>microprocessado</w:t>
            </w:r>
            <w:proofErr w:type="spellEnd"/>
            <w:r w:rsidRPr="006E4D4C">
              <w:rPr>
                <w:rFonts w:ascii="Calibri" w:hAnsi="Calibri" w:cs="Calibri"/>
                <w:color w:val="000000"/>
                <w:sz w:val="16"/>
                <w:szCs w:val="16"/>
              </w:rPr>
              <w:t xml:space="preserve"> pelo display em LCD ou LED, programável de +2ºC a +8ºC com temperatura controlada automaticamente a +4ºC por solução diatérmica,  Sistema de alarme visual e sonoro de máximo e mínima temperatura, falta de energia ou porta aberta, dotado de bateria recarregável, Silenciador do alarme sonoro de apenas um toque, Sistema de bateria para acionamento dos alarmes na falta de energia, Chave geral de energia – liga/desliga, Equipamento com rodízios e sistema de freio, Definir alimentação elétrica em conformidade, Equipamento 110 ou 220 volts, 50/60Hz, Sistema de monitoramento automático por pen drive, para registro de temperaturas, alarmes e eventos sem utilização de software ou computador.  Registro na </w:t>
            </w:r>
            <w:proofErr w:type="gramStart"/>
            <w:r w:rsidRPr="006E4D4C">
              <w:rPr>
                <w:rFonts w:ascii="Calibri" w:hAnsi="Calibri" w:cs="Calibri"/>
                <w:color w:val="000000"/>
                <w:sz w:val="16"/>
                <w:szCs w:val="16"/>
              </w:rPr>
              <w:t>Anvisa</w:t>
            </w:r>
            <w:proofErr w:type="gramEnd"/>
          </w:p>
        </w:tc>
        <w:tc>
          <w:tcPr>
            <w:tcW w:w="760" w:type="dxa"/>
            <w:tcBorders>
              <w:top w:val="nil"/>
              <w:left w:val="nil"/>
              <w:bottom w:val="single" w:sz="4" w:space="0" w:color="auto"/>
              <w:right w:val="single" w:sz="4" w:space="0" w:color="auto"/>
            </w:tcBorders>
            <w:shd w:val="clear" w:color="auto" w:fill="auto"/>
            <w:noWrap/>
            <w:vAlign w:val="center"/>
            <w:hideMark/>
          </w:tcPr>
          <w:p w:rsidR="006E4D4C" w:rsidRPr="006E4D4C" w:rsidRDefault="006E4D4C" w:rsidP="006E4D4C">
            <w:pPr>
              <w:jc w:val="center"/>
              <w:rPr>
                <w:rFonts w:ascii="Calibri" w:hAnsi="Calibri" w:cs="Calibri"/>
                <w:color w:val="000000"/>
                <w:sz w:val="16"/>
                <w:szCs w:val="16"/>
              </w:rPr>
            </w:pPr>
            <w:proofErr w:type="gramStart"/>
            <w:r w:rsidRPr="006E4D4C">
              <w:rPr>
                <w:rFonts w:ascii="Calibri" w:hAnsi="Calibri" w:cs="Calibri"/>
                <w:color w:val="000000"/>
                <w:sz w:val="16"/>
                <w:szCs w:val="16"/>
              </w:rPr>
              <w:t>1</w:t>
            </w:r>
            <w:proofErr w:type="gramEnd"/>
          </w:p>
        </w:tc>
        <w:tc>
          <w:tcPr>
            <w:tcW w:w="660" w:type="dxa"/>
            <w:tcBorders>
              <w:top w:val="nil"/>
              <w:left w:val="nil"/>
              <w:bottom w:val="single" w:sz="4" w:space="0" w:color="auto"/>
              <w:right w:val="single" w:sz="4" w:space="0" w:color="auto"/>
            </w:tcBorders>
            <w:shd w:val="clear" w:color="auto" w:fill="auto"/>
            <w:noWrap/>
            <w:vAlign w:val="center"/>
            <w:hideMark/>
          </w:tcPr>
          <w:p w:rsidR="006E4D4C" w:rsidRPr="006E4D4C" w:rsidRDefault="006E4D4C" w:rsidP="006E4D4C">
            <w:pPr>
              <w:jc w:val="center"/>
              <w:rPr>
                <w:rFonts w:ascii="Calibri" w:hAnsi="Calibri" w:cs="Calibri"/>
                <w:color w:val="000000"/>
                <w:sz w:val="16"/>
                <w:szCs w:val="16"/>
              </w:rPr>
            </w:pPr>
            <w:proofErr w:type="spellStart"/>
            <w:proofErr w:type="gramStart"/>
            <w:r w:rsidRPr="006E4D4C">
              <w:rPr>
                <w:rFonts w:ascii="Calibri" w:hAnsi="Calibri" w:cs="Calibri"/>
                <w:color w:val="000000"/>
                <w:sz w:val="16"/>
                <w:szCs w:val="16"/>
              </w:rPr>
              <w:t>unid</w:t>
            </w:r>
            <w:proofErr w:type="spellEnd"/>
            <w:proofErr w:type="gramEnd"/>
          </w:p>
        </w:tc>
        <w:tc>
          <w:tcPr>
            <w:tcW w:w="1060" w:type="dxa"/>
            <w:tcBorders>
              <w:top w:val="nil"/>
              <w:left w:val="nil"/>
              <w:bottom w:val="single" w:sz="4" w:space="0" w:color="auto"/>
              <w:right w:val="single" w:sz="4" w:space="0" w:color="auto"/>
            </w:tcBorders>
            <w:shd w:val="clear" w:color="auto" w:fill="auto"/>
            <w:vAlign w:val="center"/>
            <w:hideMark/>
          </w:tcPr>
          <w:p w:rsidR="006E4D4C" w:rsidRPr="006E4D4C" w:rsidRDefault="006E4D4C" w:rsidP="006E4D4C">
            <w:pPr>
              <w:jc w:val="center"/>
              <w:rPr>
                <w:rFonts w:ascii="Arial" w:hAnsi="Arial" w:cs="Arial"/>
                <w:color w:val="000000"/>
                <w:sz w:val="16"/>
                <w:szCs w:val="16"/>
              </w:rPr>
            </w:pPr>
            <w:r w:rsidRPr="006E4D4C">
              <w:rPr>
                <w:rFonts w:ascii="Arial" w:hAnsi="Arial" w:cs="Arial"/>
                <w:color w:val="000000"/>
                <w:sz w:val="16"/>
                <w:szCs w:val="16"/>
              </w:rPr>
              <w:t>BIOTECNO / BT1100/420</w:t>
            </w:r>
          </w:p>
        </w:tc>
        <w:tc>
          <w:tcPr>
            <w:tcW w:w="897" w:type="dxa"/>
            <w:tcBorders>
              <w:top w:val="nil"/>
              <w:left w:val="nil"/>
              <w:bottom w:val="single" w:sz="4" w:space="0" w:color="auto"/>
              <w:right w:val="single" w:sz="4" w:space="0" w:color="auto"/>
            </w:tcBorders>
            <w:shd w:val="clear" w:color="auto" w:fill="auto"/>
            <w:noWrap/>
            <w:vAlign w:val="center"/>
            <w:hideMark/>
          </w:tcPr>
          <w:p w:rsidR="006E4D4C" w:rsidRPr="006E4D4C" w:rsidRDefault="006E4D4C" w:rsidP="006E4D4C">
            <w:pPr>
              <w:jc w:val="center"/>
              <w:rPr>
                <w:rFonts w:ascii="Calibri" w:hAnsi="Calibri" w:cs="Calibri"/>
                <w:color w:val="000000"/>
                <w:sz w:val="16"/>
                <w:szCs w:val="16"/>
              </w:rPr>
            </w:pPr>
            <w:r w:rsidRPr="006E4D4C">
              <w:rPr>
                <w:rFonts w:ascii="Calibri" w:hAnsi="Calibri" w:cs="Calibri"/>
                <w:color w:val="000000"/>
                <w:sz w:val="16"/>
                <w:szCs w:val="16"/>
              </w:rPr>
              <w:t xml:space="preserve"> R$</w:t>
            </w:r>
            <w:proofErr w:type="gramStart"/>
            <w:r w:rsidRPr="006E4D4C">
              <w:rPr>
                <w:rFonts w:ascii="Calibri" w:hAnsi="Calibri" w:cs="Calibri"/>
                <w:color w:val="000000"/>
                <w:sz w:val="16"/>
                <w:szCs w:val="16"/>
              </w:rPr>
              <w:t xml:space="preserve">   </w:t>
            </w:r>
            <w:proofErr w:type="gramEnd"/>
            <w:r w:rsidRPr="006E4D4C">
              <w:rPr>
                <w:rFonts w:ascii="Calibri" w:hAnsi="Calibri" w:cs="Calibri"/>
                <w:color w:val="000000"/>
                <w:sz w:val="16"/>
                <w:szCs w:val="16"/>
              </w:rPr>
              <w:t xml:space="preserve">8.099,00 </w:t>
            </w:r>
          </w:p>
        </w:tc>
        <w:tc>
          <w:tcPr>
            <w:tcW w:w="850" w:type="dxa"/>
            <w:tcBorders>
              <w:top w:val="nil"/>
              <w:left w:val="nil"/>
              <w:bottom w:val="single" w:sz="4" w:space="0" w:color="auto"/>
              <w:right w:val="single" w:sz="4" w:space="0" w:color="auto"/>
            </w:tcBorders>
            <w:shd w:val="clear" w:color="auto" w:fill="auto"/>
            <w:noWrap/>
            <w:vAlign w:val="center"/>
            <w:hideMark/>
          </w:tcPr>
          <w:p w:rsidR="006E4D4C" w:rsidRPr="006E4D4C" w:rsidRDefault="006E4D4C" w:rsidP="006E4D4C">
            <w:pPr>
              <w:jc w:val="center"/>
              <w:rPr>
                <w:rFonts w:ascii="Calibri" w:hAnsi="Calibri" w:cs="Calibri"/>
                <w:color w:val="000000"/>
                <w:sz w:val="16"/>
                <w:szCs w:val="16"/>
              </w:rPr>
            </w:pPr>
            <w:r w:rsidRPr="006E4D4C">
              <w:rPr>
                <w:rFonts w:ascii="Calibri" w:hAnsi="Calibri" w:cs="Calibri"/>
                <w:color w:val="000000"/>
                <w:sz w:val="16"/>
                <w:szCs w:val="16"/>
              </w:rPr>
              <w:t xml:space="preserve"> R$</w:t>
            </w:r>
            <w:proofErr w:type="gramStart"/>
            <w:r w:rsidRPr="006E4D4C">
              <w:rPr>
                <w:rFonts w:ascii="Calibri" w:hAnsi="Calibri" w:cs="Calibri"/>
                <w:color w:val="000000"/>
                <w:sz w:val="16"/>
                <w:szCs w:val="16"/>
              </w:rPr>
              <w:t xml:space="preserve">   </w:t>
            </w:r>
            <w:proofErr w:type="gramEnd"/>
            <w:r w:rsidRPr="006E4D4C">
              <w:rPr>
                <w:rFonts w:ascii="Calibri" w:hAnsi="Calibri" w:cs="Calibri"/>
                <w:color w:val="000000"/>
                <w:sz w:val="16"/>
                <w:szCs w:val="16"/>
              </w:rPr>
              <w:t xml:space="preserve">8.099,00 </w:t>
            </w:r>
          </w:p>
        </w:tc>
      </w:tr>
    </w:tbl>
    <w:p w:rsidR="00674E74" w:rsidRPr="006E0D2A" w:rsidRDefault="00674E74" w:rsidP="00674E74">
      <w:pPr>
        <w:jc w:val="both"/>
        <w:rPr>
          <w:rFonts w:ascii="Bookman Old Style" w:hAnsi="Bookman Old Style"/>
          <w:b/>
          <w:sz w:val="12"/>
          <w:szCs w:val="12"/>
        </w:rPr>
      </w:pPr>
    </w:p>
    <w:p w:rsidR="006E4D4C" w:rsidRDefault="006E4D4C" w:rsidP="00674E74">
      <w:pPr>
        <w:jc w:val="both"/>
        <w:rPr>
          <w:rFonts w:ascii="Bookman Old Style" w:hAnsi="Bookman Old Style"/>
          <w:b/>
          <w:sz w:val="22"/>
          <w:szCs w:val="22"/>
        </w:rPr>
      </w:pPr>
    </w:p>
    <w:p w:rsidR="00674E74" w:rsidRDefault="00674E74" w:rsidP="00674E74">
      <w:pPr>
        <w:jc w:val="both"/>
        <w:rPr>
          <w:rFonts w:ascii="Bookman Old Style" w:hAnsi="Bookman Old Style"/>
          <w:b/>
          <w:sz w:val="22"/>
          <w:szCs w:val="22"/>
        </w:rPr>
      </w:pPr>
      <w:r>
        <w:rPr>
          <w:rFonts w:ascii="Bookman Old Style" w:hAnsi="Bookman Old Style"/>
          <w:b/>
          <w:sz w:val="22"/>
          <w:szCs w:val="22"/>
        </w:rPr>
        <w:t xml:space="preserve">CLÁUSULA TERCEIRA - </w:t>
      </w:r>
      <w:r>
        <w:rPr>
          <w:rFonts w:ascii="Bookman Old Style" w:hAnsi="Bookman Old Style"/>
          <w:sz w:val="22"/>
          <w:szCs w:val="22"/>
        </w:rPr>
        <w:t>Ratificam-se integralmente as demais cláusulas e condições estabelecidas no contrato original, do qual este Termo Aditivo passa a fazer parte integrante e complementar.</w:t>
      </w:r>
    </w:p>
    <w:p w:rsidR="00674E74" w:rsidRDefault="00674E74" w:rsidP="00674E74">
      <w:pPr>
        <w:jc w:val="both"/>
        <w:rPr>
          <w:rFonts w:ascii="Bookman Old Style" w:hAnsi="Bookman Old Style"/>
          <w:sz w:val="22"/>
          <w:szCs w:val="22"/>
        </w:rPr>
      </w:pPr>
    </w:p>
    <w:p w:rsidR="00674E74" w:rsidRDefault="00674E74" w:rsidP="00674E74">
      <w:pPr>
        <w:jc w:val="both"/>
        <w:rPr>
          <w:rFonts w:ascii="Bookman Old Style" w:hAnsi="Bookman Old Style"/>
          <w:sz w:val="22"/>
          <w:szCs w:val="22"/>
        </w:rPr>
      </w:pPr>
      <w:r>
        <w:rPr>
          <w:rFonts w:ascii="Bookman Old Style" w:hAnsi="Bookman Old Style"/>
          <w:sz w:val="22"/>
          <w:szCs w:val="22"/>
        </w:rPr>
        <w:t xml:space="preserve">E, por estarem justos e acertados, </w:t>
      </w:r>
      <w:proofErr w:type="gramStart"/>
      <w:r>
        <w:rPr>
          <w:rFonts w:ascii="Bookman Old Style" w:hAnsi="Bookman Old Style"/>
          <w:sz w:val="22"/>
          <w:szCs w:val="22"/>
        </w:rPr>
        <w:t>após</w:t>
      </w:r>
      <w:proofErr w:type="gramEnd"/>
      <w:r>
        <w:rPr>
          <w:rFonts w:ascii="Bookman Old Style" w:hAnsi="Bookman Old Style"/>
          <w:sz w:val="22"/>
          <w:szCs w:val="22"/>
        </w:rPr>
        <w:t xml:space="preserve"> lido e achado conforme, assinam o presente instrumento, em 03 (três) vias de igual teor e para um só efeito, na presença das testemunhas abaixo:</w:t>
      </w:r>
    </w:p>
    <w:p w:rsidR="00674E74" w:rsidRDefault="00674E74" w:rsidP="00674E74">
      <w:pPr>
        <w:jc w:val="both"/>
        <w:rPr>
          <w:rFonts w:ascii="Bookman Old Style" w:hAnsi="Bookman Old Style"/>
          <w:sz w:val="22"/>
          <w:szCs w:val="22"/>
        </w:rPr>
      </w:pPr>
    </w:p>
    <w:p w:rsidR="00674E74" w:rsidRDefault="00674E74" w:rsidP="00674E74">
      <w:pPr>
        <w:jc w:val="both"/>
        <w:rPr>
          <w:rFonts w:ascii="Bookman Old Style" w:hAnsi="Bookman Old Style"/>
          <w:sz w:val="22"/>
          <w:szCs w:val="22"/>
        </w:rPr>
      </w:pPr>
      <w:r>
        <w:rPr>
          <w:rFonts w:ascii="Bookman Old Style" w:hAnsi="Bookman Old Style"/>
          <w:sz w:val="22"/>
          <w:szCs w:val="22"/>
        </w:rPr>
        <w:t>PREFEITU</w:t>
      </w:r>
      <w:r w:rsidR="006E4D4C">
        <w:rPr>
          <w:rFonts w:ascii="Bookman Old Style" w:hAnsi="Bookman Old Style"/>
          <w:sz w:val="22"/>
          <w:szCs w:val="22"/>
        </w:rPr>
        <w:t>RA MUNICIPAL DE REGISTRO em 13 de Maio de 2020</w:t>
      </w:r>
      <w:r>
        <w:rPr>
          <w:rFonts w:ascii="Bookman Old Style" w:hAnsi="Bookman Old Style"/>
          <w:sz w:val="22"/>
          <w:szCs w:val="22"/>
        </w:rPr>
        <w:t>.</w:t>
      </w:r>
    </w:p>
    <w:p w:rsidR="00674E74" w:rsidRDefault="00674E74" w:rsidP="00674E74">
      <w:pPr>
        <w:jc w:val="both"/>
        <w:rPr>
          <w:rFonts w:ascii="Bookman Old Style" w:hAnsi="Bookman Old Style"/>
          <w:sz w:val="22"/>
          <w:szCs w:val="22"/>
        </w:rPr>
      </w:pPr>
      <w:bookmarkStart w:id="0" w:name="_GoBack"/>
      <w:bookmarkEnd w:id="0"/>
    </w:p>
    <w:p w:rsidR="00674E74" w:rsidRDefault="00674E74" w:rsidP="00674E74">
      <w:pPr>
        <w:jc w:val="both"/>
        <w:rPr>
          <w:rFonts w:ascii="Bookman Old Style" w:hAnsi="Bookman Old Style"/>
          <w:sz w:val="22"/>
          <w:szCs w:val="22"/>
        </w:rPr>
      </w:pPr>
    </w:p>
    <w:p w:rsidR="00674E74" w:rsidRDefault="00674E74" w:rsidP="00674E74">
      <w:pPr>
        <w:jc w:val="both"/>
        <w:rPr>
          <w:rFonts w:ascii="Bookman Old Style" w:hAnsi="Bookman Old Style"/>
          <w:sz w:val="22"/>
          <w:szCs w:val="22"/>
        </w:rPr>
      </w:pPr>
    </w:p>
    <w:p w:rsidR="00674E74" w:rsidRDefault="00674E74" w:rsidP="00674E74">
      <w:pPr>
        <w:rPr>
          <w:rFonts w:ascii="Arial" w:hAnsi="Arial" w:cs="Arial"/>
          <w:sz w:val="22"/>
          <w:szCs w:val="22"/>
        </w:rPr>
      </w:pPr>
    </w:p>
    <w:p w:rsidR="00674E74" w:rsidRDefault="00674E74" w:rsidP="00674E74">
      <w:pPr>
        <w:rPr>
          <w:rFonts w:ascii="Bookman Old Style" w:hAnsi="Bookman Old Style" w:cs="Arial"/>
          <w:sz w:val="22"/>
          <w:szCs w:val="22"/>
        </w:rPr>
      </w:pPr>
    </w:p>
    <w:p w:rsidR="00674E74" w:rsidRDefault="00674E74" w:rsidP="00674E74">
      <w:pPr>
        <w:jc w:val="both"/>
        <w:rPr>
          <w:rFonts w:ascii="Bookman Old Style" w:hAnsi="Bookman Old Style"/>
          <w:sz w:val="22"/>
          <w:szCs w:val="22"/>
        </w:rPr>
      </w:pPr>
      <w:r>
        <w:rPr>
          <w:rFonts w:ascii="Bookman Old Style" w:hAnsi="Bookman Old Style"/>
          <w:sz w:val="22"/>
          <w:szCs w:val="22"/>
        </w:rPr>
        <w:t xml:space="preserve">  ______________________________</w:t>
      </w:r>
      <w:r>
        <w:rPr>
          <w:rFonts w:ascii="Bookman Old Style" w:hAnsi="Bookman Old Style"/>
          <w:sz w:val="22"/>
          <w:szCs w:val="22"/>
        </w:rPr>
        <w:tab/>
        <w:t xml:space="preserve">                    ______________________________________</w:t>
      </w:r>
    </w:p>
    <w:p w:rsidR="00674E74" w:rsidRPr="006E4D4C" w:rsidRDefault="00674E74" w:rsidP="00674E74">
      <w:pPr>
        <w:jc w:val="both"/>
        <w:rPr>
          <w:rFonts w:ascii="Bookman Old Style" w:hAnsi="Bookman Old Style"/>
          <w:sz w:val="22"/>
          <w:szCs w:val="22"/>
          <w:lang w:val="en-US"/>
        </w:rPr>
      </w:pPr>
      <w:r w:rsidRPr="00DB27C7">
        <w:rPr>
          <w:rFonts w:ascii="Bookman Old Style" w:hAnsi="Bookman Old Style"/>
          <w:b/>
          <w:sz w:val="22"/>
          <w:szCs w:val="22"/>
        </w:rPr>
        <w:t xml:space="preserve">     </w:t>
      </w:r>
      <w:r w:rsidRPr="006E4D4C">
        <w:rPr>
          <w:rFonts w:ascii="Bookman Old Style" w:hAnsi="Bookman Old Style"/>
          <w:b/>
          <w:sz w:val="22"/>
          <w:szCs w:val="22"/>
          <w:lang w:val="en-US"/>
        </w:rPr>
        <w:t>GILSON WAGNER FANTIN</w:t>
      </w:r>
      <w:r w:rsidRPr="006E4D4C">
        <w:rPr>
          <w:rFonts w:ascii="Bookman Old Style" w:hAnsi="Bookman Old Style"/>
          <w:sz w:val="22"/>
          <w:szCs w:val="22"/>
          <w:lang w:val="en-US"/>
        </w:rPr>
        <w:tab/>
      </w:r>
      <w:r w:rsidRPr="006E4D4C">
        <w:rPr>
          <w:rFonts w:ascii="Bookman Old Style" w:hAnsi="Bookman Old Style"/>
          <w:sz w:val="22"/>
          <w:szCs w:val="22"/>
          <w:lang w:val="en-US"/>
        </w:rPr>
        <w:tab/>
        <w:t xml:space="preserve"> </w:t>
      </w:r>
      <w:r w:rsidR="006E4D4C">
        <w:rPr>
          <w:rFonts w:ascii="Bookman Old Style" w:hAnsi="Bookman Old Style"/>
          <w:sz w:val="22"/>
          <w:szCs w:val="22"/>
          <w:lang w:val="en-US"/>
        </w:rPr>
        <w:t xml:space="preserve">        </w:t>
      </w:r>
      <w:r w:rsidRPr="006E4D4C">
        <w:rPr>
          <w:rFonts w:ascii="Bookman Old Style" w:hAnsi="Bookman Old Style"/>
          <w:sz w:val="22"/>
          <w:szCs w:val="22"/>
          <w:lang w:val="en-US"/>
        </w:rPr>
        <w:t xml:space="preserve">           </w:t>
      </w:r>
      <w:r w:rsidR="006E4D4C" w:rsidRPr="006E4D4C">
        <w:rPr>
          <w:rFonts w:ascii="Bookman Old Style" w:hAnsi="Bookman Old Style" w:cs="Arial"/>
          <w:b/>
          <w:sz w:val="22"/>
          <w:szCs w:val="22"/>
          <w:lang w:val="en-US"/>
        </w:rPr>
        <w:t>FRANCO LUIZ LAGEMANN</w:t>
      </w:r>
    </w:p>
    <w:p w:rsidR="00674E74" w:rsidRDefault="00674E74" w:rsidP="00674E74">
      <w:pPr>
        <w:jc w:val="both"/>
        <w:rPr>
          <w:rFonts w:ascii="Bookman Old Style" w:hAnsi="Bookman Old Style"/>
          <w:sz w:val="22"/>
          <w:szCs w:val="22"/>
        </w:rPr>
      </w:pPr>
      <w:r w:rsidRPr="006E4D4C">
        <w:rPr>
          <w:rFonts w:ascii="Bookman Old Style" w:hAnsi="Bookman Old Style"/>
          <w:sz w:val="22"/>
          <w:szCs w:val="22"/>
          <w:lang w:val="en-US"/>
        </w:rPr>
        <w:t xml:space="preserve">         </w:t>
      </w:r>
      <w:r>
        <w:rPr>
          <w:rFonts w:ascii="Bookman Old Style" w:hAnsi="Bookman Old Style"/>
          <w:sz w:val="22"/>
          <w:szCs w:val="22"/>
        </w:rPr>
        <w:t>Prefeito Municipal</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Representante Legal da Empresa</w:t>
      </w:r>
    </w:p>
    <w:p w:rsidR="006E4D4C" w:rsidRDefault="00674E74" w:rsidP="00674E74">
      <w:pPr>
        <w:jc w:val="both"/>
        <w:rPr>
          <w:rFonts w:ascii="Bookman Old Style" w:hAnsi="Bookman Old Style"/>
          <w:sz w:val="22"/>
          <w:szCs w:val="22"/>
        </w:rPr>
      </w:pPr>
      <w:r>
        <w:rPr>
          <w:rFonts w:ascii="Bookman Old Style" w:hAnsi="Bookman Old Style"/>
          <w:sz w:val="22"/>
          <w:szCs w:val="22"/>
        </w:rPr>
        <w:t xml:space="preserve">           P/Contratante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P/Contratada</w:t>
      </w:r>
    </w:p>
    <w:p w:rsidR="00674E74" w:rsidRDefault="00674E74" w:rsidP="00674E74">
      <w:pPr>
        <w:jc w:val="both"/>
        <w:rPr>
          <w:rFonts w:ascii="Bookman Old Style" w:hAnsi="Bookman Old Style"/>
          <w:sz w:val="22"/>
          <w:szCs w:val="22"/>
        </w:rPr>
      </w:pPr>
    </w:p>
    <w:p w:rsidR="00674E74" w:rsidRDefault="00674E74" w:rsidP="00674E74">
      <w:pPr>
        <w:jc w:val="both"/>
        <w:rPr>
          <w:rFonts w:ascii="Bookman Old Style" w:hAnsi="Bookman Old Style"/>
          <w:sz w:val="22"/>
          <w:szCs w:val="22"/>
        </w:rPr>
      </w:pPr>
      <w:r>
        <w:rPr>
          <w:rFonts w:ascii="Bookman Old Style" w:hAnsi="Bookman Old Style"/>
          <w:sz w:val="22"/>
          <w:szCs w:val="22"/>
        </w:rPr>
        <w:t xml:space="preserve">                             </w:t>
      </w:r>
    </w:p>
    <w:p w:rsidR="00674E74" w:rsidRDefault="00674E74" w:rsidP="00674E74">
      <w:pPr>
        <w:jc w:val="both"/>
        <w:rPr>
          <w:rFonts w:ascii="Bookman Old Style" w:hAnsi="Bookman Old Style"/>
          <w:sz w:val="22"/>
          <w:szCs w:val="22"/>
        </w:rPr>
      </w:pPr>
      <w:r>
        <w:rPr>
          <w:rFonts w:ascii="Bookman Old Style" w:hAnsi="Bookman Old Style"/>
          <w:sz w:val="22"/>
          <w:szCs w:val="22"/>
        </w:rPr>
        <w:t>Testemunhas:</w:t>
      </w:r>
    </w:p>
    <w:p w:rsidR="00674E74" w:rsidRDefault="00674E74" w:rsidP="00674E74">
      <w:pPr>
        <w:jc w:val="both"/>
        <w:rPr>
          <w:rFonts w:ascii="Bookman Old Style" w:hAnsi="Bookman Old Style"/>
          <w:sz w:val="22"/>
          <w:szCs w:val="22"/>
        </w:rPr>
      </w:pPr>
    </w:p>
    <w:p w:rsidR="00674E74" w:rsidRDefault="00674E74" w:rsidP="00674E74">
      <w:pPr>
        <w:jc w:val="both"/>
        <w:rPr>
          <w:rFonts w:ascii="Bookman Old Style" w:hAnsi="Bookman Old Style"/>
          <w:sz w:val="22"/>
          <w:szCs w:val="22"/>
        </w:rPr>
      </w:pPr>
    </w:p>
    <w:p w:rsidR="00674E74" w:rsidRDefault="00674E74" w:rsidP="00674E74">
      <w:pPr>
        <w:jc w:val="both"/>
        <w:rPr>
          <w:rFonts w:ascii="Bookman Old Style" w:hAnsi="Bookman Old Style"/>
          <w:sz w:val="22"/>
          <w:szCs w:val="22"/>
        </w:rPr>
      </w:pPr>
      <w:r>
        <w:rPr>
          <w:rFonts w:ascii="Bookman Old Style" w:hAnsi="Bookman Old Style"/>
          <w:sz w:val="22"/>
          <w:szCs w:val="22"/>
        </w:rPr>
        <w:t>1-____________________________________               2- _________________________________</w:t>
      </w:r>
    </w:p>
    <w:p w:rsidR="00674E74" w:rsidRDefault="00674E74" w:rsidP="00674E74">
      <w:pPr>
        <w:jc w:val="both"/>
        <w:rPr>
          <w:rFonts w:ascii="Bookman Old Style" w:hAnsi="Bookman Old Style"/>
          <w:b/>
          <w:sz w:val="22"/>
          <w:szCs w:val="22"/>
        </w:rPr>
      </w:pPr>
      <w:r>
        <w:rPr>
          <w:rFonts w:ascii="Bookman Old Style" w:hAnsi="Bookman Old Style"/>
          <w:b/>
          <w:sz w:val="22"/>
          <w:szCs w:val="22"/>
        </w:rPr>
        <w:t xml:space="preserve">Nome: </w:t>
      </w:r>
      <w:r>
        <w:rPr>
          <w:rFonts w:ascii="Bookman Old Style" w:hAnsi="Bookman Old Style"/>
          <w:b/>
          <w:sz w:val="23"/>
          <w:szCs w:val="23"/>
        </w:rPr>
        <w:t>ADRIANNE YAMAZAKI NAGAE</w:t>
      </w:r>
      <w:r>
        <w:rPr>
          <w:rFonts w:ascii="Bookman Old Style" w:hAnsi="Bookman Old Style"/>
          <w:b/>
          <w:sz w:val="22"/>
          <w:szCs w:val="22"/>
        </w:rPr>
        <w:t xml:space="preserve">             Nome: CÁSSIO RIBEIRO VALENÇA</w:t>
      </w:r>
    </w:p>
    <w:p w:rsidR="00674E74" w:rsidRPr="006E4D4C" w:rsidRDefault="00674E74" w:rsidP="006E4D4C">
      <w:pPr>
        <w:jc w:val="both"/>
        <w:rPr>
          <w:rFonts w:ascii="Bookman Old Style" w:hAnsi="Bookman Old Style"/>
          <w:sz w:val="22"/>
          <w:szCs w:val="22"/>
        </w:rPr>
      </w:pPr>
      <w:r>
        <w:rPr>
          <w:rFonts w:ascii="Bookman Old Style" w:hAnsi="Bookman Old Style"/>
          <w:sz w:val="22"/>
          <w:szCs w:val="22"/>
        </w:rPr>
        <w:t>R</w:t>
      </w:r>
      <w:r>
        <w:rPr>
          <w:rFonts w:ascii="Bookman Old Style" w:hAnsi="Bookman Old Style"/>
          <w:szCs w:val="22"/>
        </w:rPr>
        <w:t xml:space="preserve">.G. nº </w:t>
      </w:r>
      <w:r>
        <w:rPr>
          <w:rFonts w:ascii="Bookman Old Style" w:hAnsi="Bookman Old Style"/>
          <w:sz w:val="23"/>
          <w:szCs w:val="23"/>
        </w:rPr>
        <w:t>32.115.512-9</w:t>
      </w:r>
      <w:r>
        <w:rPr>
          <w:rFonts w:ascii="Bookman Old Style" w:hAnsi="Bookman Old Style"/>
          <w:sz w:val="20"/>
          <w:szCs w:val="20"/>
        </w:rPr>
        <w:tab/>
      </w:r>
      <w:r>
        <w:rPr>
          <w:rFonts w:ascii="Bookman Old Style" w:hAnsi="Bookman Old Style"/>
          <w:sz w:val="22"/>
          <w:szCs w:val="22"/>
        </w:rPr>
        <w:tab/>
        <w:t xml:space="preserve">                        RG. nº 49.998.641-6</w:t>
      </w:r>
    </w:p>
    <w:p w:rsidR="006E4D4C" w:rsidRDefault="006E4D4C" w:rsidP="006E4D4C">
      <w:pPr>
        <w:jc w:val="center"/>
        <w:rPr>
          <w:rFonts w:ascii="Bookman Old Style" w:hAnsi="Bookman Old Style"/>
          <w:b/>
          <w:sz w:val="22"/>
          <w:szCs w:val="22"/>
        </w:rPr>
      </w:pPr>
    </w:p>
    <w:p w:rsidR="00674E74" w:rsidRPr="006E4D4C" w:rsidRDefault="00674E74" w:rsidP="006E4D4C">
      <w:pPr>
        <w:jc w:val="center"/>
        <w:rPr>
          <w:rFonts w:ascii="Bookman Old Style" w:hAnsi="Bookman Old Style"/>
          <w:b/>
          <w:sz w:val="22"/>
          <w:szCs w:val="22"/>
        </w:rPr>
      </w:pPr>
      <w:r>
        <w:rPr>
          <w:rFonts w:ascii="Bookman Old Style" w:hAnsi="Bookman Old Style"/>
          <w:b/>
          <w:sz w:val="22"/>
          <w:szCs w:val="22"/>
        </w:rPr>
        <w:t>VISTO E APROVADO PELA ASSESSORIA JURÍDICA</w:t>
      </w:r>
    </w:p>
    <w:p w:rsidR="00674E74" w:rsidRDefault="00674E74" w:rsidP="00674E74">
      <w:pPr>
        <w:pStyle w:val="Corpodetexto2"/>
        <w:spacing w:after="0" w:line="240" w:lineRule="auto"/>
        <w:jc w:val="center"/>
        <w:rPr>
          <w:rFonts w:ascii="Bookman Old Style" w:hAnsi="Bookman Old Style" w:cs="Arial"/>
          <w:b/>
          <w:bCs/>
          <w:color w:val="000000"/>
          <w:sz w:val="20"/>
          <w:szCs w:val="20"/>
          <w:u w:val="single"/>
        </w:rPr>
      </w:pPr>
      <w:r>
        <w:rPr>
          <w:rFonts w:ascii="Bookman Old Style" w:hAnsi="Bookman Old Style" w:cs="Arial"/>
          <w:b/>
          <w:bCs/>
          <w:color w:val="000000"/>
          <w:sz w:val="20"/>
          <w:szCs w:val="20"/>
          <w:u w:val="single"/>
        </w:rPr>
        <w:lastRenderedPageBreak/>
        <w:t>TERMO DE CIÊNCIA E NOTIFICAÇÃO</w:t>
      </w:r>
    </w:p>
    <w:p w:rsidR="00674E74" w:rsidRDefault="00674E74" w:rsidP="00674E74">
      <w:pPr>
        <w:jc w:val="both"/>
        <w:rPr>
          <w:rFonts w:ascii="Bookman Old Style" w:hAnsi="Bookman Old Style" w:cs="Arial"/>
          <w:sz w:val="20"/>
          <w:szCs w:val="20"/>
        </w:rPr>
      </w:pPr>
    </w:p>
    <w:p w:rsidR="00674E74" w:rsidRDefault="00674E74" w:rsidP="00674E74">
      <w:pPr>
        <w:jc w:val="both"/>
        <w:rPr>
          <w:rFonts w:ascii="Bookman Old Style" w:hAnsi="Bookman Old Style" w:cs="Arial"/>
          <w:b/>
          <w:sz w:val="20"/>
          <w:szCs w:val="20"/>
        </w:rPr>
      </w:pPr>
      <w:r>
        <w:rPr>
          <w:rFonts w:ascii="Bookman Old Style" w:hAnsi="Bookman Old Style" w:cs="Arial"/>
          <w:sz w:val="20"/>
          <w:szCs w:val="20"/>
        </w:rPr>
        <w:t xml:space="preserve">CONTRATANTE: </w:t>
      </w:r>
      <w:r>
        <w:rPr>
          <w:rFonts w:ascii="Bookman Old Style" w:hAnsi="Bookman Old Style" w:cs="Arial"/>
          <w:b/>
          <w:sz w:val="20"/>
          <w:szCs w:val="20"/>
        </w:rPr>
        <w:t>PREFEITURA MUNICIPAL DE REGISTRO</w:t>
      </w:r>
    </w:p>
    <w:p w:rsidR="00674E74" w:rsidRDefault="00674E74" w:rsidP="00674E74">
      <w:pPr>
        <w:jc w:val="both"/>
        <w:rPr>
          <w:rFonts w:ascii="Bookman Old Style" w:hAnsi="Bookman Old Style" w:cs="Arial"/>
          <w:sz w:val="20"/>
          <w:szCs w:val="20"/>
        </w:rPr>
      </w:pPr>
    </w:p>
    <w:p w:rsidR="00674E74" w:rsidRPr="006E4D4C" w:rsidRDefault="00674E74" w:rsidP="00674E74">
      <w:pPr>
        <w:jc w:val="both"/>
        <w:rPr>
          <w:rFonts w:ascii="Bookman Old Style" w:hAnsi="Bookman Old Style"/>
          <w:b/>
          <w:sz w:val="20"/>
          <w:szCs w:val="20"/>
        </w:rPr>
      </w:pPr>
      <w:r w:rsidRPr="006E4D4C">
        <w:rPr>
          <w:rFonts w:ascii="Bookman Old Style" w:hAnsi="Bookman Old Style" w:cs="Arial"/>
          <w:sz w:val="20"/>
          <w:szCs w:val="20"/>
        </w:rPr>
        <w:t>CONTRATADA:</w:t>
      </w:r>
      <w:r w:rsidRPr="006E4D4C">
        <w:rPr>
          <w:rFonts w:ascii="Bookman Old Style" w:hAnsi="Bookman Old Style" w:cs="Arial"/>
          <w:b/>
          <w:sz w:val="20"/>
          <w:szCs w:val="20"/>
        </w:rPr>
        <w:t xml:space="preserve"> </w:t>
      </w:r>
      <w:r w:rsidR="006E4D4C" w:rsidRPr="006E4D4C">
        <w:rPr>
          <w:rFonts w:ascii="Bookman Old Style" w:hAnsi="Bookman Old Style" w:cs="Arial"/>
          <w:b/>
          <w:bCs/>
          <w:iCs/>
          <w:sz w:val="20"/>
          <w:szCs w:val="20"/>
          <w:lang w:eastAsia="zh-CN"/>
        </w:rPr>
        <w:t>LINCK &amp; LAGEMANN CONSULTORIA E GESTÃO EMPRESARIAL LTDA</w:t>
      </w:r>
    </w:p>
    <w:p w:rsidR="00674E74" w:rsidRDefault="00674E74" w:rsidP="00674E74">
      <w:pPr>
        <w:spacing w:before="240"/>
        <w:jc w:val="both"/>
        <w:rPr>
          <w:rFonts w:ascii="Bookman Old Style" w:hAnsi="Bookman Old Style" w:cs="Arial"/>
          <w:b/>
          <w:sz w:val="20"/>
          <w:szCs w:val="20"/>
        </w:rPr>
      </w:pPr>
      <w:r>
        <w:rPr>
          <w:rFonts w:ascii="Bookman Old Style" w:hAnsi="Bookman Old Style" w:cs="Arial"/>
          <w:sz w:val="20"/>
          <w:szCs w:val="20"/>
        </w:rPr>
        <w:t>CONTRATO Nº (</w:t>
      </w:r>
      <w:r w:rsidR="006E4D4C">
        <w:rPr>
          <w:rFonts w:ascii="Bookman Old Style" w:hAnsi="Bookman Old Style" w:cs="Arial"/>
          <w:b/>
          <w:sz w:val="20"/>
          <w:szCs w:val="20"/>
        </w:rPr>
        <w:t>034/2020</w:t>
      </w:r>
      <w:r>
        <w:rPr>
          <w:rFonts w:ascii="Bookman Old Style" w:hAnsi="Bookman Old Style" w:cs="Arial"/>
          <w:b/>
          <w:sz w:val="20"/>
          <w:szCs w:val="20"/>
        </w:rPr>
        <w:t>)</w:t>
      </w:r>
      <w:r>
        <w:rPr>
          <w:rFonts w:ascii="Bookman Old Style" w:hAnsi="Bookman Old Style" w:cs="Arial"/>
          <w:sz w:val="20"/>
          <w:szCs w:val="20"/>
        </w:rPr>
        <w:t xml:space="preserve">: </w:t>
      </w:r>
      <w:r>
        <w:rPr>
          <w:rFonts w:ascii="Bookman Old Style" w:hAnsi="Bookman Old Style" w:cs="Arial"/>
          <w:b/>
          <w:sz w:val="20"/>
          <w:szCs w:val="20"/>
        </w:rPr>
        <w:t>1º TERMO ADITIVO.</w:t>
      </w:r>
    </w:p>
    <w:p w:rsidR="00674E74" w:rsidRDefault="00674E74" w:rsidP="00674E74">
      <w:pPr>
        <w:jc w:val="both"/>
        <w:rPr>
          <w:rFonts w:ascii="Bookman Old Style" w:hAnsi="Bookman Old Style" w:cs="Arial"/>
          <w:sz w:val="20"/>
          <w:szCs w:val="20"/>
        </w:rPr>
      </w:pPr>
    </w:p>
    <w:p w:rsidR="00674E74" w:rsidRDefault="00674E74" w:rsidP="00674E74">
      <w:pPr>
        <w:jc w:val="both"/>
        <w:rPr>
          <w:rFonts w:ascii="Bookman Old Style" w:hAnsi="Bookman Old Style" w:cs="Arial"/>
          <w:b/>
          <w:sz w:val="20"/>
          <w:szCs w:val="20"/>
        </w:rPr>
      </w:pPr>
      <w:r>
        <w:rPr>
          <w:rFonts w:ascii="Bookman Old Style" w:hAnsi="Bookman Old Style" w:cs="Arial"/>
          <w:sz w:val="20"/>
          <w:szCs w:val="20"/>
        </w:rPr>
        <w:t>OBJETO</w:t>
      </w:r>
      <w:r w:rsidRPr="00A90C26">
        <w:rPr>
          <w:rFonts w:ascii="Bookman Old Style" w:hAnsi="Bookman Old Style" w:cs="Arial"/>
          <w:b/>
          <w:sz w:val="20"/>
          <w:szCs w:val="20"/>
        </w:rPr>
        <w:t xml:space="preserve">: </w:t>
      </w:r>
      <w:r w:rsidR="006E4D4C" w:rsidRPr="006E4D4C">
        <w:rPr>
          <w:rFonts w:ascii="Bookman Old Style" w:hAnsi="Bookman Old Style" w:cs="Arial"/>
          <w:b/>
          <w:bCs/>
          <w:iCs/>
          <w:sz w:val="20"/>
          <w:szCs w:val="20"/>
        </w:rPr>
        <w:t>AQUISIÇÃO DE CÂMARAS FRIA (PARA ACONDICIONAMENTO DE VACINAS), ATENDENDO O MANUAL DA REDE DE FRIO DO PROGRAMA NACIONAL DE IMUNIZAÇÕES. OS EQUIPAMENTOS SERÃO DESTINADOS AS UNIDADES DA SECRETARIA MUNICIPAL DE SAÚDE DO MUNICÍPIO DE REGISTRO. AS ESPECIFICAÇÕES DOS EQUIPAMENTOS CONSTAM DO TERMO DE REFERÊNCIA ANEXO I DO EDITAL</w:t>
      </w:r>
      <w:r w:rsidR="006E4D4C" w:rsidRPr="006E4D4C">
        <w:rPr>
          <w:rFonts w:ascii="Bookman Old Style" w:hAnsi="Bookman Old Style" w:cs="Arial"/>
          <w:b/>
          <w:bCs/>
          <w:iCs/>
          <w:sz w:val="20"/>
          <w:szCs w:val="20"/>
        </w:rPr>
        <w:t>.</w:t>
      </w:r>
    </w:p>
    <w:p w:rsidR="00674E74" w:rsidRDefault="00674E74" w:rsidP="00674E74">
      <w:pPr>
        <w:jc w:val="both"/>
        <w:rPr>
          <w:rFonts w:ascii="Bookman Old Style" w:hAnsi="Bookman Old Style" w:cs="Arial"/>
          <w:sz w:val="20"/>
          <w:szCs w:val="20"/>
        </w:rPr>
      </w:pPr>
    </w:p>
    <w:p w:rsidR="00674E74" w:rsidRDefault="00674E74" w:rsidP="00674E74">
      <w:pPr>
        <w:jc w:val="both"/>
        <w:rPr>
          <w:rFonts w:ascii="Bookman Old Style" w:hAnsi="Bookman Old Style" w:cs="Arial"/>
          <w:sz w:val="20"/>
          <w:szCs w:val="20"/>
        </w:rPr>
      </w:pPr>
      <w:r>
        <w:rPr>
          <w:rFonts w:ascii="Bookman Old Style" w:hAnsi="Bookman Old Style" w:cs="Arial"/>
          <w:sz w:val="20"/>
          <w:szCs w:val="20"/>
        </w:rPr>
        <w:t xml:space="preserve">ADVOGADO: DR </w:t>
      </w:r>
    </w:p>
    <w:p w:rsidR="00674E74" w:rsidRDefault="00674E74" w:rsidP="00674E74">
      <w:pPr>
        <w:jc w:val="both"/>
        <w:rPr>
          <w:rFonts w:ascii="Bookman Old Style" w:hAnsi="Bookman Old Style" w:cs="Arial"/>
          <w:sz w:val="20"/>
          <w:szCs w:val="20"/>
        </w:rPr>
      </w:pPr>
      <w:r>
        <w:rPr>
          <w:rFonts w:ascii="Bookman Old Style" w:hAnsi="Bookman Old Style" w:cs="Arial"/>
          <w:sz w:val="20"/>
          <w:szCs w:val="20"/>
        </w:rPr>
        <w:br/>
        <w:t>Na qualidade de Órgão Gerenciador e Detentor da Ata,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674E74" w:rsidRDefault="00674E74" w:rsidP="00674E74">
      <w:pPr>
        <w:jc w:val="both"/>
        <w:rPr>
          <w:rFonts w:ascii="Bookman Old Style" w:hAnsi="Bookman Old Style" w:cs="Arial"/>
          <w:sz w:val="20"/>
          <w:szCs w:val="20"/>
        </w:rPr>
      </w:pPr>
      <w:r>
        <w:rPr>
          <w:rFonts w:ascii="Bookman Old Style" w:hAnsi="Bookman Old Style" w:cs="Arial"/>
          <w:sz w:val="20"/>
          <w:szCs w:val="20"/>
        </w:rPr>
        <w:br/>
      </w:r>
      <w:proofErr w:type="gramStart"/>
      <w:r>
        <w:rPr>
          <w:rFonts w:ascii="Bookman Old Style" w:hAnsi="Bookman Old Style" w:cs="Arial"/>
          <w:sz w:val="20"/>
          <w:szCs w:val="20"/>
        </w:rPr>
        <w:t>Outrossim</w:t>
      </w:r>
      <w:proofErr w:type="gramEnd"/>
      <w:r>
        <w:rPr>
          <w:rFonts w:ascii="Bookman Old Style" w:hAnsi="Bookman Old Style" w:cs="Arial"/>
          <w:sz w:val="20"/>
          <w:szCs w:val="20"/>
        </w:rPr>
        <w:t>,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iniciando-se, a partir de então, a contagem dos prazos processuais.</w:t>
      </w:r>
    </w:p>
    <w:p w:rsidR="00674E74" w:rsidRPr="006375A1" w:rsidRDefault="00674E74" w:rsidP="00674E74">
      <w:pPr>
        <w:jc w:val="both"/>
        <w:rPr>
          <w:rFonts w:ascii="Bookman Old Style" w:hAnsi="Bookman Old Style" w:cs="Arial"/>
          <w:sz w:val="20"/>
          <w:szCs w:val="20"/>
        </w:rPr>
      </w:pPr>
    </w:p>
    <w:p w:rsidR="00674E74" w:rsidRPr="006375A1" w:rsidRDefault="00674E74" w:rsidP="00674E74">
      <w:pPr>
        <w:jc w:val="both"/>
        <w:rPr>
          <w:rFonts w:ascii="Bookman Old Style" w:hAnsi="Bookman Old Style" w:cs="Arial"/>
          <w:sz w:val="20"/>
          <w:szCs w:val="20"/>
        </w:rPr>
      </w:pPr>
      <w:r w:rsidRPr="006375A1">
        <w:rPr>
          <w:rFonts w:ascii="Bookman Old Style" w:hAnsi="Bookman Old Style" w:cs="Arial"/>
          <w:sz w:val="20"/>
          <w:szCs w:val="20"/>
        </w:rPr>
        <w:t xml:space="preserve">Registro, </w:t>
      </w:r>
      <w:r w:rsidR="006E4D4C">
        <w:rPr>
          <w:rFonts w:ascii="Bookman Old Style" w:hAnsi="Bookman Old Style" w:cs="Arial"/>
          <w:sz w:val="20"/>
          <w:szCs w:val="20"/>
        </w:rPr>
        <w:t>13 de Maio</w:t>
      </w:r>
      <w:r>
        <w:rPr>
          <w:rFonts w:ascii="Bookman Old Style" w:hAnsi="Bookman Old Style" w:cs="Arial"/>
          <w:sz w:val="20"/>
          <w:szCs w:val="20"/>
        </w:rPr>
        <w:t xml:space="preserve"> de 2020</w:t>
      </w:r>
      <w:r w:rsidRPr="006375A1">
        <w:rPr>
          <w:rFonts w:ascii="Bookman Old Style" w:hAnsi="Bookman Old Style" w:cs="Arial"/>
          <w:sz w:val="20"/>
          <w:szCs w:val="20"/>
        </w:rPr>
        <w:t>.</w:t>
      </w:r>
    </w:p>
    <w:p w:rsidR="00674E74" w:rsidRPr="006375A1" w:rsidRDefault="00674E74" w:rsidP="00674E74">
      <w:pPr>
        <w:jc w:val="both"/>
        <w:rPr>
          <w:rFonts w:ascii="Bookman Old Style" w:hAnsi="Bookman Old Style" w:cs="Arial"/>
          <w:sz w:val="20"/>
          <w:szCs w:val="20"/>
        </w:rPr>
      </w:pPr>
    </w:p>
    <w:p w:rsidR="00674E74" w:rsidRPr="006375A1" w:rsidRDefault="00674E74" w:rsidP="00674E74">
      <w:pPr>
        <w:jc w:val="both"/>
        <w:rPr>
          <w:rFonts w:ascii="Bookman Old Style" w:hAnsi="Bookman Old Style" w:cs="Arial"/>
          <w:sz w:val="20"/>
          <w:szCs w:val="20"/>
          <w:u w:val="single"/>
        </w:rPr>
      </w:pPr>
      <w:r w:rsidRPr="006375A1">
        <w:rPr>
          <w:rFonts w:ascii="Bookman Old Style" w:hAnsi="Bookman Old Style" w:cs="Arial"/>
          <w:sz w:val="20"/>
          <w:szCs w:val="20"/>
          <w:u w:val="single"/>
        </w:rPr>
        <w:t>CONTRATANTE</w:t>
      </w:r>
    </w:p>
    <w:p w:rsidR="00674E74" w:rsidRPr="006375A1" w:rsidRDefault="00674E74" w:rsidP="00674E74">
      <w:pPr>
        <w:jc w:val="both"/>
        <w:rPr>
          <w:rFonts w:ascii="Bookman Old Style" w:hAnsi="Bookman Old Style" w:cs="Arial"/>
          <w:sz w:val="20"/>
          <w:szCs w:val="20"/>
        </w:rPr>
      </w:pPr>
    </w:p>
    <w:p w:rsidR="00674E74" w:rsidRPr="006375A1" w:rsidRDefault="00674E74" w:rsidP="00674E74">
      <w:pPr>
        <w:jc w:val="both"/>
        <w:rPr>
          <w:rFonts w:ascii="Bookman Old Style" w:hAnsi="Bookman Old Style" w:cs="Arial"/>
          <w:b/>
          <w:sz w:val="20"/>
          <w:szCs w:val="20"/>
        </w:rPr>
      </w:pPr>
      <w:r w:rsidRPr="006375A1">
        <w:rPr>
          <w:rFonts w:ascii="Bookman Old Style" w:hAnsi="Bookman Old Style" w:cs="Arial"/>
          <w:sz w:val="20"/>
          <w:szCs w:val="20"/>
        </w:rPr>
        <w:t xml:space="preserve">NOME E CARGO: </w:t>
      </w:r>
      <w:r w:rsidRPr="006375A1">
        <w:rPr>
          <w:rFonts w:ascii="Bookman Old Style" w:hAnsi="Bookman Old Style" w:cs="Arial"/>
          <w:b/>
          <w:sz w:val="20"/>
          <w:szCs w:val="20"/>
        </w:rPr>
        <w:t>GILSON WAGNER FANTIN - PREFEITO MUNICIPAL</w:t>
      </w:r>
    </w:p>
    <w:p w:rsidR="00674E74" w:rsidRPr="006375A1" w:rsidRDefault="00674E74" w:rsidP="00674E74">
      <w:pPr>
        <w:jc w:val="both"/>
        <w:rPr>
          <w:rFonts w:ascii="Bookman Old Style" w:hAnsi="Bookman Old Style" w:cs="Arial"/>
          <w:sz w:val="20"/>
          <w:szCs w:val="20"/>
        </w:rPr>
      </w:pPr>
    </w:p>
    <w:p w:rsidR="00674E74" w:rsidRPr="006375A1" w:rsidRDefault="00674E74" w:rsidP="00674E74">
      <w:pPr>
        <w:jc w:val="both"/>
        <w:rPr>
          <w:rFonts w:ascii="Bookman Old Style" w:hAnsi="Bookman Old Style" w:cs="Arial"/>
          <w:sz w:val="20"/>
          <w:szCs w:val="20"/>
        </w:rPr>
      </w:pPr>
      <w:r w:rsidRPr="006375A1">
        <w:rPr>
          <w:rFonts w:ascii="Bookman Old Style" w:hAnsi="Bookman Old Style" w:cs="Arial"/>
          <w:sz w:val="20"/>
          <w:szCs w:val="20"/>
        </w:rPr>
        <w:t>E-MAIL INSTITUCIONAL: prefeitogilson@registro.sp.gov.br</w:t>
      </w:r>
    </w:p>
    <w:p w:rsidR="00674E74" w:rsidRPr="006375A1" w:rsidRDefault="00674E74" w:rsidP="00674E74">
      <w:pPr>
        <w:jc w:val="both"/>
        <w:rPr>
          <w:rFonts w:ascii="Bookman Old Style" w:hAnsi="Bookman Old Style" w:cs="Arial"/>
          <w:sz w:val="20"/>
          <w:szCs w:val="20"/>
        </w:rPr>
      </w:pPr>
    </w:p>
    <w:p w:rsidR="00674E74" w:rsidRPr="006375A1" w:rsidRDefault="00674E74" w:rsidP="00674E74">
      <w:pPr>
        <w:jc w:val="both"/>
        <w:rPr>
          <w:rFonts w:ascii="Bookman Old Style" w:hAnsi="Bookman Old Style" w:cs="Arial"/>
          <w:sz w:val="20"/>
          <w:szCs w:val="20"/>
        </w:rPr>
      </w:pPr>
      <w:r w:rsidRPr="006375A1">
        <w:rPr>
          <w:rFonts w:ascii="Bookman Old Style" w:hAnsi="Bookman Old Style" w:cs="Arial"/>
          <w:sz w:val="20"/>
          <w:szCs w:val="20"/>
        </w:rPr>
        <w:t>E-MAIL PESSOAL: prefeitogilson@gmail.com</w:t>
      </w:r>
    </w:p>
    <w:p w:rsidR="00674E74" w:rsidRPr="006375A1" w:rsidRDefault="00674E74" w:rsidP="00674E74">
      <w:pPr>
        <w:jc w:val="both"/>
        <w:rPr>
          <w:rFonts w:ascii="Bookman Old Style" w:hAnsi="Bookman Old Style" w:cs="Arial"/>
          <w:sz w:val="20"/>
          <w:szCs w:val="20"/>
        </w:rPr>
      </w:pPr>
    </w:p>
    <w:p w:rsidR="00674E74" w:rsidRPr="006375A1" w:rsidRDefault="00674E74" w:rsidP="00674E74">
      <w:pPr>
        <w:jc w:val="both"/>
        <w:rPr>
          <w:rFonts w:ascii="Bookman Old Style" w:hAnsi="Bookman Old Style" w:cs="Arial"/>
          <w:sz w:val="20"/>
          <w:szCs w:val="20"/>
        </w:rPr>
      </w:pPr>
      <w:r w:rsidRPr="006375A1">
        <w:rPr>
          <w:rFonts w:ascii="Bookman Old Style" w:hAnsi="Bookman Old Style" w:cs="Arial"/>
          <w:sz w:val="20"/>
          <w:szCs w:val="20"/>
        </w:rPr>
        <w:t>ASSINATURA:___________________________</w:t>
      </w:r>
    </w:p>
    <w:p w:rsidR="00674E74" w:rsidRPr="006375A1" w:rsidRDefault="00674E74" w:rsidP="00674E74">
      <w:pPr>
        <w:jc w:val="both"/>
        <w:rPr>
          <w:rFonts w:ascii="Bookman Old Style" w:hAnsi="Bookman Old Style" w:cs="Arial"/>
          <w:sz w:val="20"/>
          <w:szCs w:val="20"/>
        </w:rPr>
      </w:pPr>
    </w:p>
    <w:p w:rsidR="00674E74" w:rsidRPr="006E4D4C" w:rsidRDefault="00674E74" w:rsidP="00674E74">
      <w:pPr>
        <w:rPr>
          <w:rFonts w:ascii="Bookman Old Style" w:hAnsi="Bookman Old Style" w:cs="Arial"/>
          <w:sz w:val="20"/>
          <w:szCs w:val="20"/>
          <w:u w:val="single"/>
        </w:rPr>
      </w:pPr>
      <w:r w:rsidRPr="006E4D4C">
        <w:rPr>
          <w:rFonts w:ascii="Bookman Old Style" w:hAnsi="Bookman Old Style" w:cs="Arial"/>
          <w:sz w:val="20"/>
          <w:szCs w:val="20"/>
          <w:u w:val="single"/>
        </w:rPr>
        <w:t xml:space="preserve">CONTRATADA: </w:t>
      </w:r>
    </w:p>
    <w:p w:rsidR="00674E74" w:rsidRPr="006E4D4C" w:rsidRDefault="00674E74" w:rsidP="006E4D4C">
      <w:pPr>
        <w:ind w:firstLine="708"/>
        <w:rPr>
          <w:rFonts w:ascii="Bookman Old Style" w:hAnsi="Bookman Old Style" w:cs="Arial"/>
          <w:sz w:val="20"/>
          <w:szCs w:val="20"/>
        </w:rPr>
      </w:pPr>
    </w:p>
    <w:p w:rsidR="00674E74" w:rsidRPr="006E4D4C" w:rsidRDefault="00674E74" w:rsidP="00674E74">
      <w:pPr>
        <w:jc w:val="both"/>
        <w:rPr>
          <w:rFonts w:ascii="Bookman Old Style" w:hAnsi="Bookman Old Style" w:cs="Arial"/>
          <w:b/>
          <w:sz w:val="20"/>
          <w:szCs w:val="20"/>
        </w:rPr>
      </w:pPr>
      <w:r w:rsidRPr="006E4D4C">
        <w:rPr>
          <w:rFonts w:ascii="Bookman Old Style" w:hAnsi="Bookman Old Style" w:cs="Arial"/>
          <w:sz w:val="20"/>
          <w:szCs w:val="20"/>
        </w:rPr>
        <w:t xml:space="preserve">NOME E CARGO: </w:t>
      </w:r>
      <w:r w:rsidR="006E4D4C" w:rsidRPr="006E4D4C">
        <w:rPr>
          <w:rFonts w:ascii="Bookman Old Style" w:hAnsi="Bookman Old Style" w:cs="Arial"/>
          <w:b/>
          <w:sz w:val="20"/>
          <w:szCs w:val="20"/>
        </w:rPr>
        <w:t>FRANCO LUIZ LAGEMANN</w:t>
      </w:r>
      <w:r w:rsidR="006E4D4C">
        <w:rPr>
          <w:rFonts w:ascii="Bookman Old Style" w:hAnsi="Bookman Old Style" w:cs="Arial"/>
          <w:b/>
          <w:sz w:val="20"/>
          <w:szCs w:val="20"/>
        </w:rPr>
        <w:t xml:space="preserve"> – REPRESENTANTE LEGAL</w:t>
      </w:r>
    </w:p>
    <w:p w:rsidR="00674E74" w:rsidRPr="006E4D4C" w:rsidRDefault="00674E74" w:rsidP="00674E74">
      <w:pPr>
        <w:jc w:val="both"/>
        <w:rPr>
          <w:rFonts w:ascii="Bookman Old Style" w:hAnsi="Bookman Old Style" w:cs="Arial"/>
          <w:sz w:val="20"/>
          <w:szCs w:val="20"/>
        </w:rPr>
      </w:pPr>
    </w:p>
    <w:p w:rsidR="00674E74" w:rsidRPr="006E4D4C" w:rsidRDefault="00674E74" w:rsidP="00674E74">
      <w:pPr>
        <w:jc w:val="both"/>
        <w:rPr>
          <w:rFonts w:ascii="Bookman Old Style" w:hAnsi="Bookman Old Style" w:cs="Arial"/>
          <w:sz w:val="20"/>
          <w:szCs w:val="20"/>
        </w:rPr>
      </w:pPr>
      <w:r w:rsidRPr="006E4D4C">
        <w:rPr>
          <w:rFonts w:ascii="Bookman Old Style" w:hAnsi="Bookman Old Style" w:cs="Arial"/>
          <w:sz w:val="20"/>
          <w:szCs w:val="20"/>
        </w:rPr>
        <w:t xml:space="preserve">E-MAIL INSTITUCIONAL: </w:t>
      </w:r>
      <w:r w:rsidR="006E4D4C" w:rsidRPr="006E4D4C">
        <w:rPr>
          <w:rFonts w:ascii="Bookman Old Style" w:hAnsi="Bookman Old Style" w:cs="Arial"/>
          <w:sz w:val="20"/>
          <w:szCs w:val="20"/>
          <w:u w:val="single"/>
        </w:rPr>
        <w:t>biosoluty@gmail.com</w:t>
      </w:r>
    </w:p>
    <w:p w:rsidR="00674E74" w:rsidRPr="006E4D4C" w:rsidRDefault="00674E74" w:rsidP="00674E74">
      <w:pPr>
        <w:jc w:val="both"/>
        <w:rPr>
          <w:rFonts w:ascii="Bookman Old Style" w:hAnsi="Bookman Old Style" w:cs="Arial"/>
          <w:sz w:val="20"/>
          <w:szCs w:val="20"/>
        </w:rPr>
      </w:pPr>
    </w:p>
    <w:p w:rsidR="00674E74" w:rsidRPr="006E4D4C" w:rsidRDefault="00674E74" w:rsidP="00674E74">
      <w:pPr>
        <w:jc w:val="both"/>
        <w:rPr>
          <w:rFonts w:ascii="Bookman Old Style" w:hAnsi="Bookman Old Style" w:cs="Arial"/>
          <w:sz w:val="20"/>
          <w:szCs w:val="20"/>
        </w:rPr>
      </w:pPr>
      <w:r w:rsidRPr="006E4D4C">
        <w:rPr>
          <w:rFonts w:ascii="Bookman Old Style" w:hAnsi="Bookman Old Style" w:cs="Arial"/>
          <w:sz w:val="20"/>
          <w:szCs w:val="20"/>
        </w:rPr>
        <w:t xml:space="preserve">E-MAIL PESSOAL: </w:t>
      </w:r>
      <w:r w:rsidR="006E4D4C" w:rsidRPr="006E4D4C">
        <w:rPr>
          <w:rFonts w:ascii="Bookman Old Style" w:hAnsi="Bookman Old Style" w:cs="Arial"/>
          <w:sz w:val="20"/>
          <w:szCs w:val="20"/>
          <w:u w:val="single"/>
        </w:rPr>
        <w:t>biosoluty@gmail.com</w:t>
      </w:r>
    </w:p>
    <w:p w:rsidR="00674E74" w:rsidRPr="006E4D4C" w:rsidRDefault="00674E74" w:rsidP="00674E74">
      <w:pPr>
        <w:jc w:val="both"/>
        <w:rPr>
          <w:rFonts w:ascii="Bookman Old Style" w:hAnsi="Bookman Old Style" w:cs="Arial"/>
          <w:sz w:val="20"/>
          <w:szCs w:val="20"/>
        </w:rPr>
      </w:pPr>
    </w:p>
    <w:p w:rsidR="00674E74" w:rsidRPr="006E4D4C" w:rsidRDefault="00674E74" w:rsidP="00674E74">
      <w:pPr>
        <w:jc w:val="both"/>
        <w:rPr>
          <w:rFonts w:ascii="Bookman Old Style" w:hAnsi="Bookman Old Style" w:cs="Arial"/>
          <w:sz w:val="20"/>
          <w:szCs w:val="20"/>
        </w:rPr>
      </w:pPr>
      <w:r w:rsidRPr="006E4D4C">
        <w:rPr>
          <w:rFonts w:ascii="Bookman Old Style" w:hAnsi="Bookman Old Style" w:cs="Arial"/>
          <w:sz w:val="20"/>
          <w:szCs w:val="20"/>
        </w:rPr>
        <w:t>ASSINATURA:___________________________</w:t>
      </w:r>
    </w:p>
    <w:p w:rsidR="00674E74" w:rsidRDefault="00674E74" w:rsidP="00674E74"/>
    <w:p w:rsidR="004073F7" w:rsidRDefault="004073F7"/>
    <w:sectPr w:rsidR="004073F7" w:rsidSect="00A05296">
      <w:headerReference w:type="default" r:id="rId5"/>
      <w:footerReference w:type="default" r:id="rId6"/>
      <w:pgSz w:w="11906" w:h="16838"/>
      <w:pgMar w:top="1134" w:right="902"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26" w:rsidRPr="001B54CB" w:rsidRDefault="006E4D4C" w:rsidP="00A90C26">
    <w:pPr>
      <w:jc w:val="center"/>
      <w:rPr>
        <w:rFonts w:ascii="Arial" w:hAnsi="Arial" w:cs="Arial"/>
        <w:sz w:val="18"/>
        <w:szCs w:val="18"/>
      </w:rPr>
    </w:pPr>
    <w:r w:rsidRPr="001B54CB">
      <w:rPr>
        <w:rFonts w:ascii="Arial" w:hAnsi="Arial" w:cs="Arial"/>
        <w:sz w:val="18"/>
        <w:szCs w:val="18"/>
      </w:rPr>
      <w:t>Rua José Antônio de Campos, nº 250 – Centro – C</w:t>
    </w:r>
    <w:r>
      <w:rPr>
        <w:rFonts w:ascii="Arial" w:hAnsi="Arial" w:cs="Arial"/>
        <w:sz w:val="18"/>
        <w:szCs w:val="18"/>
      </w:rPr>
      <w:t>EP</w:t>
    </w:r>
    <w:r w:rsidRPr="001B54CB">
      <w:rPr>
        <w:rFonts w:ascii="Arial" w:hAnsi="Arial" w:cs="Arial"/>
        <w:sz w:val="18"/>
        <w:szCs w:val="18"/>
      </w:rPr>
      <w:t xml:space="preserve"> 11900-</w:t>
    </w:r>
    <w:proofErr w:type="gramStart"/>
    <w:r w:rsidRPr="001B54CB">
      <w:rPr>
        <w:rFonts w:ascii="Arial" w:hAnsi="Arial" w:cs="Arial"/>
        <w:sz w:val="18"/>
        <w:szCs w:val="18"/>
      </w:rPr>
      <w:t>000</w:t>
    </w:r>
    <w:proofErr w:type="gramEnd"/>
  </w:p>
  <w:p w:rsidR="00A90C26" w:rsidRPr="001B54CB" w:rsidRDefault="006E4D4C" w:rsidP="00A90C26">
    <w:pPr>
      <w:jc w:val="center"/>
      <w:rPr>
        <w:rFonts w:ascii="Arial" w:hAnsi="Arial" w:cs="Arial"/>
        <w:sz w:val="18"/>
        <w:szCs w:val="18"/>
      </w:rPr>
    </w:pPr>
    <w:r w:rsidRPr="001B54CB">
      <w:rPr>
        <w:rFonts w:ascii="Arial" w:hAnsi="Arial" w:cs="Arial"/>
        <w:sz w:val="18"/>
        <w:szCs w:val="18"/>
      </w:rPr>
      <w:t>Fone (13) 3828.1000</w:t>
    </w:r>
    <w:r>
      <w:rPr>
        <w:rFonts w:ascii="Arial" w:hAnsi="Arial" w:cs="Arial"/>
        <w:sz w:val="18"/>
        <w:szCs w:val="18"/>
      </w:rPr>
      <w:t xml:space="preserve"> – </w:t>
    </w:r>
    <w:r w:rsidRPr="001B54CB">
      <w:rPr>
        <w:rFonts w:ascii="Arial" w:hAnsi="Arial" w:cs="Arial"/>
        <w:sz w:val="18"/>
        <w:szCs w:val="18"/>
      </w:rPr>
      <w:t>Fax (13) 3821.2565</w:t>
    </w:r>
  </w:p>
  <w:p w:rsidR="00A90C26" w:rsidRDefault="006E4D4C" w:rsidP="00A90C26">
    <w:pPr>
      <w:pStyle w:val="Rodap"/>
      <w:jc w:val="center"/>
    </w:pPr>
    <w:r w:rsidRPr="001B54CB">
      <w:rPr>
        <w:rFonts w:ascii="Arial" w:hAnsi="Arial" w:cs="Arial"/>
        <w:sz w:val="18"/>
        <w:szCs w:val="18"/>
      </w:rPr>
      <w:t>CNPJ – 45.685.872/0001-79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26" w:rsidRDefault="006E4D4C" w:rsidP="00A90C26">
    <w:pPr>
      <w:tabs>
        <w:tab w:val="left" w:pos="783"/>
        <w:tab w:val="center" w:pos="5269"/>
      </w:tabs>
    </w:pPr>
    <w:r>
      <w:rPr>
        <w:noProof/>
      </w:rPr>
      <w:drawing>
        <wp:inline distT="0" distB="0" distL="0" distR="0" wp14:anchorId="6BF5BC27" wp14:editId="4D4014B6">
          <wp:extent cx="5200650" cy="942975"/>
          <wp:effectExtent l="0" t="0" r="0" b="9525"/>
          <wp:docPr id="1" name="Imagem 1" descr="D:\Desktop\logo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Desktop\logo_no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942975"/>
                  </a:xfrm>
                  <a:prstGeom prst="rect">
                    <a:avLst/>
                  </a:prstGeom>
                  <a:noFill/>
                  <a:ln>
                    <a:noFill/>
                  </a:ln>
                </pic:spPr>
              </pic:pic>
            </a:graphicData>
          </a:graphic>
        </wp:inline>
      </w:drawing>
    </w:r>
  </w:p>
  <w:p w:rsidR="00A90C26" w:rsidRPr="00A90C26" w:rsidRDefault="006E4D4C" w:rsidP="00A90C26">
    <w:pPr>
      <w:pBdr>
        <w:bottom w:val="single" w:sz="12" w:space="1" w:color="auto"/>
      </w:pBdr>
      <w:jc w:val="center"/>
      <w:rPr>
        <w:rFonts w:ascii="Calibri" w:hAnsi="Calibri" w:cs="Aharoni"/>
        <w:b/>
        <w:color w:val="000000"/>
        <w:sz w:val="28"/>
        <w:szCs w:val="28"/>
      </w:rPr>
    </w:pPr>
    <w:r>
      <w:tab/>
    </w:r>
    <w:r w:rsidRPr="007231C6">
      <w:rPr>
        <w:rFonts w:ascii="Calibri" w:hAnsi="Calibri" w:cs="Aharoni"/>
        <w:b/>
        <w:color w:val="000000"/>
        <w:sz w:val="28"/>
        <w:szCs w:val="28"/>
      </w:rPr>
      <w:t xml:space="preserve">Secretaria </w:t>
    </w:r>
    <w:r w:rsidRPr="007231C6">
      <w:rPr>
        <w:rFonts w:ascii="Calibri" w:hAnsi="Calibri" w:cs="Aharoni"/>
        <w:b/>
        <w:color w:val="000000"/>
        <w:sz w:val="28"/>
        <w:szCs w:val="28"/>
      </w:rPr>
      <w:t>Municipal de Administração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74"/>
    <w:rsid w:val="004073F7"/>
    <w:rsid w:val="005A4F18"/>
    <w:rsid w:val="00674E74"/>
    <w:rsid w:val="006E4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7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semiHidden/>
    <w:unhideWhenUsed/>
    <w:rsid w:val="00674E74"/>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674E74"/>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674E74"/>
    <w:pPr>
      <w:tabs>
        <w:tab w:val="center" w:pos="4252"/>
        <w:tab w:val="right" w:pos="8504"/>
      </w:tabs>
    </w:pPr>
  </w:style>
  <w:style w:type="character" w:customStyle="1" w:styleId="RodapChar">
    <w:name w:val="Rodapé Char"/>
    <w:basedOn w:val="Fontepargpadro"/>
    <w:link w:val="Rodap"/>
    <w:uiPriority w:val="99"/>
    <w:rsid w:val="00674E7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74E74"/>
    <w:rPr>
      <w:rFonts w:ascii="Tahoma" w:hAnsi="Tahoma" w:cs="Tahoma"/>
      <w:sz w:val="16"/>
      <w:szCs w:val="16"/>
    </w:rPr>
  </w:style>
  <w:style w:type="character" w:customStyle="1" w:styleId="TextodebaloChar">
    <w:name w:val="Texto de balão Char"/>
    <w:basedOn w:val="Fontepargpadro"/>
    <w:link w:val="Textodebalo"/>
    <w:uiPriority w:val="99"/>
    <w:semiHidden/>
    <w:rsid w:val="00674E7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7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semiHidden/>
    <w:unhideWhenUsed/>
    <w:rsid w:val="00674E74"/>
    <w:pPr>
      <w:spacing w:after="120" w:line="480" w:lineRule="auto"/>
    </w:pPr>
    <w:rPr>
      <w:lang w:val="x-none" w:eastAsia="x-none"/>
    </w:rPr>
  </w:style>
  <w:style w:type="character" w:customStyle="1" w:styleId="Corpodetexto2Char">
    <w:name w:val="Corpo de texto 2 Char"/>
    <w:basedOn w:val="Fontepargpadro"/>
    <w:link w:val="Corpodetexto2"/>
    <w:uiPriority w:val="99"/>
    <w:semiHidden/>
    <w:rsid w:val="00674E74"/>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674E74"/>
    <w:pPr>
      <w:tabs>
        <w:tab w:val="center" w:pos="4252"/>
        <w:tab w:val="right" w:pos="8504"/>
      </w:tabs>
    </w:pPr>
  </w:style>
  <w:style w:type="character" w:customStyle="1" w:styleId="RodapChar">
    <w:name w:val="Rodapé Char"/>
    <w:basedOn w:val="Fontepargpadro"/>
    <w:link w:val="Rodap"/>
    <w:uiPriority w:val="99"/>
    <w:rsid w:val="00674E7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74E74"/>
    <w:rPr>
      <w:rFonts w:ascii="Tahoma" w:hAnsi="Tahoma" w:cs="Tahoma"/>
      <w:sz w:val="16"/>
      <w:szCs w:val="16"/>
    </w:rPr>
  </w:style>
  <w:style w:type="character" w:customStyle="1" w:styleId="TextodebaloChar">
    <w:name w:val="Texto de balão Char"/>
    <w:basedOn w:val="Fontepargpadro"/>
    <w:link w:val="Textodebalo"/>
    <w:uiPriority w:val="99"/>
    <w:semiHidden/>
    <w:rsid w:val="00674E7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03285">
      <w:bodyDiv w:val="1"/>
      <w:marLeft w:val="0"/>
      <w:marRight w:val="0"/>
      <w:marTop w:val="0"/>
      <w:marBottom w:val="0"/>
      <w:divBdr>
        <w:top w:val="none" w:sz="0" w:space="0" w:color="auto"/>
        <w:left w:val="none" w:sz="0" w:space="0" w:color="auto"/>
        <w:bottom w:val="none" w:sz="0" w:space="0" w:color="auto"/>
        <w:right w:val="none" w:sz="0" w:space="0" w:color="auto"/>
      </w:divBdr>
    </w:div>
    <w:div w:id="1295599088">
      <w:bodyDiv w:val="1"/>
      <w:marLeft w:val="0"/>
      <w:marRight w:val="0"/>
      <w:marTop w:val="0"/>
      <w:marBottom w:val="0"/>
      <w:divBdr>
        <w:top w:val="none" w:sz="0" w:space="0" w:color="auto"/>
        <w:left w:val="none" w:sz="0" w:space="0" w:color="auto"/>
        <w:bottom w:val="none" w:sz="0" w:space="0" w:color="auto"/>
        <w:right w:val="none" w:sz="0" w:space="0" w:color="auto"/>
      </w:divBdr>
    </w:div>
    <w:div w:id="1768963426">
      <w:bodyDiv w:val="1"/>
      <w:marLeft w:val="0"/>
      <w:marRight w:val="0"/>
      <w:marTop w:val="0"/>
      <w:marBottom w:val="0"/>
      <w:divBdr>
        <w:top w:val="none" w:sz="0" w:space="0" w:color="auto"/>
        <w:left w:val="none" w:sz="0" w:space="0" w:color="auto"/>
        <w:bottom w:val="none" w:sz="0" w:space="0" w:color="auto"/>
        <w:right w:val="none" w:sz="0" w:space="0" w:color="auto"/>
      </w:divBdr>
    </w:div>
    <w:div w:id="19220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1109</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Ribeiro Valença</dc:creator>
  <cp:lastModifiedBy>Cássio Ribeiro Valença</cp:lastModifiedBy>
  <cp:revision>1</cp:revision>
  <dcterms:created xsi:type="dcterms:W3CDTF">2020-05-13T13:49:00Z</dcterms:created>
  <dcterms:modified xsi:type="dcterms:W3CDTF">2020-05-13T14:22:00Z</dcterms:modified>
</cp:coreProperties>
</file>