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01" w:rsidRPr="00730BF4" w:rsidRDefault="00F76801" w:rsidP="00F76801">
      <w:pPr>
        <w:pStyle w:val="Ttulo"/>
        <w:rPr>
          <w:rFonts w:ascii="Bookman Old Style" w:hAnsi="Bookman Old Style"/>
          <w:sz w:val="22"/>
          <w:szCs w:val="22"/>
        </w:rPr>
      </w:pPr>
    </w:p>
    <w:p w:rsidR="00F76801" w:rsidRDefault="00F76801" w:rsidP="00F7680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027/2020</w:t>
      </w:r>
    </w:p>
    <w:p w:rsidR="00F76801" w:rsidRDefault="00F76801" w:rsidP="00F7680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PRESENCIAL Nº 003/2020</w:t>
      </w:r>
    </w:p>
    <w:p w:rsidR="00F76801" w:rsidRDefault="00F76801" w:rsidP="00F76801">
      <w:pPr>
        <w:rPr>
          <w:rFonts w:ascii="Bookman Old Style" w:hAnsi="Bookman Old Style"/>
          <w:b/>
        </w:rPr>
      </w:pPr>
    </w:p>
    <w:p w:rsidR="00F76801" w:rsidRPr="00CA34F4" w:rsidRDefault="00F76801" w:rsidP="00F76801">
      <w:pPr>
        <w:rPr>
          <w:rFonts w:ascii="Bookman Old Style" w:hAnsi="Bookman Old Style"/>
          <w:b/>
          <w:sz w:val="18"/>
          <w:szCs w:val="18"/>
        </w:rPr>
      </w:pPr>
    </w:p>
    <w:p w:rsidR="00F76801" w:rsidRPr="00A449CA" w:rsidRDefault="00F76801" w:rsidP="00F76801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</w:t>
      </w:r>
      <w:r w:rsidRPr="00571A49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="00571A49" w:rsidRPr="00571A49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COMBUSTÍVEIS PARA ABASTECIMENTO DOS VEÍCULOS E MÁQUINAS DA PREFEITURA MUNICIPAL DE REGISTRO</w:t>
      </w:r>
      <w:r w:rsidRPr="00571A49">
        <w:rPr>
          <w:rFonts w:ascii="Bookman Old Style" w:hAnsi="Bookman Old Style" w:cs="Arial"/>
          <w:b/>
          <w:i/>
          <w:sz w:val="18"/>
          <w:szCs w:val="18"/>
        </w:rPr>
        <w:t>, QUE ENTRE SI CELEBRAM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MEL SERVIÇOS AUTOMO</w:t>
      </w:r>
      <w:r w:rsidR="00546168">
        <w:rPr>
          <w:rFonts w:ascii="Bookman Old Style" w:hAnsi="Bookman Old Style" w:cs="Arial"/>
          <w:b/>
          <w:i/>
          <w:sz w:val="18"/>
          <w:szCs w:val="18"/>
        </w:rPr>
        <w:t>TIVOS LTDA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F76801" w:rsidRDefault="00F76801" w:rsidP="00F76801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F76801" w:rsidRDefault="00F76801" w:rsidP="00F76801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F76801" w:rsidRDefault="00F76801" w:rsidP="00F76801">
      <w:pPr>
        <w:ind w:left="4678"/>
        <w:jc w:val="both"/>
        <w:rPr>
          <w:rFonts w:ascii="Bookman Old Style" w:hAnsi="Bookman Old Style"/>
          <w:b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 w:rsidR="00571A49">
        <w:rPr>
          <w:rFonts w:ascii="Bookman Old Style" w:hAnsi="Bookman Old Style"/>
          <w:sz w:val="22"/>
          <w:szCs w:val="22"/>
        </w:rPr>
        <w:t>onze</w:t>
      </w:r>
      <w:r>
        <w:rPr>
          <w:rFonts w:ascii="Bookman Old Style" w:hAnsi="Bookman Old Style"/>
          <w:sz w:val="22"/>
          <w:szCs w:val="22"/>
        </w:rPr>
        <w:t xml:space="preserve">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 w:rsidR="00571A49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>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 w:rsidR="00571A49"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 xml:space="preserve">, situada à Rua José Antônio de Campos, 250 - Centro - Registro/SP, inscrita no C.N.P.J. </w:t>
      </w:r>
      <w:proofErr w:type="gramStart"/>
      <w:r w:rsidRPr="00730BF4">
        <w:rPr>
          <w:rFonts w:ascii="Bookman Old Style" w:hAnsi="Bookman Old Style"/>
          <w:sz w:val="22"/>
          <w:szCs w:val="22"/>
        </w:rPr>
        <w:t>nº</w:t>
      </w:r>
      <w:proofErr w:type="gramEnd"/>
      <w:r w:rsidRPr="00730BF4">
        <w:rPr>
          <w:rFonts w:ascii="Bookman Old Style" w:hAnsi="Bookman Old Style"/>
          <w:sz w:val="22"/>
          <w:szCs w:val="22"/>
        </w:rPr>
        <w:t xml:space="preserve">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Pr="006A70FC">
        <w:rPr>
          <w:rFonts w:ascii="Bookman Old Style" w:hAnsi="Bookman Old Style"/>
          <w:b/>
          <w:sz w:val="22"/>
          <w:szCs w:val="22"/>
        </w:rPr>
        <w:t>MEL SERVIÇOS AUTOMOTIVOS LTDA.</w:t>
      </w:r>
      <w:r w:rsidRPr="006A70FC">
        <w:rPr>
          <w:rFonts w:ascii="Bookman Old Style" w:hAnsi="Bookman Old Style"/>
          <w:sz w:val="22"/>
          <w:szCs w:val="22"/>
        </w:rPr>
        <w:t xml:space="preserve">, sito na Rod. BR 116, s/n, Km 445, Centro, Registro/SP, CEP 11.900-000, inscrita no Cadastro Nacional de Pessoas Jurídicas do Ministério da Fazenda CNPJ/MF sob o nº 70.939.582/0001-51, representado neste ato por </w:t>
      </w:r>
      <w:r w:rsidRPr="006A70FC">
        <w:rPr>
          <w:rFonts w:ascii="Bookman Old Style" w:hAnsi="Bookman Old Style"/>
          <w:b/>
          <w:sz w:val="22"/>
          <w:szCs w:val="22"/>
        </w:rPr>
        <w:t>JOÃO DEL BIANCO NETO</w:t>
      </w:r>
      <w:r w:rsidRPr="006A70FC">
        <w:rPr>
          <w:rFonts w:ascii="Bookman Old Style" w:hAnsi="Bookman Old Style"/>
          <w:sz w:val="22"/>
          <w:szCs w:val="22"/>
        </w:rPr>
        <w:t>, inscrito no Cadastro de Pessoas Físicas sob o nº 208.461.008-78, Representante Legal</w:t>
      </w:r>
      <w:r w:rsidRPr="00DA3977">
        <w:rPr>
          <w:rFonts w:ascii="Bookman Old Style" w:hAnsi="Bookman Old Style" w:cs="Arial"/>
          <w:sz w:val="22"/>
          <w:szCs w:val="22"/>
        </w:rPr>
        <w:t>,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FD27A8" w:rsidRDefault="00F76801" w:rsidP="00F76801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 xml:space="preserve">eiro do Pregão </w:t>
      </w:r>
      <w:r w:rsidR="00571A49">
        <w:rPr>
          <w:rFonts w:ascii="Bookman Old Style" w:hAnsi="Bookman Old Style"/>
          <w:sz w:val="22"/>
          <w:szCs w:val="22"/>
        </w:rPr>
        <w:t xml:space="preserve">Presencial nº 003/2020 </w:t>
      </w:r>
      <w:r w:rsidRPr="00FD27A8">
        <w:rPr>
          <w:rFonts w:ascii="Bookman Old Style" w:hAnsi="Bookman Old Style"/>
          <w:sz w:val="22"/>
          <w:szCs w:val="22"/>
        </w:rPr>
        <w:t xml:space="preserve">– </w:t>
      </w:r>
      <w:r w:rsidR="00571A49" w:rsidRPr="00571A49">
        <w:rPr>
          <w:rFonts w:ascii="Bookman Old Style" w:hAnsi="Bookman Old Style" w:cs="Arial"/>
          <w:b/>
          <w:sz w:val="22"/>
          <w:szCs w:val="22"/>
        </w:rPr>
        <w:t>REGISTRO DE PREÇOS PELO PERÍODO DE 12 (DOZE) MESES, PARA AQUISIÇÕES FUTURAS DE COMBUSTÍVEIS PARA ABASTECIMENTO DOS VEÍCULOS E MÁQUINAS DA PREFEITURA MUNICIPAL DE REGISTRO</w:t>
      </w:r>
      <w:r w:rsidRPr="00571A4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conforme requerimento </w:t>
      </w:r>
      <w:r w:rsidR="00571A49">
        <w:rPr>
          <w:rFonts w:ascii="Bookman Old Style" w:hAnsi="Bookman Old Style"/>
          <w:sz w:val="22"/>
          <w:szCs w:val="22"/>
        </w:rPr>
        <w:t>protocolado em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71A49">
        <w:rPr>
          <w:rFonts w:ascii="Bookman Old Style" w:hAnsi="Bookman Old Style"/>
          <w:sz w:val="22"/>
          <w:szCs w:val="22"/>
        </w:rPr>
        <w:t>23/04/2020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:rsidR="00F76801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F76801" w:rsidRPr="00DA3977" w:rsidTr="00F40583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F76801" w:rsidRPr="00DA3977" w:rsidTr="00F40583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801" w:rsidRPr="00DA3977" w:rsidRDefault="00F76801" w:rsidP="00F40583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6801" w:rsidRPr="00DA3977" w:rsidTr="00F40583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 xml:space="preserve">ÓLEO DIESEL </w:t>
            </w:r>
            <w:r>
              <w:rPr>
                <w:rFonts w:ascii="Bookman Old Style" w:hAnsi="Bookman Old Style" w:cs="Arial"/>
                <w:b/>
                <w:color w:val="000000"/>
                <w:sz w:val="16"/>
                <w:szCs w:val="16"/>
              </w:rPr>
              <w:t>COMUM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IPIRANGA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Pr="00DA3977" w:rsidRDefault="00F76801" w:rsidP="00F40583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 w:rsidR="00571A49">
              <w:rPr>
                <w:rFonts w:ascii="Bookman Old Style" w:hAnsi="Bookman Old Style" w:cs="Arial"/>
                <w:color w:val="000000"/>
                <w:sz w:val="16"/>
                <w:szCs w:val="16"/>
              </w:rPr>
              <w:t>3,562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Pr="00DA3977" w:rsidRDefault="00F76801" w:rsidP="00571A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R$ 0,1</w:t>
            </w:r>
            <w:r w:rsidR="00571A49">
              <w:rPr>
                <w:rFonts w:ascii="Bookman Old Style" w:hAnsi="Bookman Old Style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Pr="00DA3977" w:rsidRDefault="00571A49" w:rsidP="00F40583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R$ 3,389</w:t>
            </w:r>
          </w:p>
        </w:tc>
      </w:tr>
      <w:tr w:rsidR="00F76801" w:rsidRPr="00DA3977" w:rsidTr="00F40583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 xml:space="preserve">ÓLEO DIESEL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FD27A8">
              <w:rPr>
                <w:rFonts w:ascii="Bookman Old Style" w:hAnsi="Bookman Old Style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Pr="00FD27A8" w:rsidRDefault="00F76801" w:rsidP="00F40583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IPIRANGA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Default="00F76801" w:rsidP="00F40583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 w:rsidR="00571A49">
              <w:rPr>
                <w:rFonts w:ascii="Bookman Old Style" w:hAnsi="Bookman Old Style" w:cs="Arial"/>
                <w:color w:val="000000"/>
                <w:sz w:val="16"/>
                <w:szCs w:val="16"/>
              </w:rPr>
              <w:t>3,593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Default="00571A49" w:rsidP="00571A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801" w:rsidRDefault="00571A49" w:rsidP="00F40583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R$ 3,389</w:t>
            </w:r>
          </w:p>
        </w:tc>
      </w:tr>
    </w:tbl>
    <w:p w:rsidR="00F76801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Default="00F76801" w:rsidP="00F76801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 w:rsidR="00571A49"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3,</w:t>
      </w:r>
      <w:r w:rsidR="00571A49">
        <w:rPr>
          <w:rFonts w:ascii="Bookman Old Style" w:hAnsi="Bookman Old Style"/>
          <w:b/>
          <w:bCs/>
          <w:sz w:val="22"/>
          <w:szCs w:val="22"/>
        </w:rPr>
        <w:t>389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 xml:space="preserve">três reais e </w:t>
      </w:r>
      <w:r w:rsidR="00571A49">
        <w:rPr>
          <w:rFonts w:ascii="Bookman Old Style" w:hAnsi="Bookman Old Style"/>
          <w:b/>
          <w:bCs/>
          <w:sz w:val="22"/>
          <w:szCs w:val="22"/>
        </w:rPr>
        <w:t>trezentos e oitenta e nove</w:t>
      </w:r>
      <w:r>
        <w:rPr>
          <w:rFonts w:ascii="Bookman Old Style" w:hAnsi="Bookman Old Style"/>
          <w:b/>
          <w:bCs/>
          <w:sz w:val="22"/>
          <w:szCs w:val="22"/>
        </w:rPr>
        <w:t xml:space="preserve"> décimos de milésimos)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>
        <w:rPr>
          <w:rFonts w:ascii="Bookman Old Style" w:hAnsi="Bookman Old Style"/>
          <w:bCs/>
          <w:sz w:val="22"/>
          <w:szCs w:val="22"/>
        </w:rPr>
        <w:t>3</w:t>
      </w:r>
      <w:r w:rsidRPr="00243E89">
        <w:rPr>
          <w:rFonts w:ascii="Bookman Old Style" w:hAnsi="Bookman Old Style"/>
          <w:bCs/>
          <w:sz w:val="22"/>
          <w:szCs w:val="22"/>
        </w:rPr>
        <w:t xml:space="preserve"> (</w:t>
      </w:r>
      <w:r>
        <w:rPr>
          <w:rFonts w:ascii="Bookman Old Style" w:hAnsi="Bookman Old Style"/>
          <w:bCs/>
          <w:sz w:val="22"/>
          <w:szCs w:val="22"/>
        </w:rPr>
        <w:t>Óleo Diesel Comum</w:t>
      </w:r>
      <w:r w:rsidRPr="00243E89">
        <w:rPr>
          <w:rFonts w:ascii="Bookman Old Style" w:hAnsi="Bookman Old Style"/>
          <w:bCs/>
          <w:sz w:val="22"/>
          <w:szCs w:val="22"/>
        </w:rPr>
        <w:t>)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>
        <w:rPr>
          <w:rFonts w:ascii="Bookman Old Style" w:hAnsi="Bookman Old Style"/>
          <w:b/>
          <w:bCs/>
          <w:sz w:val="22"/>
          <w:szCs w:val="22"/>
        </w:rPr>
        <w:t>3,</w:t>
      </w:r>
      <w:r w:rsidR="00571A49">
        <w:rPr>
          <w:rFonts w:ascii="Bookman Old Style" w:hAnsi="Bookman Old Style"/>
          <w:b/>
          <w:bCs/>
          <w:sz w:val="22"/>
          <w:szCs w:val="22"/>
        </w:rPr>
        <w:t>389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 xml:space="preserve">três reais e </w:t>
      </w:r>
      <w:r w:rsidR="00571A49">
        <w:rPr>
          <w:rFonts w:ascii="Bookman Old Style" w:hAnsi="Bookman Old Style"/>
          <w:b/>
          <w:bCs/>
          <w:sz w:val="22"/>
          <w:szCs w:val="22"/>
        </w:rPr>
        <w:t>trezentos e oitenta e nove</w:t>
      </w:r>
      <w:r w:rsidR="00571A49" w:rsidRPr="00571A49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71A49">
        <w:rPr>
          <w:rFonts w:ascii="Bookman Old Style" w:hAnsi="Bookman Old Style"/>
          <w:b/>
          <w:bCs/>
          <w:sz w:val="22"/>
          <w:szCs w:val="22"/>
        </w:rPr>
        <w:t>décimos de milésimos</w:t>
      </w:r>
      <w:r w:rsidRPr="001667BC">
        <w:rPr>
          <w:rFonts w:ascii="Bookman Old Style" w:hAnsi="Bookman Old Style"/>
          <w:b/>
          <w:bCs/>
          <w:sz w:val="22"/>
          <w:szCs w:val="22"/>
        </w:rPr>
        <w:t>)</w:t>
      </w:r>
      <w:r>
        <w:rPr>
          <w:rFonts w:ascii="Bookman Old Style" w:hAnsi="Bookman Old Style"/>
          <w:bCs/>
          <w:sz w:val="22"/>
          <w:szCs w:val="22"/>
        </w:rPr>
        <w:t xml:space="preserve"> para o item 04 (Óleo Diesel S500).</w:t>
      </w: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 w:rsidR="00571A49">
        <w:rPr>
          <w:rFonts w:ascii="Bookman Old Style" w:hAnsi="Bookman Old Style"/>
          <w:sz w:val="22"/>
          <w:szCs w:val="22"/>
        </w:rPr>
        <w:t>07</w:t>
      </w:r>
      <w:r>
        <w:rPr>
          <w:rFonts w:ascii="Bookman Old Style" w:hAnsi="Bookman Old Style"/>
          <w:sz w:val="22"/>
          <w:szCs w:val="22"/>
        </w:rPr>
        <w:t>/05</w:t>
      </w:r>
      <w:r w:rsidR="00571A49">
        <w:rPr>
          <w:rFonts w:ascii="Bookman Old Style" w:hAnsi="Bookman Old Style"/>
          <w:sz w:val="22"/>
          <w:szCs w:val="22"/>
        </w:rPr>
        <w:t>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 w:rsidR="00571A49">
        <w:rPr>
          <w:rFonts w:ascii="Bookman Old Style" w:hAnsi="Bookman Old Style"/>
          <w:sz w:val="22"/>
          <w:szCs w:val="22"/>
        </w:rPr>
        <w:t>11</w:t>
      </w:r>
      <w:r>
        <w:rPr>
          <w:rFonts w:ascii="Bookman Old Style" w:hAnsi="Bookman Old Style"/>
          <w:sz w:val="22"/>
          <w:szCs w:val="22"/>
        </w:rPr>
        <w:t xml:space="preserve"> de Maio</w:t>
      </w:r>
      <w:r w:rsidR="00571A49"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C12ACC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>___________________________                                     ___________________________________</w:t>
      </w:r>
    </w:p>
    <w:p w:rsidR="00F76801" w:rsidRPr="00C12ACC" w:rsidRDefault="00F76801" w:rsidP="00F76801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 xml:space="preserve">GILSON WAGNER FANTIN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C12ACC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>JOÃO DEL BIANCO NETO</w:t>
      </w:r>
    </w:p>
    <w:p w:rsidR="00F76801" w:rsidRPr="0002280C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:rsidR="00F76801" w:rsidRPr="0002280C" w:rsidRDefault="00F76801" w:rsidP="00F76801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DB0BD4" w:rsidRDefault="00F76801" w:rsidP="00F76801">
      <w:pPr>
        <w:rPr>
          <w:rFonts w:ascii="Bookman Old Style" w:hAnsi="Bookman Old Style"/>
          <w:sz w:val="23"/>
          <w:szCs w:val="23"/>
        </w:rPr>
      </w:pPr>
    </w:p>
    <w:p w:rsidR="00F76801" w:rsidRPr="004D5436" w:rsidRDefault="00F76801" w:rsidP="00F76801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:rsidR="00F76801" w:rsidRDefault="00F76801" w:rsidP="00F76801">
      <w:pPr>
        <w:jc w:val="both"/>
        <w:rPr>
          <w:rFonts w:ascii="Bookman Old Style" w:hAnsi="Bookman Old Style"/>
        </w:rPr>
      </w:pPr>
    </w:p>
    <w:p w:rsidR="00F76801" w:rsidRDefault="00F76801" w:rsidP="00F76801">
      <w:pPr>
        <w:jc w:val="both"/>
        <w:rPr>
          <w:rFonts w:ascii="Bookman Old Style" w:hAnsi="Bookman Old Style"/>
        </w:rPr>
      </w:pPr>
    </w:p>
    <w:p w:rsidR="00F76801" w:rsidRDefault="00F76801" w:rsidP="00F76801">
      <w:pPr>
        <w:jc w:val="both"/>
        <w:rPr>
          <w:rFonts w:ascii="Bookman Old Style" w:hAnsi="Bookman Old Style"/>
        </w:rPr>
      </w:pPr>
    </w:p>
    <w:p w:rsidR="00F76801" w:rsidRPr="004D5436" w:rsidRDefault="00F76801" w:rsidP="00F76801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1-_____________________________</w:t>
      </w:r>
      <w:r w:rsidR="00571A49">
        <w:rPr>
          <w:rFonts w:ascii="Bookman Old Style" w:hAnsi="Bookman Old Style"/>
        </w:rPr>
        <w:t xml:space="preserve">                   </w:t>
      </w:r>
      <w:r w:rsidRPr="004D5436">
        <w:rPr>
          <w:rFonts w:ascii="Bookman Old Style" w:hAnsi="Bookman Old Style"/>
        </w:rPr>
        <w:t xml:space="preserve">  2- ______________________________</w:t>
      </w:r>
    </w:p>
    <w:p w:rsidR="00F76801" w:rsidRPr="004D5436" w:rsidRDefault="00F76801" w:rsidP="00F76801">
      <w:pPr>
        <w:jc w:val="both"/>
        <w:rPr>
          <w:rFonts w:ascii="Bookman Old Style" w:hAnsi="Bookman Old Style"/>
          <w:b/>
        </w:rPr>
      </w:pPr>
      <w:r w:rsidRPr="004D5436">
        <w:rPr>
          <w:rFonts w:ascii="Bookman Old Style" w:hAnsi="Bookman Old Style"/>
          <w:b/>
        </w:rPr>
        <w:t xml:space="preserve">Nome: ADRIANNE YAMAZAKI NAGAE      </w:t>
      </w:r>
      <w:r>
        <w:rPr>
          <w:rFonts w:ascii="Bookman Old Style" w:hAnsi="Bookman Old Style"/>
          <w:b/>
        </w:rPr>
        <w:t xml:space="preserve">   Nome: </w:t>
      </w:r>
      <w:r w:rsidR="00571A49">
        <w:rPr>
          <w:rFonts w:ascii="Bookman Old Style" w:hAnsi="Bookman Old Style"/>
          <w:b/>
        </w:rPr>
        <w:t>CÁSSIO RIBEIRO VALENÇA</w:t>
      </w:r>
    </w:p>
    <w:p w:rsidR="00F76801" w:rsidRPr="004D5436" w:rsidRDefault="00F76801" w:rsidP="00F76801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R.G. nº 32.115.512-9</w:t>
      </w:r>
      <w:r w:rsidRPr="004D543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1A49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RG. nº </w:t>
      </w:r>
      <w:r w:rsidR="00571A49">
        <w:rPr>
          <w:rFonts w:ascii="Bookman Old Style" w:hAnsi="Bookman Old Style"/>
        </w:rPr>
        <w:t>49.998.641-6</w:t>
      </w:r>
    </w:p>
    <w:p w:rsidR="00F76801" w:rsidRDefault="00F76801" w:rsidP="00F76801">
      <w:pPr>
        <w:rPr>
          <w:rFonts w:ascii="Bookman Old Style" w:hAnsi="Bookman Old Style"/>
        </w:rPr>
      </w:pPr>
    </w:p>
    <w:p w:rsidR="00F76801" w:rsidRPr="00730BF4" w:rsidRDefault="00F76801" w:rsidP="00F76801">
      <w:pPr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F7680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571A49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F76801" w:rsidRPr="00730BF4" w:rsidRDefault="00F76801" w:rsidP="00571A49">
      <w:pPr>
        <w:ind w:hanging="11"/>
        <w:jc w:val="center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F76801" w:rsidRPr="00730BF4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Pr="00730BF4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Pr="00730BF4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Default="00F76801" w:rsidP="00F76801">
      <w:pPr>
        <w:rPr>
          <w:rFonts w:ascii="Bookman Old Style" w:hAnsi="Bookman Old Style"/>
          <w:sz w:val="22"/>
          <w:szCs w:val="22"/>
        </w:rPr>
      </w:pPr>
    </w:p>
    <w:p w:rsidR="00F76801" w:rsidRPr="0010620C" w:rsidRDefault="00F76801" w:rsidP="00F7680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r>
        <w:rPr>
          <w:rFonts w:ascii="Arial" w:hAnsi="Arial" w:cs="Arial"/>
          <w:b/>
          <w:sz w:val="20"/>
          <w:szCs w:val="20"/>
        </w:rPr>
        <w:t>MEL SERVIÇOS AUTOMOTIVOS LTDA.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801" w:rsidRPr="00423CB5" w:rsidRDefault="00F76801" w:rsidP="00F768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OBJETO:</w:t>
      </w:r>
      <w:r w:rsidR="00571A49">
        <w:rPr>
          <w:rFonts w:ascii="Arial" w:hAnsi="Arial" w:cs="Arial"/>
          <w:sz w:val="20"/>
          <w:szCs w:val="20"/>
        </w:rPr>
        <w:t xml:space="preserve"> </w:t>
      </w:r>
      <w:r w:rsidRPr="00423CB5">
        <w:rPr>
          <w:rFonts w:ascii="Arial" w:hAnsi="Arial" w:cs="Arial"/>
          <w:b/>
          <w:sz w:val="20"/>
          <w:szCs w:val="20"/>
        </w:rPr>
        <w:t>REGISTRO DE PREÇOS PELO PERÍODO DE 12 (DOZE) MESES, PARA AQUISIÇÕES FUTURAS DE COMBUSTÍVEIS PARA ABASTECIMENTO DOS VEÍCULOS E MÁQUINAS DA PREFEITURA MUNICIPAL DE REGISTRO</w:t>
      </w:r>
      <w:r w:rsidRPr="00423CB5">
        <w:rPr>
          <w:rFonts w:ascii="Arial" w:hAnsi="Arial" w:cs="Arial"/>
          <w:b/>
          <w:bCs/>
          <w:sz w:val="20"/>
          <w:szCs w:val="20"/>
        </w:rPr>
        <w:t>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ADVOGADO (S): (*) DR. 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 w:rsidR="0012653D">
        <w:rPr>
          <w:rFonts w:ascii="Arial" w:hAnsi="Arial" w:cs="Arial"/>
          <w:sz w:val="20"/>
          <w:szCs w:val="20"/>
        </w:rPr>
        <w:t>11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Maio </w:t>
      </w:r>
      <w:r w:rsidR="00571A49">
        <w:rPr>
          <w:rFonts w:ascii="Arial" w:hAnsi="Arial" w:cs="Arial"/>
          <w:sz w:val="20"/>
          <w:szCs w:val="20"/>
        </w:rPr>
        <w:t>de 2020</w:t>
      </w:r>
      <w:r w:rsidRPr="0010620C">
        <w:rPr>
          <w:rFonts w:ascii="Arial" w:hAnsi="Arial" w:cs="Arial"/>
          <w:sz w:val="20"/>
          <w:szCs w:val="20"/>
        </w:rPr>
        <w:t>.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 w:rsidR="00571A49"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:rsidR="00F76801" w:rsidRPr="0010620C" w:rsidRDefault="00F76801" w:rsidP="00F76801">
      <w:pPr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2"/>
          <w:szCs w:val="22"/>
        </w:rPr>
        <w:t>JOÃO DEL BIANCO NETO</w:t>
      </w:r>
      <w:r w:rsidRPr="0010620C">
        <w:rPr>
          <w:rFonts w:ascii="Arial" w:hAnsi="Arial" w:cs="Arial"/>
          <w:b/>
          <w:sz w:val="22"/>
          <w:szCs w:val="22"/>
        </w:rPr>
        <w:t xml:space="preserve"> – SÓCIO</w:t>
      </w: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571A49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E-MAIL INSTITUCIONAL: </w:t>
      </w:r>
      <w:hyperlink r:id="rId7" w:history="1">
        <w:r w:rsidRPr="00571A4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mel_servicos@uol.com.br</w:t>
        </w:r>
      </w:hyperlink>
    </w:p>
    <w:p w:rsidR="00F76801" w:rsidRPr="00571A49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571A49" w:rsidRDefault="00F76801" w:rsidP="00F76801">
      <w:pPr>
        <w:jc w:val="both"/>
        <w:rPr>
          <w:rFonts w:ascii="Arial" w:hAnsi="Arial" w:cs="Arial"/>
          <w:sz w:val="20"/>
          <w:szCs w:val="20"/>
        </w:rPr>
      </w:pPr>
      <w:r w:rsidRPr="00571A49">
        <w:rPr>
          <w:rFonts w:ascii="Arial" w:hAnsi="Arial" w:cs="Arial"/>
          <w:sz w:val="20"/>
          <w:szCs w:val="20"/>
        </w:rPr>
        <w:t xml:space="preserve">E-MAIL PESSOAL: </w:t>
      </w:r>
      <w:hyperlink r:id="rId8" w:history="1">
        <w:r w:rsidR="00571A49" w:rsidRPr="00571A4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mel_servicos@uol.com.br</w:t>
        </w:r>
      </w:hyperlink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jc w:val="both"/>
        <w:rPr>
          <w:rFonts w:ascii="Arial" w:hAnsi="Arial" w:cs="Arial"/>
          <w:sz w:val="20"/>
          <w:szCs w:val="20"/>
        </w:rPr>
      </w:pPr>
    </w:p>
    <w:p w:rsidR="00F76801" w:rsidRPr="0010620C" w:rsidRDefault="00F76801" w:rsidP="00F76801">
      <w:pPr>
        <w:rPr>
          <w:rFonts w:ascii="Arial" w:hAnsi="Arial" w:cs="Arial"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:rsidR="00F76801" w:rsidRDefault="00F76801" w:rsidP="00F76801"/>
    <w:p w:rsidR="00F76801" w:rsidRDefault="00F76801" w:rsidP="00F76801"/>
    <w:p w:rsidR="00280638" w:rsidRDefault="00280638"/>
    <w:sectPr w:rsidR="00280638" w:rsidSect="000F717A">
      <w:headerReference w:type="default" r:id="rId9"/>
      <w:footerReference w:type="default" r:id="rId10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53D">
      <w:r>
        <w:separator/>
      </w:r>
    </w:p>
  </w:endnote>
  <w:endnote w:type="continuationSeparator" w:id="0">
    <w:p w:rsidR="00000000" w:rsidRDefault="001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A" w:rsidRPr="00085CAD" w:rsidRDefault="00546168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</w:t>
    </w:r>
    <w:proofErr w:type="gramStart"/>
    <w:r w:rsidRPr="00085CAD">
      <w:rPr>
        <w:rFonts w:ascii="Bookman Old Style" w:hAnsi="Bookman Old Style" w:cs="Arial"/>
        <w:sz w:val="18"/>
        <w:szCs w:val="18"/>
      </w:rPr>
      <w:t>000</w:t>
    </w:r>
    <w:proofErr w:type="gramEnd"/>
  </w:p>
  <w:p w:rsidR="000F717A" w:rsidRPr="00085CAD" w:rsidRDefault="00546168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:rsidR="000F717A" w:rsidRPr="00085CAD" w:rsidRDefault="00546168" w:rsidP="000F717A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:rsidR="000F717A" w:rsidRPr="00085CAD" w:rsidRDefault="0012653D">
    <w:pPr>
      <w:pStyle w:val="Rodap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53D">
      <w:r>
        <w:separator/>
      </w:r>
    </w:p>
  </w:footnote>
  <w:footnote w:type="continuationSeparator" w:id="0">
    <w:p w:rsidR="00000000" w:rsidRDefault="0012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A" w:rsidRDefault="00F76801" w:rsidP="000F717A">
    <w:pPr>
      <w:pStyle w:val="Cabealho"/>
      <w:jc w:val="center"/>
    </w:pPr>
    <w:r>
      <w:rPr>
        <w:noProof/>
      </w:rPr>
      <w:drawing>
        <wp:inline distT="0" distB="0" distL="0" distR="0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17A" w:rsidRPr="005961FE" w:rsidRDefault="00546168" w:rsidP="000F717A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01"/>
    <w:rsid w:val="0012653D"/>
    <w:rsid w:val="00280638"/>
    <w:rsid w:val="00546168"/>
    <w:rsid w:val="00571A49"/>
    <w:rsid w:val="00646FE5"/>
    <w:rsid w:val="00F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680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768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680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76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6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68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68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68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0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680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768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7680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768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6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68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68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768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0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postotiobeb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topostotiobeba@outloo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2020-05-11T20:07:00Z</cp:lastPrinted>
  <dcterms:created xsi:type="dcterms:W3CDTF">2020-05-11T19:24:00Z</dcterms:created>
  <dcterms:modified xsi:type="dcterms:W3CDTF">2020-05-11T20:07:00Z</dcterms:modified>
</cp:coreProperties>
</file>