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E5" w:rsidRPr="00730BF4" w:rsidRDefault="006A5CE5" w:rsidP="006A5CE5">
      <w:pPr>
        <w:pStyle w:val="Ttulo"/>
        <w:rPr>
          <w:rFonts w:ascii="Bookman Old Style" w:hAnsi="Bookman Old Style"/>
          <w:sz w:val="22"/>
          <w:szCs w:val="22"/>
        </w:rPr>
      </w:pPr>
    </w:p>
    <w:p w:rsidR="006A5CE5" w:rsidRDefault="006A5CE5" w:rsidP="006A5C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127/2019</w:t>
      </w:r>
    </w:p>
    <w:p w:rsidR="006A5CE5" w:rsidRDefault="006A5CE5" w:rsidP="006A5C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076/2019</w:t>
      </w:r>
    </w:p>
    <w:p w:rsidR="006A5CE5" w:rsidRDefault="006A5CE5" w:rsidP="006A5CE5">
      <w:pPr>
        <w:rPr>
          <w:rFonts w:ascii="Bookman Old Style" w:hAnsi="Bookman Old Style"/>
          <w:b/>
        </w:rPr>
      </w:pPr>
    </w:p>
    <w:p w:rsidR="006A5CE5" w:rsidRPr="00CA34F4" w:rsidRDefault="006A5CE5" w:rsidP="006A5CE5">
      <w:pPr>
        <w:rPr>
          <w:rFonts w:ascii="Bookman Old Style" w:hAnsi="Bookman Old Style"/>
          <w:b/>
          <w:sz w:val="18"/>
          <w:szCs w:val="18"/>
        </w:rPr>
      </w:pPr>
    </w:p>
    <w:p w:rsidR="006A5CE5" w:rsidRPr="00A449CA" w:rsidRDefault="006A5CE5" w:rsidP="006A5CE5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REFERENTE </w:t>
      </w:r>
      <w:r w:rsidRPr="000971B9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CARNES, AVES, PEIXES E IOGURTES, PARA USO DA REDE MUNICIPAL DE ENSINO DO MUNICÍPIO DE REGISTRO/SP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>, Q</w:t>
      </w:r>
      <w:r>
        <w:rPr>
          <w:rFonts w:ascii="Bookman Old Style" w:hAnsi="Bookman Old Style" w:cs="Arial"/>
          <w:b/>
          <w:i/>
          <w:sz w:val="18"/>
          <w:szCs w:val="18"/>
        </w:rPr>
        <w:t>UE ENTRE SI CELEBRAM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 w:rsidR="00D06E80" w:rsidRPr="00C840CE">
        <w:rPr>
          <w:rFonts w:ascii="Bookman Old Style" w:hAnsi="Bookman Old Style" w:cs="Arial"/>
          <w:b/>
          <w:i/>
          <w:sz w:val="18"/>
          <w:szCs w:val="18"/>
        </w:rPr>
        <w:t>FRIGORIFICO E ENTREPOSTO DE CARNES J &amp; F EIRELI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6A5CE5" w:rsidRDefault="006A5CE5" w:rsidP="006A5CE5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6A5CE5" w:rsidRDefault="006A5CE5" w:rsidP="006A5CE5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6A5CE5" w:rsidRDefault="006A5CE5" w:rsidP="006A5CE5">
      <w:pPr>
        <w:ind w:left="4678"/>
        <w:jc w:val="both"/>
        <w:rPr>
          <w:rFonts w:ascii="Bookman Old Style" w:hAnsi="Bookman Old Style"/>
          <w:b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 w:rsidR="007659E1">
        <w:rPr>
          <w:rFonts w:ascii="Bookman Old Style" w:hAnsi="Bookman Old Style"/>
          <w:sz w:val="22"/>
          <w:szCs w:val="22"/>
        </w:rPr>
        <w:t>dezoito</w:t>
      </w:r>
      <w:r>
        <w:rPr>
          <w:rFonts w:ascii="Bookman Old Style" w:hAnsi="Bookman Old Style"/>
          <w:sz w:val="22"/>
          <w:szCs w:val="22"/>
        </w:rPr>
        <w:t xml:space="preserve"> dias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 w:rsidR="00D06E80">
        <w:rPr>
          <w:rFonts w:ascii="Bookman Old Style" w:hAnsi="Bookman Old Style"/>
          <w:sz w:val="22"/>
          <w:szCs w:val="22"/>
        </w:rPr>
        <w:t>maio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 xml:space="preserve">, situada à Rua José Antônio de Campos, 250 - Centro - Registro/SP, inscrita no C.N.P.J. </w:t>
      </w:r>
      <w:proofErr w:type="gramStart"/>
      <w:r w:rsidRPr="00730BF4">
        <w:rPr>
          <w:rFonts w:ascii="Bookman Old Style" w:hAnsi="Bookman Old Style"/>
          <w:sz w:val="22"/>
          <w:szCs w:val="22"/>
        </w:rPr>
        <w:t>nº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DA3977">
        <w:rPr>
          <w:rFonts w:ascii="Bookman Old Style" w:hAnsi="Bookman Old Style" w:cs="Arial"/>
          <w:sz w:val="22"/>
          <w:szCs w:val="22"/>
        </w:rPr>
        <w:t xml:space="preserve">empresa </w:t>
      </w:r>
      <w:r w:rsidR="00D06E80" w:rsidRPr="00C840CE">
        <w:rPr>
          <w:rFonts w:ascii="Bookman Old Style" w:hAnsi="Bookman Old Style"/>
          <w:b/>
          <w:bCs/>
          <w:sz w:val="22"/>
          <w:szCs w:val="22"/>
        </w:rPr>
        <w:t xml:space="preserve">FRIGORIFICO E </w:t>
      </w:r>
      <w:r w:rsidR="00D06E80" w:rsidRPr="00D06E80">
        <w:rPr>
          <w:rFonts w:ascii="Bookman Old Style" w:hAnsi="Bookman Old Style"/>
          <w:b/>
          <w:bCs/>
          <w:sz w:val="22"/>
          <w:szCs w:val="22"/>
        </w:rPr>
        <w:t>ENTREPOSTO DE CARNES J &amp; F EIRELI</w:t>
      </w:r>
      <w:r w:rsidR="00D06E80" w:rsidRPr="00D06E80">
        <w:rPr>
          <w:rFonts w:ascii="Bookman Old Style" w:hAnsi="Bookman Old Style"/>
          <w:sz w:val="22"/>
          <w:szCs w:val="22"/>
        </w:rPr>
        <w:t xml:space="preserve">, sito na Rua Pastor Carlos Frank, nº 521, Bairro Boqueirão, CEP 81.730-340, Curitiba/PR, inscrita no Cadastro Nacional de Pessoas Jurídicas do Ministério da Fazenda CNPJ/MF sob o nº 30.642.622/0001-84, representada neste ato por </w:t>
      </w:r>
      <w:r w:rsidR="00D06E80" w:rsidRPr="00D06E80">
        <w:rPr>
          <w:rFonts w:ascii="Bookman Old Style" w:hAnsi="Bookman Old Style"/>
          <w:b/>
          <w:sz w:val="22"/>
          <w:szCs w:val="22"/>
        </w:rPr>
        <w:t>JEFFERSON FERREIRA</w:t>
      </w:r>
      <w:r w:rsidR="00D06E80" w:rsidRPr="00D06E80">
        <w:rPr>
          <w:rFonts w:ascii="Bookman Old Style" w:hAnsi="Bookman Old Style" w:cs="Arial"/>
          <w:sz w:val="22"/>
          <w:szCs w:val="22"/>
        </w:rPr>
        <w:t>, inscrito no Cadastro de Pessoas Físicas sob o nº 030.150.729-51</w:t>
      </w:r>
      <w:r w:rsidR="00D06E80" w:rsidRPr="00D06E80">
        <w:rPr>
          <w:rFonts w:ascii="Bookman Old Style" w:hAnsi="Bookman Old Style"/>
          <w:sz w:val="22"/>
          <w:szCs w:val="22"/>
        </w:rPr>
        <w:t>, representante legal</w:t>
      </w:r>
      <w:r w:rsidRPr="00D06E80">
        <w:rPr>
          <w:rFonts w:ascii="Bookman Old Style" w:hAnsi="Bookman Old Style"/>
          <w:color w:val="0D0D0D"/>
          <w:sz w:val="22"/>
          <w:szCs w:val="22"/>
        </w:rPr>
        <w:t>, Representante Legal</w:t>
      </w:r>
      <w:r w:rsidRPr="00D06E80">
        <w:rPr>
          <w:rFonts w:ascii="Bookman Old Style" w:hAnsi="Bookman Old Style" w:cs="Arial"/>
          <w:sz w:val="22"/>
          <w:szCs w:val="22"/>
        </w:rPr>
        <w:t xml:space="preserve">, doravante denominado </w:t>
      </w:r>
      <w:r w:rsidRPr="00D06E80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FD27A8" w:rsidRDefault="006A5CE5" w:rsidP="006A5CE5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>eiro do Pregão Presencial nº 076</w:t>
      </w:r>
      <w:r w:rsidRPr="00FD27A8">
        <w:rPr>
          <w:rFonts w:ascii="Bookman Old Style" w:hAnsi="Bookman Old Style"/>
          <w:sz w:val="22"/>
          <w:szCs w:val="22"/>
        </w:rPr>
        <w:t>-201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0971B9">
        <w:rPr>
          <w:rFonts w:ascii="Bookman Old Style" w:hAnsi="Bookman Old Style"/>
          <w:b/>
          <w:sz w:val="22"/>
          <w:szCs w:val="22"/>
        </w:rPr>
        <w:t>REGISTRO DE PREÇOS PELO PERÍODO DE 12 (DOZE) MESES, PARA AQUISIÇÕES FUTURAS DE CARNES, AVES, PEIXES E IOGURTES, PARA USO DA REDE MUNICIPAL DE ENSINO DO MUNICÍPIO DE REGISTRO/SP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, o reajuste será concedido a partir de </w:t>
      </w:r>
      <w:r w:rsidR="00D06E80">
        <w:rPr>
          <w:rFonts w:ascii="Bookman Old Style" w:hAnsi="Bookman Old Style" w:cs="Arial"/>
          <w:sz w:val="22"/>
          <w:szCs w:val="22"/>
        </w:rPr>
        <w:t>15/05</w:t>
      </w:r>
      <w:r>
        <w:rPr>
          <w:rFonts w:ascii="Bookman Old Style" w:hAnsi="Bookman Old Style" w:cs="Arial"/>
          <w:sz w:val="22"/>
          <w:szCs w:val="22"/>
        </w:rPr>
        <w:t>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:rsidR="006A5CE5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00"/>
        <w:gridCol w:w="820"/>
        <w:gridCol w:w="960"/>
        <w:gridCol w:w="960"/>
        <w:gridCol w:w="2400"/>
        <w:gridCol w:w="960"/>
      </w:tblGrid>
      <w:tr w:rsidR="00AF131D" w:rsidTr="00AF131D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UNID/ MEDIDA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PREÇO ATUAL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RECOMPOSIÇÃO DO EQUILIBRIO ECONOMICO FINANCEIRO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NOVO PREÇO</w:t>
            </w:r>
          </w:p>
        </w:tc>
      </w:tr>
      <w:tr w:rsidR="00AF131D" w:rsidTr="00AF131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030.07.03046 - CARNE BOVINA EM CUBOS (ACÉM)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JDFOODS SIF 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R$ 17,90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R$ 19,90</w:t>
            </w:r>
          </w:p>
        </w:tc>
      </w:tr>
      <w:tr w:rsidR="00AF131D" w:rsidTr="00AF131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030.07.03047 - CARNE BOVINA MOÍDA CONGELADA (ACÉM)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JDFOODS SIF 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R$ 18,90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R$ 20,90</w:t>
            </w:r>
          </w:p>
        </w:tc>
      </w:tr>
      <w:tr w:rsidR="00AF131D" w:rsidTr="00AF131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030.07.03051 - CARNE CONGELADA DE BOVINO SEM OSSO: PATINHO EM CUBOS IQF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JDFOODS SIF 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R$ 5,25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R$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26,25</w:t>
            </w:r>
          </w:p>
        </w:tc>
      </w:tr>
      <w:tr w:rsidR="00AF131D" w:rsidTr="00AF131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030.07.03063 - PEITO DE FRANGO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JDFOODS SIF 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12,55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1D" w:rsidRDefault="00AF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Default="00AF1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14,55 </w:t>
            </w:r>
          </w:p>
        </w:tc>
      </w:tr>
    </w:tbl>
    <w:p w:rsidR="006A5CE5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Default="006A5CE5" w:rsidP="006A5CE5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 w:rsidR="00AF131D">
        <w:rPr>
          <w:rFonts w:ascii="Bookman Old Style" w:hAnsi="Bookman Old Style"/>
          <w:b/>
          <w:bCs/>
          <w:sz w:val="22"/>
          <w:szCs w:val="22"/>
        </w:rPr>
        <w:t>19,90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AF131D">
        <w:rPr>
          <w:rFonts w:ascii="Bookman Old Style" w:hAnsi="Bookman Old Style"/>
          <w:b/>
          <w:bCs/>
          <w:sz w:val="22"/>
          <w:szCs w:val="22"/>
        </w:rPr>
        <w:t>dezenove reais e noventa centavos</w:t>
      </w:r>
      <w:r>
        <w:rPr>
          <w:rFonts w:ascii="Bookman Old Style" w:hAnsi="Bookman Old Style"/>
          <w:b/>
          <w:bCs/>
          <w:sz w:val="22"/>
          <w:szCs w:val="22"/>
        </w:rPr>
        <w:t xml:space="preserve">) </w:t>
      </w:r>
      <w:r w:rsidRPr="00243E89">
        <w:rPr>
          <w:rFonts w:ascii="Bookman Old Style" w:hAnsi="Bookman Old Style"/>
          <w:bCs/>
          <w:sz w:val="22"/>
          <w:szCs w:val="22"/>
        </w:rPr>
        <w:t>para o item 0</w:t>
      </w:r>
      <w:r w:rsidR="00AF131D">
        <w:rPr>
          <w:rFonts w:ascii="Bookman Old Style" w:hAnsi="Bookman Old Style"/>
          <w:bCs/>
          <w:sz w:val="22"/>
          <w:szCs w:val="22"/>
        </w:rPr>
        <w:t>1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AF131D">
        <w:rPr>
          <w:rFonts w:ascii="Bookman Old Style" w:hAnsi="Bookman Old Style"/>
          <w:b/>
          <w:bCs/>
          <w:sz w:val="22"/>
          <w:szCs w:val="22"/>
        </w:rPr>
        <w:t>20,90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 xml:space="preserve">vinte reais e </w:t>
      </w:r>
      <w:r w:rsidR="00AF131D">
        <w:rPr>
          <w:rFonts w:ascii="Bookman Old Style" w:hAnsi="Bookman Old Style"/>
          <w:b/>
          <w:bCs/>
          <w:sz w:val="22"/>
          <w:szCs w:val="22"/>
        </w:rPr>
        <w:t>noventa</w:t>
      </w:r>
      <w:r>
        <w:rPr>
          <w:rFonts w:ascii="Bookman Old Style" w:hAnsi="Bookman Old Style"/>
          <w:b/>
          <w:bCs/>
          <w:sz w:val="22"/>
          <w:szCs w:val="22"/>
        </w:rPr>
        <w:t xml:space="preserve"> centavos</w:t>
      </w:r>
      <w:r w:rsidRPr="001667BC">
        <w:rPr>
          <w:rFonts w:ascii="Bookman Old Style" w:hAnsi="Bookman Old Style"/>
          <w:b/>
          <w:bCs/>
          <w:sz w:val="22"/>
          <w:szCs w:val="22"/>
        </w:rPr>
        <w:t>)</w:t>
      </w:r>
      <w:r w:rsidR="00AF131D">
        <w:rPr>
          <w:rFonts w:ascii="Bookman Old Style" w:hAnsi="Bookman Old Style"/>
          <w:bCs/>
          <w:sz w:val="22"/>
          <w:szCs w:val="22"/>
        </w:rPr>
        <w:t xml:space="preserve"> para o item 02, </w:t>
      </w:r>
      <w:r w:rsidR="00AF131D" w:rsidRPr="001667BC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AF131D">
        <w:rPr>
          <w:rFonts w:ascii="Bookman Old Style" w:hAnsi="Bookman Old Style"/>
          <w:b/>
          <w:bCs/>
          <w:sz w:val="22"/>
          <w:szCs w:val="22"/>
        </w:rPr>
        <w:t>26,25</w:t>
      </w:r>
      <w:r w:rsidR="00AF131D" w:rsidRPr="001667BC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AF131D">
        <w:rPr>
          <w:rFonts w:ascii="Bookman Old Style" w:hAnsi="Bookman Old Style"/>
          <w:b/>
          <w:bCs/>
          <w:sz w:val="22"/>
          <w:szCs w:val="22"/>
        </w:rPr>
        <w:t>vinte e seis reais e vinte cinco centavos</w:t>
      </w:r>
      <w:r w:rsidR="00AF131D" w:rsidRPr="001667BC">
        <w:rPr>
          <w:rFonts w:ascii="Bookman Old Style" w:hAnsi="Bookman Old Style"/>
          <w:b/>
          <w:bCs/>
          <w:sz w:val="22"/>
          <w:szCs w:val="22"/>
        </w:rPr>
        <w:t>)</w:t>
      </w:r>
      <w:r w:rsidR="00AF131D">
        <w:rPr>
          <w:rFonts w:ascii="Bookman Old Style" w:hAnsi="Bookman Old Style"/>
          <w:bCs/>
          <w:sz w:val="22"/>
          <w:szCs w:val="22"/>
        </w:rPr>
        <w:t xml:space="preserve"> para o item 06 e </w:t>
      </w:r>
      <w:r w:rsidR="00AF131D" w:rsidRPr="001667BC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AF131D">
        <w:rPr>
          <w:rFonts w:ascii="Bookman Old Style" w:hAnsi="Bookman Old Style"/>
          <w:b/>
          <w:bCs/>
          <w:sz w:val="22"/>
          <w:szCs w:val="22"/>
        </w:rPr>
        <w:t>14,55</w:t>
      </w:r>
      <w:r w:rsidR="00AF131D" w:rsidRPr="001667BC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AF131D">
        <w:rPr>
          <w:rFonts w:ascii="Bookman Old Style" w:hAnsi="Bookman Old Style"/>
          <w:b/>
          <w:bCs/>
          <w:sz w:val="22"/>
          <w:szCs w:val="22"/>
        </w:rPr>
        <w:t>quatorze reais e cinquenta e cinco centavos</w:t>
      </w:r>
      <w:r w:rsidR="00AF131D" w:rsidRPr="001667BC">
        <w:rPr>
          <w:rFonts w:ascii="Bookman Old Style" w:hAnsi="Bookman Old Style"/>
          <w:b/>
          <w:bCs/>
          <w:sz w:val="22"/>
          <w:szCs w:val="22"/>
        </w:rPr>
        <w:t>)</w:t>
      </w:r>
      <w:r w:rsidR="00AF131D">
        <w:rPr>
          <w:rFonts w:ascii="Bookman Old Style" w:hAnsi="Bookman Old Style"/>
          <w:bCs/>
          <w:sz w:val="22"/>
          <w:szCs w:val="22"/>
        </w:rPr>
        <w:t xml:space="preserve"> para o item 17.</w:t>
      </w: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 w:rsidR="00D06E80">
        <w:rPr>
          <w:rFonts w:ascii="Bookman Old Style" w:hAnsi="Bookman Old Style"/>
          <w:sz w:val="22"/>
          <w:szCs w:val="22"/>
        </w:rPr>
        <w:t>15/05</w:t>
      </w:r>
      <w:r>
        <w:rPr>
          <w:rFonts w:ascii="Bookman Old Style" w:hAnsi="Bookman Old Style"/>
          <w:sz w:val="22"/>
          <w:szCs w:val="22"/>
        </w:rPr>
        <w:t>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30BF4">
        <w:rPr>
          <w:rFonts w:ascii="Bookman Old Style" w:hAnsi="Bookman Old Style"/>
          <w:sz w:val="22"/>
          <w:szCs w:val="22"/>
        </w:rPr>
        <w:t>após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vias, de igual teor, e para um só efeito, na presença das testemunhas abaixo:</w:t>
      </w: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 w:rsidR="007659E1">
        <w:rPr>
          <w:rFonts w:ascii="Bookman Old Style" w:hAnsi="Bookman Old Style"/>
          <w:sz w:val="22"/>
          <w:szCs w:val="22"/>
        </w:rPr>
        <w:t>18</w:t>
      </w:r>
      <w:r>
        <w:rPr>
          <w:rFonts w:ascii="Bookman Old Style" w:hAnsi="Bookman Old Style"/>
          <w:sz w:val="22"/>
          <w:szCs w:val="22"/>
        </w:rPr>
        <w:t xml:space="preserve"> de Ma</w:t>
      </w:r>
      <w:r w:rsidR="00D06E80">
        <w:rPr>
          <w:rFonts w:ascii="Bookman Old Style" w:hAnsi="Bookman Old Style"/>
          <w:sz w:val="22"/>
          <w:szCs w:val="22"/>
        </w:rPr>
        <w:t>io</w:t>
      </w:r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659E1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  <w:r w:rsidRPr="007659E1">
        <w:rPr>
          <w:rFonts w:ascii="Bookman Old Style" w:hAnsi="Bookman Old Style"/>
          <w:b/>
          <w:sz w:val="22"/>
          <w:szCs w:val="22"/>
        </w:rPr>
        <w:t xml:space="preserve">___________________________      </w:t>
      </w:r>
      <w:r w:rsidR="00AF131D" w:rsidRPr="007659E1">
        <w:rPr>
          <w:rFonts w:ascii="Bookman Old Style" w:hAnsi="Bookman Old Style"/>
          <w:b/>
          <w:sz w:val="22"/>
          <w:szCs w:val="22"/>
        </w:rPr>
        <w:t xml:space="preserve">                          </w:t>
      </w:r>
      <w:r w:rsidRPr="007659E1">
        <w:rPr>
          <w:rFonts w:ascii="Bookman Old Style" w:hAnsi="Bookman Old Style"/>
          <w:b/>
          <w:sz w:val="22"/>
          <w:szCs w:val="22"/>
        </w:rPr>
        <w:t>__________________________________</w:t>
      </w:r>
    </w:p>
    <w:p w:rsidR="006A5CE5" w:rsidRPr="00AF131D" w:rsidRDefault="006A5CE5" w:rsidP="006A5CE5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 w:rsidRPr="00AF131D">
        <w:rPr>
          <w:rFonts w:ascii="Bookman Old Style" w:hAnsi="Bookman Old Style"/>
          <w:b/>
          <w:sz w:val="22"/>
          <w:szCs w:val="22"/>
        </w:rPr>
        <w:t xml:space="preserve">GILSON WAGNER FANTIN                                        </w:t>
      </w:r>
      <w:r w:rsidR="00AF131D" w:rsidRPr="00EB7FE1">
        <w:rPr>
          <w:rFonts w:ascii="Bookman Old Style" w:hAnsi="Bookman Old Style"/>
          <w:b/>
          <w:sz w:val="22"/>
          <w:szCs w:val="22"/>
        </w:rPr>
        <w:t>JEFFERSON FERREIRA</w:t>
      </w:r>
    </w:p>
    <w:p w:rsidR="006A5CE5" w:rsidRPr="0002280C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>Prefeito Municipal</w:t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  <w:t xml:space="preserve">  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="00AF131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>Representante</w:t>
      </w:r>
    </w:p>
    <w:p w:rsidR="006A5CE5" w:rsidRPr="0002280C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  <w:r w:rsidR="00AF131D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DB0BD4" w:rsidRDefault="006A5CE5" w:rsidP="006A5CE5">
      <w:pPr>
        <w:rPr>
          <w:rFonts w:ascii="Bookman Old Style" w:hAnsi="Bookman Old Style"/>
          <w:sz w:val="23"/>
          <w:szCs w:val="23"/>
        </w:rPr>
      </w:pPr>
    </w:p>
    <w:p w:rsidR="006A5CE5" w:rsidRPr="004D5436" w:rsidRDefault="006A5CE5" w:rsidP="006A5CE5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:rsidR="006A5CE5" w:rsidRDefault="006A5CE5" w:rsidP="006A5CE5">
      <w:pPr>
        <w:jc w:val="both"/>
        <w:rPr>
          <w:rFonts w:ascii="Bookman Old Style" w:hAnsi="Bookman Old Style"/>
        </w:rPr>
      </w:pPr>
    </w:p>
    <w:p w:rsidR="006A5CE5" w:rsidRDefault="006A5CE5" w:rsidP="006A5CE5">
      <w:pPr>
        <w:jc w:val="both"/>
        <w:rPr>
          <w:rFonts w:ascii="Bookman Old Style" w:hAnsi="Bookman Old Style"/>
        </w:rPr>
      </w:pPr>
    </w:p>
    <w:p w:rsidR="006A5CE5" w:rsidRPr="003F111A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:rsidR="006A5CE5" w:rsidRPr="003F111A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6A5CE5" w:rsidRPr="003F111A" w:rsidRDefault="006A5CE5" w:rsidP="006A5CE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6A5CE5" w:rsidRDefault="006A5CE5" w:rsidP="006A5CE5">
      <w:pPr>
        <w:rPr>
          <w:rFonts w:ascii="Bookman Old Style" w:hAnsi="Bookman Old Style"/>
        </w:rPr>
      </w:pPr>
    </w:p>
    <w:p w:rsidR="006A5CE5" w:rsidRPr="00730BF4" w:rsidRDefault="006A5CE5" w:rsidP="006A5CE5">
      <w:pPr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6A5CE5" w:rsidRPr="00730BF4" w:rsidRDefault="006A5CE5" w:rsidP="006A5CE5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6A5CE5" w:rsidRDefault="006A5CE5" w:rsidP="006A5CE5">
      <w:pPr>
        <w:rPr>
          <w:rFonts w:ascii="Bookman Old Style" w:hAnsi="Bookman Old Style"/>
          <w:sz w:val="22"/>
          <w:szCs w:val="22"/>
        </w:rPr>
      </w:pPr>
    </w:p>
    <w:p w:rsidR="006A5CE5" w:rsidRPr="0010620C" w:rsidRDefault="006A5CE5" w:rsidP="006A5CE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CONTRATANTE: PREFEITURA MUNICIPAL DE REGISTRO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Default="006A5CE5" w:rsidP="006A5CE5">
      <w:pPr>
        <w:jc w:val="both"/>
        <w:rPr>
          <w:rFonts w:ascii="Bookman Old Style" w:hAnsi="Bookman Old Style"/>
          <w:b/>
          <w:color w:val="0D0D0D"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 xml:space="preserve">CONTRATADA: </w:t>
      </w:r>
      <w:r w:rsidR="00AF131D" w:rsidRPr="00AF131D">
        <w:rPr>
          <w:rFonts w:ascii="Arial" w:hAnsi="Arial" w:cs="Arial"/>
          <w:b/>
          <w:bCs/>
          <w:sz w:val="22"/>
          <w:szCs w:val="22"/>
          <w:lang w:eastAsia="zh-CN"/>
        </w:rPr>
        <w:t>FRIGORIFICO E ENTREPOSTO DE CARNES J &amp; F EIRELI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CONTRATO Nº (DE ORIGEM): </w:t>
      </w:r>
      <w:r>
        <w:rPr>
          <w:rFonts w:ascii="Arial" w:hAnsi="Arial" w:cs="Arial"/>
          <w:sz w:val="20"/>
          <w:szCs w:val="20"/>
        </w:rPr>
        <w:t>1</w:t>
      </w:r>
      <w:r w:rsidRPr="0010620C">
        <w:rPr>
          <w:rFonts w:ascii="Arial" w:hAnsi="Arial" w:cs="Arial"/>
          <w:sz w:val="20"/>
          <w:szCs w:val="20"/>
        </w:rPr>
        <w:t>º TERMO DE RETI-RATIFICAÇÃO A ATA DE R.P.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Default="006A5CE5" w:rsidP="006A5CE5">
      <w:pPr>
        <w:jc w:val="both"/>
        <w:rPr>
          <w:rFonts w:ascii="Arial" w:hAnsi="Arial" w:cs="Arial"/>
          <w:b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>OBJETO:</w:t>
      </w:r>
      <w:r w:rsidRPr="006F2C34">
        <w:rPr>
          <w:rFonts w:ascii="Arial" w:hAnsi="Arial" w:cs="Arial"/>
          <w:b/>
          <w:sz w:val="22"/>
          <w:szCs w:val="22"/>
        </w:rPr>
        <w:t xml:space="preserve"> </w:t>
      </w:r>
      <w:r w:rsidRPr="00AA065A">
        <w:rPr>
          <w:rFonts w:ascii="Arial" w:hAnsi="Arial" w:cs="Arial"/>
          <w:b/>
          <w:sz w:val="22"/>
          <w:szCs w:val="22"/>
        </w:rPr>
        <w:t>REGISTRO DE PREÇOS PELO PERÍODO DE 12 (DOZE) MESES, PARA AQUISIÇÕES FUTURAS DE CARNES, AVES, PEIXES E IOGURTES, PARA USO DA REDE MUNICIPAL DE ENSINO DO MUNICÍPIO DE REGISTRO/SP</w:t>
      </w:r>
      <w:r>
        <w:rPr>
          <w:rFonts w:ascii="Arial" w:hAnsi="Arial" w:cs="Arial"/>
          <w:b/>
          <w:sz w:val="22"/>
          <w:szCs w:val="22"/>
        </w:rPr>
        <w:t>.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ADVOGADO (S): (*) DR. 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br/>
      </w:r>
      <w:proofErr w:type="gramStart"/>
      <w:r w:rsidRPr="0010620C">
        <w:rPr>
          <w:rFonts w:ascii="Arial" w:hAnsi="Arial" w:cs="Arial"/>
          <w:sz w:val="20"/>
          <w:szCs w:val="20"/>
        </w:rPr>
        <w:t>Outrossim</w:t>
      </w:r>
      <w:proofErr w:type="gramEnd"/>
      <w:r w:rsidRPr="0010620C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Registro, </w:t>
      </w:r>
      <w:r w:rsidR="007659E1">
        <w:rPr>
          <w:rFonts w:ascii="Arial" w:hAnsi="Arial" w:cs="Arial"/>
          <w:sz w:val="20"/>
          <w:szCs w:val="20"/>
        </w:rPr>
        <w:t>18</w:t>
      </w:r>
      <w:r w:rsidRPr="0010620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</w:t>
      </w:r>
      <w:r w:rsidR="00AF131D">
        <w:rPr>
          <w:rFonts w:ascii="Arial" w:hAnsi="Arial" w:cs="Arial"/>
          <w:sz w:val="20"/>
          <w:szCs w:val="20"/>
        </w:rPr>
        <w:t>aio</w:t>
      </w:r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20</w:t>
      </w:r>
      <w:r w:rsidRPr="0010620C">
        <w:rPr>
          <w:rFonts w:ascii="Arial" w:hAnsi="Arial" w:cs="Arial"/>
          <w:sz w:val="20"/>
          <w:szCs w:val="20"/>
        </w:rPr>
        <w:t>.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 w:rsidR="00AF131D"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 xml:space="preserve">GILSON WAGNER FANTIN - </w:t>
      </w:r>
      <w:r w:rsidR="00AF131D" w:rsidRPr="0010620C">
        <w:rPr>
          <w:rFonts w:ascii="Arial" w:hAnsi="Arial" w:cs="Arial"/>
          <w:b/>
          <w:sz w:val="23"/>
          <w:szCs w:val="23"/>
        </w:rPr>
        <w:t>Prefeito Municipal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10620C" w:rsidRDefault="006A5CE5" w:rsidP="006A5CE5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:rsidR="006A5CE5" w:rsidRPr="0010620C" w:rsidRDefault="006A5CE5" w:rsidP="006A5CE5">
      <w:pPr>
        <w:rPr>
          <w:rFonts w:ascii="Arial" w:hAnsi="Arial" w:cs="Arial"/>
          <w:sz w:val="20"/>
          <w:szCs w:val="20"/>
        </w:rPr>
      </w:pPr>
    </w:p>
    <w:p w:rsidR="00AF131D" w:rsidRPr="00CC72B2" w:rsidRDefault="00AF131D" w:rsidP="00AF131D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CC72B2">
        <w:rPr>
          <w:rFonts w:ascii="Arial" w:hAnsi="Arial" w:cs="Arial"/>
          <w:sz w:val="20"/>
          <w:szCs w:val="20"/>
          <w:lang w:eastAsia="zh-CN"/>
        </w:rPr>
        <w:t xml:space="preserve">NOME E CARGO: </w:t>
      </w:r>
      <w:r w:rsidRPr="00AF131D">
        <w:rPr>
          <w:rFonts w:ascii="Arial" w:hAnsi="Arial" w:cs="Arial"/>
          <w:b/>
          <w:sz w:val="23"/>
          <w:szCs w:val="23"/>
          <w:lang w:eastAsia="zh-CN"/>
        </w:rPr>
        <w:t>JEFFERSON FERREIRA</w:t>
      </w:r>
      <w:r w:rsidRPr="00AF131D">
        <w:rPr>
          <w:rFonts w:ascii="Arial" w:hAnsi="Arial" w:cs="Arial"/>
          <w:b/>
          <w:bCs/>
          <w:sz w:val="23"/>
          <w:szCs w:val="23"/>
          <w:lang w:eastAsia="zh-CN"/>
        </w:rPr>
        <w:t xml:space="preserve"> – Representante Legal</w:t>
      </w:r>
    </w:p>
    <w:p w:rsidR="00AF131D" w:rsidRDefault="00AF131D" w:rsidP="00AF131D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AF131D" w:rsidRPr="00CC72B2" w:rsidRDefault="00AF131D" w:rsidP="00AF131D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CC72B2">
        <w:rPr>
          <w:rFonts w:ascii="Arial" w:hAnsi="Arial" w:cs="Arial"/>
          <w:sz w:val="20"/>
          <w:szCs w:val="20"/>
          <w:lang w:eastAsia="zh-CN"/>
        </w:rPr>
        <w:t xml:space="preserve">E-MAIL INSTITUCIONAL: </w:t>
      </w:r>
      <w:r>
        <w:rPr>
          <w:rFonts w:ascii="Arial" w:hAnsi="Arial" w:cs="Arial"/>
          <w:bCs/>
          <w:sz w:val="20"/>
          <w:szCs w:val="20"/>
          <w:lang w:eastAsia="zh-CN"/>
        </w:rPr>
        <w:t>licitacao@patriottafoods.com.br</w:t>
      </w:r>
    </w:p>
    <w:p w:rsidR="00AF131D" w:rsidRDefault="00AF131D" w:rsidP="00AF131D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AF131D" w:rsidRPr="00CC72B2" w:rsidRDefault="00AF131D" w:rsidP="00AF131D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CC72B2">
        <w:rPr>
          <w:rFonts w:ascii="Arial" w:hAnsi="Arial" w:cs="Arial"/>
          <w:sz w:val="20"/>
          <w:szCs w:val="20"/>
          <w:lang w:eastAsia="zh-CN"/>
        </w:rPr>
        <w:t xml:space="preserve">E-MAIL PESSOAL: </w:t>
      </w:r>
      <w:r>
        <w:rPr>
          <w:rFonts w:ascii="Arial" w:hAnsi="Arial" w:cs="Arial"/>
          <w:bCs/>
          <w:sz w:val="20"/>
          <w:szCs w:val="20"/>
          <w:lang w:eastAsia="zh-CN"/>
        </w:rPr>
        <w:t>jf@patriottafoods.com.br</w:t>
      </w:r>
    </w:p>
    <w:p w:rsidR="006A5CE5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6F2C34" w:rsidRDefault="006A5CE5" w:rsidP="006A5CE5">
      <w:pPr>
        <w:jc w:val="both"/>
        <w:rPr>
          <w:rFonts w:ascii="Arial" w:hAnsi="Arial" w:cs="Arial"/>
          <w:sz w:val="20"/>
          <w:szCs w:val="20"/>
        </w:rPr>
      </w:pPr>
    </w:p>
    <w:p w:rsidR="006A5CE5" w:rsidRPr="006F2C34" w:rsidRDefault="006A5CE5" w:rsidP="006A5CE5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ASSINATURA: ________________________________</w:t>
      </w:r>
    </w:p>
    <w:p w:rsidR="007D2225" w:rsidRDefault="007D2225"/>
    <w:sectPr w:rsidR="007D2225" w:rsidSect="00627054">
      <w:headerReference w:type="default" r:id="rId7"/>
      <w:footerReference w:type="default" r:id="rId8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59E1">
      <w:r>
        <w:separator/>
      </w:r>
    </w:p>
  </w:endnote>
  <w:endnote w:type="continuationSeparator" w:id="0">
    <w:p w:rsidR="00000000" w:rsidRDefault="0076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4" w:rsidRPr="00085CAD" w:rsidRDefault="00AF131D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</w:t>
    </w:r>
    <w:proofErr w:type="gramStart"/>
    <w:r w:rsidRPr="00085CAD">
      <w:rPr>
        <w:rFonts w:ascii="Bookman Old Style" w:hAnsi="Bookman Old Style" w:cs="Arial"/>
        <w:sz w:val="18"/>
        <w:szCs w:val="18"/>
      </w:rPr>
      <w:t>000</w:t>
    </w:r>
    <w:proofErr w:type="gramEnd"/>
  </w:p>
  <w:p w:rsidR="00627054" w:rsidRPr="00085CAD" w:rsidRDefault="00AF131D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:rsidR="00627054" w:rsidRPr="00085CAD" w:rsidRDefault="00AF131D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:rsidR="00627054" w:rsidRPr="00085CAD" w:rsidRDefault="007659E1">
    <w:pPr>
      <w:pStyle w:val="Rodap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59E1">
      <w:r>
        <w:separator/>
      </w:r>
    </w:p>
  </w:footnote>
  <w:footnote w:type="continuationSeparator" w:id="0">
    <w:p w:rsidR="00000000" w:rsidRDefault="0076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4" w:rsidRDefault="006A5CE5" w:rsidP="00627054">
    <w:pPr>
      <w:pStyle w:val="Cabealho"/>
      <w:jc w:val="center"/>
    </w:pPr>
    <w:r>
      <w:rPr>
        <w:noProof/>
      </w:rPr>
      <w:drawing>
        <wp:inline distT="0" distB="0" distL="0" distR="0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054" w:rsidRPr="005961FE" w:rsidRDefault="00AF131D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E5"/>
    <w:rsid w:val="006A5CE5"/>
    <w:rsid w:val="007659E1"/>
    <w:rsid w:val="007D2225"/>
    <w:rsid w:val="00AF131D"/>
    <w:rsid w:val="00D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A5CE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6A5CE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A5CE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5C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A5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5C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A5C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A5C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C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E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A5CE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6A5CE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A5CE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5C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A5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5C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A5C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A5C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C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dcterms:created xsi:type="dcterms:W3CDTF">2020-05-15T17:38:00Z</dcterms:created>
  <dcterms:modified xsi:type="dcterms:W3CDTF">2020-05-18T16:38:00Z</dcterms:modified>
</cp:coreProperties>
</file>