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27CF" w14:textId="4976971E" w:rsidR="006B7377" w:rsidRPr="00712042" w:rsidRDefault="00AD07CB" w:rsidP="002703B6">
      <w:pPr>
        <w:widowControl w:val="0"/>
        <w:suppressAutoHyphens/>
        <w:spacing w:after="0" w:line="276" w:lineRule="auto"/>
        <w:jc w:val="center"/>
        <w:rPr>
          <w:rFonts w:ascii="Arial" w:eastAsia="Times New Roman" w:hAnsi="Arial" w:cs="Arial"/>
          <w:b/>
          <w:u w:val="single"/>
          <w:lang w:eastAsia="zh-CN"/>
        </w:rPr>
      </w:pPr>
      <w:r w:rsidRPr="00712042">
        <w:rPr>
          <w:rFonts w:ascii="Arial" w:eastAsia="Times New Roman" w:hAnsi="Arial" w:cs="Arial"/>
          <w:b/>
          <w:u w:val="single"/>
          <w:lang w:eastAsia="zh-CN"/>
        </w:rPr>
        <w:t>CONTRATO</w:t>
      </w:r>
      <w:r w:rsidR="000126EB">
        <w:rPr>
          <w:rFonts w:ascii="Arial" w:eastAsia="Times New Roman" w:hAnsi="Arial" w:cs="Arial"/>
          <w:b/>
          <w:u w:val="single"/>
          <w:lang w:eastAsia="zh-CN"/>
        </w:rPr>
        <w:t xml:space="preserve"> Nº 33/2020</w:t>
      </w:r>
    </w:p>
    <w:p w14:paraId="2CF22949" w14:textId="77777777" w:rsidR="006B7377" w:rsidRPr="00712042" w:rsidRDefault="006B7377" w:rsidP="002703B6">
      <w:pPr>
        <w:widowControl w:val="0"/>
        <w:suppressAutoHyphens/>
        <w:spacing w:after="0" w:line="276" w:lineRule="auto"/>
        <w:jc w:val="center"/>
        <w:rPr>
          <w:rFonts w:ascii="Arial" w:eastAsia="Times New Roman" w:hAnsi="Arial" w:cs="Arial"/>
          <w:b/>
          <w:u w:val="single"/>
          <w:lang w:eastAsia="zh-CN"/>
        </w:rPr>
      </w:pPr>
    </w:p>
    <w:p w14:paraId="61269D60" w14:textId="3B79CA49" w:rsidR="006B7377" w:rsidRPr="00712042" w:rsidRDefault="006B7377" w:rsidP="002703B6">
      <w:pPr>
        <w:widowControl w:val="0"/>
        <w:suppressAutoHyphens/>
        <w:spacing w:after="0" w:line="276" w:lineRule="auto"/>
        <w:jc w:val="center"/>
        <w:rPr>
          <w:rFonts w:ascii="Arial" w:eastAsia="Times New Roman" w:hAnsi="Arial" w:cs="Arial"/>
          <w:b/>
          <w:u w:val="single"/>
          <w:lang w:eastAsia="zh-CN"/>
        </w:rPr>
      </w:pPr>
      <w:r w:rsidRPr="00712042">
        <w:rPr>
          <w:rFonts w:ascii="Arial" w:eastAsia="Times New Roman" w:hAnsi="Arial" w:cs="Arial"/>
          <w:b/>
          <w:u w:val="single"/>
          <w:lang w:eastAsia="zh-CN"/>
        </w:rPr>
        <w:t xml:space="preserve">PREGÃO ELETRÔNICO Nº </w:t>
      </w:r>
      <w:r w:rsidR="00213EE8">
        <w:rPr>
          <w:rFonts w:ascii="Arial" w:eastAsia="Times New Roman" w:hAnsi="Arial" w:cs="Arial"/>
          <w:b/>
          <w:u w:val="single"/>
          <w:lang w:eastAsia="zh-CN"/>
        </w:rPr>
        <w:t>024/2020</w:t>
      </w:r>
    </w:p>
    <w:p w14:paraId="21704D22" w14:textId="77777777" w:rsidR="006B7377" w:rsidRPr="00712042" w:rsidRDefault="006B7377" w:rsidP="002703B6">
      <w:pPr>
        <w:widowControl w:val="0"/>
        <w:suppressAutoHyphens/>
        <w:spacing w:after="0" w:line="276" w:lineRule="auto"/>
        <w:jc w:val="both"/>
        <w:rPr>
          <w:rFonts w:ascii="Arial" w:eastAsia="Times New Roman" w:hAnsi="Arial" w:cs="Arial"/>
          <w:b/>
          <w:lang w:eastAsia="zh-CN"/>
        </w:rPr>
      </w:pPr>
    </w:p>
    <w:p w14:paraId="3C1F6599" w14:textId="669751B4" w:rsidR="00571347" w:rsidRPr="00712042" w:rsidRDefault="00A05D51" w:rsidP="002703B6">
      <w:pPr>
        <w:widowControl w:val="0"/>
        <w:suppressAutoHyphens/>
        <w:spacing w:after="0" w:line="276" w:lineRule="auto"/>
        <w:jc w:val="both"/>
        <w:rPr>
          <w:rFonts w:ascii="Arial" w:eastAsia="Times New Roman" w:hAnsi="Arial" w:cs="Arial"/>
          <w:b/>
          <w:bCs/>
          <w:i/>
          <w:lang w:eastAsia="zh-CN"/>
        </w:rPr>
      </w:pPr>
      <w:r w:rsidRPr="00633571">
        <w:rPr>
          <w:rFonts w:ascii="Arial" w:hAnsi="Arial" w:cs="Arial"/>
        </w:rPr>
        <w:t xml:space="preserve">Contrato celebrado entre a </w:t>
      </w:r>
      <w:r w:rsidRPr="00633571">
        <w:rPr>
          <w:rFonts w:ascii="Arial" w:hAnsi="Arial" w:cs="Arial"/>
          <w:b/>
        </w:rPr>
        <w:t>PREFEITURA MUNICIPAL DE REGISTRO</w:t>
      </w:r>
      <w:r w:rsidRPr="00633571">
        <w:rPr>
          <w:rFonts w:ascii="Arial" w:hAnsi="Arial" w:cs="Arial"/>
        </w:rPr>
        <w:t xml:space="preserve">, através da </w:t>
      </w:r>
      <w:r w:rsidRPr="00633571">
        <w:rPr>
          <w:rFonts w:ascii="Arial" w:hAnsi="Arial" w:cs="Arial"/>
          <w:b/>
        </w:rPr>
        <w:t>SECRETARIA MUNICIPAL DE ADMINISTRAÇÃO</w:t>
      </w:r>
      <w:r w:rsidRPr="00633571">
        <w:rPr>
          <w:rFonts w:ascii="Arial" w:hAnsi="Arial" w:cs="Arial"/>
        </w:rPr>
        <w:t xml:space="preserve">, sito na Rua José Antônio de Campos, 250 – Centro – Registro/SP, representada neste ato pelo </w:t>
      </w:r>
      <w:r w:rsidRPr="00633571">
        <w:rPr>
          <w:rFonts w:ascii="Arial" w:hAnsi="Arial" w:cs="Arial"/>
          <w:b/>
        </w:rPr>
        <w:t>PREFEITO MUNICIPAL</w:t>
      </w:r>
      <w:r w:rsidRPr="00633571">
        <w:rPr>
          <w:rFonts w:ascii="Arial" w:hAnsi="Arial" w:cs="Arial"/>
        </w:rPr>
        <w:t xml:space="preserve">, Senhor </w:t>
      </w:r>
      <w:r w:rsidRPr="00633571">
        <w:rPr>
          <w:rFonts w:ascii="Arial" w:hAnsi="Arial" w:cs="Arial"/>
          <w:b/>
        </w:rPr>
        <w:t>GILSON WAGNER FANTIN</w:t>
      </w:r>
      <w:r w:rsidRPr="00633571">
        <w:rPr>
          <w:rFonts w:ascii="Arial" w:hAnsi="Arial" w:cs="Arial"/>
        </w:rPr>
        <w:t xml:space="preserve">, brasileiro, casado, portador do RG. nº 4.395.421-0 – SSP/PR, inscrito no CPF/MF sob o nº 632.751.399-91, residente e domiciliado à Rua Flamengo, nº 145, casa 10, Condomínio Royal </w:t>
      </w:r>
      <w:proofErr w:type="spellStart"/>
      <w:r w:rsidRPr="00633571">
        <w:rPr>
          <w:rFonts w:ascii="Arial" w:hAnsi="Arial" w:cs="Arial"/>
        </w:rPr>
        <w:t>Ville</w:t>
      </w:r>
      <w:proofErr w:type="spellEnd"/>
      <w:r w:rsidRPr="00633571">
        <w:rPr>
          <w:rFonts w:ascii="Arial" w:hAnsi="Arial" w:cs="Arial"/>
        </w:rPr>
        <w:t xml:space="preserve"> – Jd. Ipanema, neste Município e Comarca de Registro, Estado de São Paulo, doravante denominado </w:t>
      </w:r>
      <w:r w:rsidRPr="00633571">
        <w:rPr>
          <w:rFonts w:ascii="Arial" w:hAnsi="Arial" w:cs="Arial"/>
          <w:b/>
        </w:rPr>
        <w:t>CONTRATANTE</w:t>
      </w:r>
      <w:r w:rsidR="00571347" w:rsidRPr="00712042">
        <w:rPr>
          <w:rFonts w:ascii="Arial" w:eastAsia="Times New Roman" w:hAnsi="Arial" w:cs="Arial"/>
          <w:lang w:eastAsia="zh-CN"/>
        </w:rPr>
        <w:t>, e</w:t>
      </w:r>
      <w:r w:rsidR="000126EB">
        <w:rPr>
          <w:rFonts w:ascii="Arial" w:eastAsia="Times New Roman" w:hAnsi="Arial" w:cs="Arial"/>
          <w:lang w:eastAsia="zh-CN"/>
        </w:rPr>
        <w:t xml:space="preserve"> a empresa </w:t>
      </w:r>
      <w:r w:rsidR="00571347" w:rsidRPr="00712042">
        <w:rPr>
          <w:rFonts w:ascii="Arial" w:eastAsia="Times New Roman" w:hAnsi="Arial" w:cs="Arial"/>
          <w:lang w:eastAsia="zh-CN"/>
        </w:rPr>
        <w:t xml:space="preserve"> </w:t>
      </w:r>
      <w:r w:rsidR="000126EB" w:rsidRPr="000126EB">
        <w:rPr>
          <w:rFonts w:ascii="Arial" w:eastAsia="Times New Roman" w:hAnsi="Arial" w:cs="Arial"/>
          <w:b/>
          <w:bCs/>
          <w:i/>
          <w:iCs/>
          <w:lang w:eastAsia="zh-CN"/>
        </w:rPr>
        <w:t>EMPORIUM CONSTRUTORA COMÉRCIO E SERVIÇOS LTDA</w:t>
      </w:r>
      <w:r w:rsidR="00571347" w:rsidRPr="00712042">
        <w:rPr>
          <w:rFonts w:ascii="Arial" w:eastAsia="Times New Roman" w:hAnsi="Arial" w:cs="Arial"/>
          <w:lang w:eastAsia="zh-CN"/>
        </w:rPr>
        <w:t xml:space="preserve">, sito na </w:t>
      </w:r>
      <w:r w:rsidR="000126EB" w:rsidRPr="000126EB">
        <w:rPr>
          <w:rFonts w:ascii="Arial" w:eastAsia="Times New Roman" w:hAnsi="Arial" w:cs="Arial"/>
          <w:b/>
          <w:bCs/>
          <w:i/>
          <w:iCs/>
          <w:lang w:eastAsia="zh-CN"/>
        </w:rPr>
        <w:t>Rua Duque de Caxias, 450, SL 304 – bairro Centro – cidade de Uberlândia-MG – CEP 38400-142</w:t>
      </w:r>
      <w:r w:rsidR="000126EB">
        <w:rPr>
          <w:rFonts w:ascii="Arial" w:eastAsia="Times New Roman" w:hAnsi="Arial" w:cs="Arial"/>
          <w:lang w:eastAsia="zh-CN"/>
        </w:rPr>
        <w:t xml:space="preserve">,  </w:t>
      </w:r>
      <w:r w:rsidR="00571347" w:rsidRPr="00712042">
        <w:rPr>
          <w:rFonts w:ascii="Arial" w:eastAsia="Times New Roman" w:hAnsi="Arial" w:cs="Arial"/>
          <w:lang w:eastAsia="zh-CN"/>
        </w:rPr>
        <w:t>inscrita no Cadastro Nacional de Pessoas Jurídicas do Ministério da Fazenda (CNPJ/MF) sob o nº</w:t>
      </w:r>
      <w:r w:rsidR="000126EB">
        <w:rPr>
          <w:rFonts w:ascii="Arial" w:eastAsia="Times New Roman" w:hAnsi="Arial" w:cs="Arial"/>
          <w:lang w:eastAsia="zh-CN"/>
        </w:rPr>
        <w:t xml:space="preserve"> </w:t>
      </w:r>
      <w:r w:rsidR="000126EB" w:rsidRPr="000126EB">
        <w:rPr>
          <w:rFonts w:ascii="Arial" w:eastAsia="Times New Roman" w:hAnsi="Arial" w:cs="Arial"/>
          <w:b/>
          <w:bCs/>
          <w:i/>
          <w:iCs/>
          <w:lang w:eastAsia="zh-CN"/>
        </w:rPr>
        <w:t>05.163.253/0001-08</w:t>
      </w:r>
      <w:r w:rsidR="00571347" w:rsidRPr="00712042">
        <w:rPr>
          <w:rFonts w:ascii="Arial" w:eastAsia="Times New Roman" w:hAnsi="Arial" w:cs="Arial"/>
          <w:lang w:eastAsia="zh-CN"/>
        </w:rPr>
        <w:t xml:space="preserve">, representada neste ato por </w:t>
      </w:r>
      <w:r w:rsidR="000126EB" w:rsidRPr="000126EB">
        <w:rPr>
          <w:rFonts w:ascii="Arial" w:eastAsia="Times New Roman" w:hAnsi="Arial" w:cs="Arial"/>
          <w:b/>
          <w:bCs/>
          <w:i/>
          <w:iCs/>
          <w:lang w:eastAsia="zh-CN"/>
        </w:rPr>
        <w:t>ADAILTON FERREIRA SOARES</w:t>
      </w:r>
      <w:r w:rsidR="00571347" w:rsidRPr="00712042">
        <w:rPr>
          <w:rFonts w:ascii="Arial" w:eastAsia="Times New Roman" w:hAnsi="Arial" w:cs="Arial"/>
          <w:lang w:eastAsia="zh-CN"/>
        </w:rPr>
        <w:t xml:space="preserve">, inscrito no Cadastro de Pessoas Físicas sob o nº </w:t>
      </w:r>
      <w:r w:rsidR="000126EB" w:rsidRPr="000126EB">
        <w:rPr>
          <w:rFonts w:ascii="Arial" w:eastAsia="Times New Roman" w:hAnsi="Arial" w:cs="Arial"/>
          <w:b/>
          <w:bCs/>
          <w:i/>
          <w:iCs/>
          <w:lang w:eastAsia="zh-CN"/>
        </w:rPr>
        <w:t>533.727.356-68</w:t>
      </w:r>
      <w:r w:rsidR="000126EB">
        <w:rPr>
          <w:rFonts w:ascii="Arial" w:eastAsia="Times New Roman" w:hAnsi="Arial" w:cs="Arial"/>
          <w:b/>
          <w:bCs/>
          <w:i/>
          <w:iCs/>
          <w:lang w:eastAsia="zh-CN"/>
        </w:rPr>
        <w:t xml:space="preserve"> – Sócio Diretor</w:t>
      </w:r>
      <w:r w:rsidR="00571347" w:rsidRPr="00712042">
        <w:rPr>
          <w:rFonts w:ascii="Arial" w:eastAsia="Times New Roman" w:hAnsi="Arial" w:cs="Arial"/>
          <w:lang w:eastAsia="zh-CN"/>
        </w:rPr>
        <w:t xml:space="preserve">, doravante denominada </w:t>
      </w:r>
      <w:r w:rsidR="00571347" w:rsidRPr="00712042">
        <w:rPr>
          <w:rFonts w:ascii="Arial" w:eastAsia="Times New Roman" w:hAnsi="Arial" w:cs="Arial"/>
          <w:b/>
          <w:lang w:eastAsia="zh-CN"/>
        </w:rPr>
        <w:t>CONTRATADA</w:t>
      </w:r>
      <w:r w:rsidR="00571347" w:rsidRPr="00712042">
        <w:rPr>
          <w:rFonts w:ascii="Arial" w:eastAsia="Times New Roman" w:hAnsi="Arial" w:cs="Arial"/>
          <w:lang w:eastAsia="zh-CN"/>
        </w:rPr>
        <w:t xml:space="preserve">, para a execução do objeto descrito na Cláusula Primeira, constante do </w:t>
      </w:r>
      <w:r w:rsidR="00CC263B" w:rsidRPr="00712042">
        <w:rPr>
          <w:rFonts w:ascii="Arial" w:eastAsia="Times New Roman" w:hAnsi="Arial" w:cs="Arial"/>
          <w:b/>
          <w:lang w:eastAsia="zh-CN"/>
        </w:rPr>
        <w:t xml:space="preserve">Processo Administrativo nº </w:t>
      </w:r>
      <w:r w:rsidR="00213EE8">
        <w:rPr>
          <w:rFonts w:ascii="Arial" w:eastAsia="Times New Roman" w:hAnsi="Arial" w:cs="Arial"/>
          <w:b/>
          <w:lang w:eastAsia="zh-CN"/>
        </w:rPr>
        <w:t>052/2020</w:t>
      </w:r>
      <w:r w:rsidR="00CC263B" w:rsidRPr="00712042">
        <w:rPr>
          <w:rFonts w:ascii="Arial" w:eastAsia="Times New Roman" w:hAnsi="Arial" w:cs="Arial"/>
          <w:b/>
          <w:lang w:eastAsia="zh-CN"/>
        </w:rPr>
        <w:t xml:space="preserve"> – Pregão Eletrônico nº </w:t>
      </w:r>
      <w:r w:rsidR="00213EE8">
        <w:rPr>
          <w:rFonts w:ascii="Arial" w:eastAsia="Times New Roman" w:hAnsi="Arial" w:cs="Arial"/>
          <w:b/>
          <w:lang w:eastAsia="zh-CN"/>
        </w:rPr>
        <w:t>024/2020</w:t>
      </w:r>
      <w:r w:rsidR="00571347" w:rsidRPr="00712042">
        <w:rPr>
          <w:rFonts w:ascii="Arial" w:eastAsia="Times New Roman" w:hAnsi="Arial" w:cs="Arial"/>
          <w:lang w:eastAsia="zh-CN"/>
        </w:rPr>
        <w:t xml:space="preserve">, que tem por objeto a </w:t>
      </w:r>
      <w:r w:rsidR="00914449" w:rsidRPr="00914449">
        <w:rPr>
          <w:rFonts w:ascii="Arial" w:hAnsi="Arial" w:cs="Arial"/>
          <w:b/>
          <w:bCs/>
          <w:i/>
          <w:iCs/>
          <w:sz w:val="24"/>
          <w:szCs w:val="24"/>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914449" w:rsidRPr="00914449">
        <w:rPr>
          <w:rFonts w:ascii="Arial" w:hAnsi="Arial" w:cs="Arial"/>
          <w:b/>
        </w:rPr>
        <w:t>.</w:t>
      </w:r>
      <w:r w:rsidR="0040078A" w:rsidRPr="0040078A">
        <w:rPr>
          <w:rFonts w:ascii="Arial" w:eastAsia="ArialMT" w:hAnsi="Arial" w:cs="Arial"/>
        </w:rPr>
        <w:t xml:space="preserve"> O processo será regido pela </w:t>
      </w:r>
      <w:r w:rsidR="0040078A" w:rsidRPr="0040078A">
        <w:rPr>
          <w:rFonts w:ascii="Arial" w:eastAsia="ArialMT" w:hAnsi="Arial" w:cs="Arial"/>
          <w:b/>
          <w:lang w:eastAsia="pt-BR"/>
        </w:rPr>
        <w:t>Lei Federal nº 10.520</w:t>
      </w:r>
      <w:r w:rsidR="0040078A" w:rsidRPr="0040078A">
        <w:rPr>
          <w:rFonts w:ascii="Arial" w:eastAsia="ArialMT" w:hAnsi="Arial" w:cs="Arial"/>
          <w:lang w:eastAsia="pt-BR"/>
        </w:rPr>
        <w:t>/</w:t>
      </w:r>
      <w:r w:rsidR="0040078A" w:rsidRPr="0040078A">
        <w:rPr>
          <w:rFonts w:ascii="Arial" w:eastAsia="ArialMT" w:hAnsi="Arial" w:cs="Arial"/>
          <w:b/>
          <w:lang w:eastAsia="pt-BR"/>
        </w:rPr>
        <w:t>2002</w:t>
      </w:r>
      <w:r w:rsidR="0040078A" w:rsidRPr="0040078A">
        <w:rPr>
          <w:rFonts w:ascii="Arial" w:eastAsia="ArialMT" w:hAnsi="Arial" w:cs="Arial"/>
          <w:lang w:eastAsia="pt-BR"/>
        </w:rPr>
        <w:t xml:space="preserve">, aplicando-se, subsidiariamente, no que couberem, as disposições da </w:t>
      </w:r>
      <w:r w:rsidR="0040078A" w:rsidRPr="0040078A">
        <w:rPr>
          <w:rFonts w:ascii="Arial" w:eastAsia="ArialMT" w:hAnsi="Arial" w:cs="Arial"/>
          <w:b/>
          <w:lang w:eastAsia="pt-BR"/>
        </w:rPr>
        <w:t>Lei Federal nº 8.666</w:t>
      </w:r>
      <w:r w:rsidR="0040078A" w:rsidRPr="0040078A">
        <w:rPr>
          <w:rFonts w:ascii="Arial" w:eastAsia="ArialMT" w:hAnsi="Arial" w:cs="Arial"/>
          <w:lang w:eastAsia="pt-BR"/>
        </w:rPr>
        <w:t>/</w:t>
      </w:r>
      <w:r w:rsidR="0040078A" w:rsidRPr="0040078A">
        <w:rPr>
          <w:rFonts w:ascii="Arial" w:eastAsia="ArialMT" w:hAnsi="Arial" w:cs="Arial"/>
          <w:b/>
          <w:lang w:eastAsia="pt-BR"/>
        </w:rPr>
        <w:t>1993</w:t>
      </w:r>
      <w:r w:rsidR="0040078A" w:rsidRPr="0040078A">
        <w:rPr>
          <w:rFonts w:ascii="Arial" w:eastAsia="ArialMT" w:hAnsi="Arial" w:cs="Arial"/>
          <w:lang w:eastAsia="pt-BR"/>
        </w:rPr>
        <w:t xml:space="preserve">, com as alterações posteriores e </w:t>
      </w:r>
      <w:r w:rsidR="0040078A" w:rsidRPr="0040078A">
        <w:rPr>
          <w:rFonts w:ascii="Arial" w:eastAsia="ArialMT" w:hAnsi="Arial" w:cs="Arial"/>
          <w:b/>
          <w:lang w:eastAsia="pt-BR"/>
        </w:rPr>
        <w:t>Artigos 42, 43, 44, 45 e 46</w:t>
      </w:r>
      <w:r w:rsidR="0040078A" w:rsidRPr="0040078A">
        <w:rPr>
          <w:rFonts w:ascii="Arial" w:eastAsia="ArialMT" w:hAnsi="Arial" w:cs="Arial"/>
          <w:lang w:eastAsia="pt-BR"/>
        </w:rPr>
        <w:t xml:space="preserve"> da </w:t>
      </w:r>
      <w:r w:rsidR="0040078A" w:rsidRPr="0040078A">
        <w:rPr>
          <w:rFonts w:ascii="Arial" w:eastAsia="ArialMT" w:hAnsi="Arial" w:cs="Arial"/>
          <w:b/>
          <w:lang w:eastAsia="pt-BR"/>
        </w:rPr>
        <w:t>Lei Complementar nº 123</w:t>
      </w:r>
      <w:r w:rsidR="0040078A" w:rsidRPr="0040078A">
        <w:rPr>
          <w:rFonts w:ascii="Arial" w:eastAsia="ArialMT" w:hAnsi="Arial" w:cs="Arial"/>
          <w:lang w:eastAsia="pt-BR"/>
        </w:rPr>
        <w:t>/</w:t>
      </w:r>
      <w:r w:rsidR="0040078A" w:rsidRPr="0040078A">
        <w:rPr>
          <w:rFonts w:ascii="Arial" w:eastAsia="ArialMT" w:hAnsi="Arial" w:cs="Arial"/>
          <w:b/>
          <w:lang w:eastAsia="pt-BR"/>
        </w:rPr>
        <w:t>2006</w:t>
      </w:r>
      <w:r w:rsidR="0040078A" w:rsidRPr="0040078A">
        <w:rPr>
          <w:rFonts w:ascii="Arial" w:eastAsia="ArialMT" w:hAnsi="Arial" w:cs="Arial"/>
          <w:lang w:eastAsia="pt-BR"/>
        </w:rPr>
        <w:t xml:space="preserve">, </w:t>
      </w:r>
      <w:r w:rsidR="0040078A" w:rsidRPr="0040078A">
        <w:rPr>
          <w:rFonts w:ascii="Arial" w:eastAsia="ArialMT" w:hAnsi="Arial" w:cs="Arial"/>
          <w:b/>
          <w:lang w:eastAsia="pt-BR"/>
        </w:rPr>
        <w:t>Lei Complementar nº 147</w:t>
      </w:r>
      <w:r w:rsidR="0040078A" w:rsidRPr="0040078A">
        <w:rPr>
          <w:rFonts w:ascii="Arial" w:eastAsia="ArialMT" w:hAnsi="Arial" w:cs="Arial"/>
          <w:lang w:eastAsia="pt-BR"/>
        </w:rPr>
        <w:t>/</w:t>
      </w:r>
      <w:r w:rsidR="0040078A" w:rsidRPr="0040078A">
        <w:rPr>
          <w:rFonts w:ascii="Arial" w:eastAsia="ArialMT" w:hAnsi="Arial" w:cs="Arial"/>
          <w:b/>
          <w:lang w:eastAsia="pt-BR"/>
        </w:rPr>
        <w:t>2014</w:t>
      </w:r>
      <w:r w:rsidR="0040078A" w:rsidRPr="0040078A">
        <w:rPr>
          <w:rFonts w:ascii="Arial" w:eastAsia="ArialMT" w:hAnsi="Arial" w:cs="Arial"/>
          <w:lang w:eastAsia="pt-BR"/>
        </w:rPr>
        <w:t xml:space="preserve">, </w:t>
      </w:r>
      <w:r w:rsidR="0040078A" w:rsidRPr="0040078A">
        <w:rPr>
          <w:rFonts w:ascii="Arial" w:eastAsia="ArialMT" w:hAnsi="Arial" w:cs="Arial"/>
          <w:b/>
          <w:lang w:eastAsia="pt-BR"/>
        </w:rPr>
        <w:t>Lei nº 8.078</w:t>
      </w:r>
      <w:r w:rsidR="0040078A" w:rsidRPr="0040078A">
        <w:rPr>
          <w:rFonts w:ascii="Arial" w:eastAsia="ArialMT" w:hAnsi="Arial" w:cs="Arial"/>
          <w:lang w:eastAsia="pt-BR"/>
        </w:rPr>
        <w:t>/</w:t>
      </w:r>
      <w:r w:rsidR="0040078A" w:rsidRPr="0040078A">
        <w:rPr>
          <w:rFonts w:ascii="Arial" w:eastAsia="ArialMT" w:hAnsi="Arial" w:cs="Arial"/>
          <w:b/>
          <w:lang w:eastAsia="pt-BR"/>
        </w:rPr>
        <w:t xml:space="preserve">1990 do Código de Defesa do Consumidor </w:t>
      </w:r>
      <w:r w:rsidR="0040078A" w:rsidRPr="0040078A">
        <w:rPr>
          <w:rFonts w:ascii="Arial" w:eastAsia="ArialMT" w:hAnsi="Arial" w:cs="Arial"/>
          <w:lang w:eastAsia="pt-BR"/>
        </w:rPr>
        <w:t>e</w:t>
      </w:r>
      <w:r w:rsidR="0040078A" w:rsidRPr="0040078A">
        <w:rPr>
          <w:rFonts w:ascii="Arial" w:eastAsia="ArialMT" w:hAnsi="Arial" w:cs="Arial"/>
          <w:b/>
          <w:lang w:eastAsia="pt-BR"/>
        </w:rPr>
        <w:t xml:space="preserve"> </w:t>
      </w:r>
      <w:r w:rsidR="0040078A" w:rsidRPr="0040078A">
        <w:rPr>
          <w:rFonts w:ascii="Arial" w:hAnsi="Arial" w:cs="Arial"/>
          <w:b/>
        </w:rPr>
        <w:t>Decreto nº 10.024/2019</w:t>
      </w:r>
      <w:r w:rsidR="0040078A" w:rsidRPr="0040078A">
        <w:rPr>
          <w:rFonts w:ascii="Arial" w:eastAsia="ArialMT" w:hAnsi="Arial" w:cs="Arial"/>
        </w:rPr>
        <w:t>. As propostas deverão obedecer às especificações deste instrumento convocatórios e anexos, que dele fazem parte integrante</w:t>
      </w:r>
      <w:r w:rsidR="0040078A">
        <w:rPr>
          <w:rFonts w:ascii="Arial" w:eastAsia="ArialMT" w:hAnsi="Arial" w:cs="Arial"/>
        </w:rPr>
        <w:t xml:space="preserve"> deste</w:t>
      </w:r>
      <w:r w:rsidR="0040078A" w:rsidRPr="0040078A">
        <w:rPr>
          <w:rFonts w:ascii="Arial" w:eastAsia="ArialMT" w:hAnsi="Arial" w:cs="Arial"/>
        </w:rPr>
        <w:t>.</w:t>
      </w:r>
    </w:p>
    <w:p w14:paraId="2A2CF103" w14:textId="77777777" w:rsidR="005D75A9" w:rsidRPr="00712042" w:rsidRDefault="005D75A9" w:rsidP="002703B6">
      <w:pPr>
        <w:widowControl w:val="0"/>
        <w:suppressAutoHyphens/>
        <w:spacing w:after="0" w:line="276" w:lineRule="auto"/>
        <w:jc w:val="both"/>
        <w:rPr>
          <w:rFonts w:ascii="Arial" w:eastAsia="Times New Roman" w:hAnsi="Arial" w:cs="Arial"/>
          <w:b/>
          <w:u w:val="single"/>
          <w:lang w:eastAsia="zh-CN"/>
        </w:rPr>
      </w:pPr>
    </w:p>
    <w:p w14:paraId="1926BA89"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 PRIMEIRA – DO OBJETO</w:t>
      </w:r>
    </w:p>
    <w:p w14:paraId="7DCEE751" w14:textId="77777777" w:rsidR="006B7377" w:rsidRPr="00712042" w:rsidRDefault="006B7377" w:rsidP="002703B6">
      <w:pPr>
        <w:widowControl w:val="0"/>
        <w:tabs>
          <w:tab w:val="left" w:pos="1785"/>
        </w:tabs>
        <w:suppressAutoHyphens/>
        <w:spacing w:after="0" w:line="276" w:lineRule="auto"/>
        <w:jc w:val="both"/>
        <w:rPr>
          <w:rFonts w:ascii="Arial" w:eastAsia="Times New Roman" w:hAnsi="Arial" w:cs="Arial"/>
          <w:lang w:eastAsia="zh-CN"/>
        </w:rPr>
      </w:pPr>
    </w:p>
    <w:p w14:paraId="058D0E8F" w14:textId="2B507EC6" w:rsidR="006B7377" w:rsidRPr="00712042" w:rsidRDefault="006B7377"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1.1. -</w:t>
      </w:r>
      <w:r w:rsidRPr="00712042">
        <w:rPr>
          <w:rFonts w:ascii="Arial" w:eastAsia="Times New Roman" w:hAnsi="Arial" w:cs="Arial"/>
          <w:lang w:eastAsia="zh-CN"/>
        </w:rPr>
        <w:t xml:space="preserve"> </w:t>
      </w:r>
      <w:r w:rsidR="00FA5B8A" w:rsidRPr="00712042">
        <w:rPr>
          <w:rFonts w:ascii="Arial" w:eastAsia="Times New Roman" w:hAnsi="Arial" w:cs="Arial"/>
          <w:lang w:eastAsia="ja-JP"/>
        </w:rPr>
        <w:t xml:space="preserve">O objeto do presente contrato é a </w:t>
      </w:r>
      <w:r w:rsidR="00914449" w:rsidRPr="00914449">
        <w:rPr>
          <w:rFonts w:ascii="Arial" w:hAnsi="Arial" w:cs="Arial"/>
          <w:b/>
          <w:bCs/>
          <w:i/>
          <w:iCs/>
          <w:sz w:val="24"/>
          <w:szCs w:val="24"/>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914449" w:rsidRPr="00914449">
        <w:rPr>
          <w:rFonts w:ascii="Arial" w:hAnsi="Arial" w:cs="Arial"/>
          <w:b/>
        </w:rPr>
        <w:t>.</w:t>
      </w:r>
      <w:r w:rsidR="00FA5B8A" w:rsidRPr="00712042">
        <w:rPr>
          <w:rFonts w:ascii="Arial" w:eastAsia="Times New Roman" w:hAnsi="Arial" w:cs="Arial"/>
          <w:b/>
          <w:lang w:eastAsia="ja-JP"/>
        </w:rPr>
        <w:t xml:space="preserve"> </w:t>
      </w:r>
      <w:r w:rsidR="00FA5B8A" w:rsidRPr="00712042">
        <w:rPr>
          <w:rFonts w:ascii="Arial" w:eastAsia="Times New Roman" w:hAnsi="Arial" w:cs="Arial"/>
          <w:lang w:eastAsia="ja-JP"/>
        </w:rPr>
        <w:t>Sendo:</w:t>
      </w:r>
    </w:p>
    <w:p w14:paraId="0F742871" w14:textId="56265D9A" w:rsidR="00DF0176" w:rsidRDefault="00DF0176" w:rsidP="002703B6">
      <w:pPr>
        <w:widowControl w:val="0"/>
        <w:suppressAutoHyphens/>
        <w:spacing w:after="0" w:line="276" w:lineRule="auto"/>
        <w:jc w:val="both"/>
        <w:rPr>
          <w:rFonts w:ascii="Arial" w:eastAsia="Times New Roman" w:hAnsi="Arial" w:cs="Arial"/>
          <w:b/>
          <w:bCs/>
          <w:lang w:eastAsia="zh-CN"/>
        </w:rPr>
      </w:pPr>
    </w:p>
    <w:p w14:paraId="18E1B66A" w14:textId="261FAF57" w:rsidR="000126EB" w:rsidRDefault="000126EB" w:rsidP="002703B6">
      <w:pPr>
        <w:widowControl w:val="0"/>
        <w:suppressAutoHyphens/>
        <w:spacing w:after="0" w:line="276" w:lineRule="auto"/>
        <w:jc w:val="both"/>
        <w:rPr>
          <w:rFonts w:ascii="Arial" w:eastAsia="Times New Roman" w:hAnsi="Arial" w:cs="Arial"/>
          <w:b/>
          <w:bCs/>
          <w:lang w:eastAsia="zh-CN"/>
        </w:rPr>
      </w:pPr>
    </w:p>
    <w:p w14:paraId="2896643D" w14:textId="77777777" w:rsidR="000126EB" w:rsidRPr="00712042" w:rsidRDefault="000126EB" w:rsidP="002703B6">
      <w:pPr>
        <w:widowControl w:val="0"/>
        <w:suppressAutoHyphens/>
        <w:spacing w:after="0" w:line="276" w:lineRule="auto"/>
        <w:jc w:val="both"/>
        <w:rPr>
          <w:rFonts w:ascii="Arial" w:eastAsia="Times New Roman" w:hAnsi="Arial" w:cs="Arial"/>
          <w:b/>
          <w:bCs/>
          <w:lang w:eastAsia="zh-CN"/>
        </w:rPr>
      </w:pPr>
    </w:p>
    <w:tbl>
      <w:tblPr>
        <w:tblW w:w="10646" w:type="dxa"/>
        <w:jc w:val="center"/>
        <w:tblCellMar>
          <w:left w:w="70" w:type="dxa"/>
          <w:right w:w="70" w:type="dxa"/>
        </w:tblCellMar>
        <w:tblLook w:val="04A0" w:firstRow="1" w:lastRow="0" w:firstColumn="1" w:lastColumn="0" w:noHBand="0" w:noVBand="1"/>
      </w:tblPr>
      <w:tblGrid>
        <w:gridCol w:w="806"/>
        <w:gridCol w:w="3655"/>
        <w:gridCol w:w="911"/>
        <w:gridCol w:w="905"/>
        <w:gridCol w:w="1535"/>
        <w:gridCol w:w="1338"/>
        <w:gridCol w:w="1496"/>
      </w:tblGrid>
      <w:tr w:rsidR="00051CA6" w:rsidRPr="00712042" w14:paraId="2B9B96E8" w14:textId="77777777" w:rsidTr="00051CA6">
        <w:trPr>
          <w:trHeight w:val="218"/>
          <w:jc w:val="center"/>
        </w:trPr>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551FB"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lastRenderedPageBreak/>
              <w:t>ITEM</w:t>
            </w:r>
          </w:p>
        </w:tc>
        <w:tc>
          <w:tcPr>
            <w:tcW w:w="378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66D7CE"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DESCRIÇÃO</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7200EE"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QTDE</w:t>
            </w:r>
          </w:p>
        </w:tc>
        <w:tc>
          <w:tcPr>
            <w:tcW w:w="9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9A977C"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UNID</w:t>
            </w:r>
          </w:p>
        </w:tc>
        <w:tc>
          <w:tcPr>
            <w:tcW w:w="1344" w:type="dxa"/>
            <w:tcBorders>
              <w:top w:val="single" w:sz="4" w:space="0" w:color="auto"/>
              <w:left w:val="nil"/>
              <w:bottom w:val="single" w:sz="4" w:space="0" w:color="auto"/>
              <w:right w:val="single" w:sz="4" w:space="0" w:color="auto"/>
            </w:tcBorders>
            <w:shd w:val="clear" w:color="auto" w:fill="F2F2F2" w:themeFill="background1" w:themeFillShade="F2"/>
          </w:tcPr>
          <w:p w14:paraId="76BC9C44" w14:textId="77777777" w:rsidR="00051CA6" w:rsidRDefault="00051CA6" w:rsidP="002703B6">
            <w:pPr>
              <w:spacing w:after="0" w:line="276" w:lineRule="auto"/>
              <w:jc w:val="center"/>
              <w:rPr>
                <w:rFonts w:ascii="Arial" w:eastAsia="Times New Roman" w:hAnsi="Arial" w:cs="Arial"/>
                <w:b/>
                <w:bCs/>
                <w:lang w:eastAsia="pt-BR"/>
              </w:rPr>
            </w:pPr>
            <w:r>
              <w:rPr>
                <w:rFonts w:ascii="Arial" w:eastAsia="Times New Roman" w:hAnsi="Arial" w:cs="Arial"/>
                <w:b/>
                <w:bCs/>
                <w:lang w:eastAsia="pt-BR"/>
              </w:rPr>
              <w:t>Marca/</w:t>
            </w:r>
          </w:p>
          <w:p w14:paraId="1446CC42" w14:textId="2FF79B83" w:rsidR="00051CA6" w:rsidRPr="00712042" w:rsidRDefault="00051CA6" w:rsidP="002703B6">
            <w:pPr>
              <w:spacing w:after="0" w:line="276" w:lineRule="auto"/>
              <w:jc w:val="center"/>
              <w:rPr>
                <w:rFonts w:ascii="Arial" w:eastAsia="Times New Roman" w:hAnsi="Arial" w:cs="Arial"/>
                <w:b/>
                <w:bCs/>
                <w:lang w:eastAsia="pt-BR"/>
              </w:rPr>
            </w:pPr>
            <w:r>
              <w:rPr>
                <w:rFonts w:ascii="Arial" w:eastAsia="Times New Roman" w:hAnsi="Arial" w:cs="Arial"/>
                <w:b/>
                <w:bCs/>
                <w:lang w:eastAsia="pt-BR"/>
              </w:rPr>
              <w:t>modelo</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22E9D" w14:textId="1F36CC42"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VL. UNIT</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B30A35"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VL. TOTAL</w:t>
            </w:r>
          </w:p>
        </w:tc>
      </w:tr>
      <w:tr w:rsidR="002A7D19" w:rsidRPr="00712042" w14:paraId="5F9A339E" w14:textId="77777777" w:rsidTr="00993C94">
        <w:trPr>
          <w:trHeight w:val="329"/>
          <w:jc w:val="center"/>
        </w:trPr>
        <w:tc>
          <w:tcPr>
            <w:tcW w:w="81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F8FB4E" w14:textId="77777777" w:rsidR="002A7D19" w:rsidRPr="00712042" w:rsidRDefault="002A7D19" w:rsidP="002A7D19">
            <w:pPr>
              <w:spacing w:after="0" w:line="276" w:lineRule="auto"/>
              <w:jc w:val="center"/>
              <w:rPr>
                <w:rFonts w:ascii="Arial" w:eastAsia="Times New Roman" w:hAnsi="Arial" w:cs="Arial"/>
                <w:b/>
                <w:lang w:eastAsia="pt-BR"/>
              </w:rPr>
            </w:pPr>
            <w:r w:rsidRPr="00712042">
              <w:rPr>
                <w:rFonts w:ascii="Arial" w:eastAsia="Times New Roman" w:hAnsi="Arial" w:cs="Arial"/>
                <w:b/>
                <w:lang w:eastAsia="pt-BR"/>
              </w:rPr>
              <w:t>1</w:t>
            </w:r>
          </w:p>
        </w:tc>
        <w:tc>
          <w:tcPr>
            <w:tcW w:w="3789" w:type="dxa"/>
            <w:tcBorders>
              <w:top w:val="nil"/>
              <w:left w:val="nil"/>
              <w:bottom w:val="single" w:sz="4" w:space="0" w:color="auto"/>
              <w:right w:val="single" w:sz="4" w:space="0" w:color="auto"/>
            </w:tcBorders>
            <w:shd w:val="clear" w:color="auto" w:fill="auto"/>
            <w:vAlign w:val="bottom"/>
            <w:hideMark/>
          </w:tcPr>
          <w:p w14:paraId="2AF90BE1" w14:textId="77777777" w:rsidR="002A7D19" w:rsidRDefault="002A7D19" w:rsidP="002A7D19">
            <w:pPr>
              <w:jc w:val="both"/>
            </w:pPr>
            <w:r>
              <w:t xml:space="preserve">Caminhão zero km; ano de fabricação 2020 ou superior, modelo 2020 ou superior; com cabine simples e teto baixo em aço na cor branca; com painel de instrumentos completo; motor de 06 (seis) cilindros turbo movido a diesel com sistema de injeção eletrônica e potência mínima de 270 </w:t>
            </w:r>
            <w:proofErr w:type="spellStart"/>
            <w:r>
              <w:t>cv</w:t>
            </w:r>
            <w:proofErr w:type="spellEnd"/>
            <w:r>
              <w:t xml:space="preserve">; acoplado a uma caixa de câmbio com no mínimo 06 (seis) marchas, sendo 05 (cinco) à frente (sincronizadas) e 01 (uma) à ré; sistema de freio dianteiros e traseiros a tambor com ABS, freio de estacionamento a ar nas rodas traseiras e freio motor; tração 6 X 2; pneus com medida mínima de 275/80R22.5, sendo os pneus da tração borrachudos, eixos traseiros com rodados duplos e suspensor; tanque de combustível em plástico com no mínimo 275 litros; direção hidráulica e coluna de direção ajustável; ar-condicionado; vidros e travas elétricas; retrovisores manuais; tacógrafo eletrônico; bico de ar para limpeza interna da cabine; bancos com forração em vinil na cor cinza ou preta, sendo o banco do motorista com </w:t>
            </w:r>
            <w:proofErr w:type="spellStart"/>
            <w:r>
              <w:t>multi</w:t>
            </w:r>
            <w:proofErr w:type="spellEnd"/>
            <w:r>
              <w:t xml:space="preserve"> regulagem e suspensão pneumática; piso de toda a cabine com forração em vinil na cor cinza ou cor preta; MP3 player automotivo e auto falantes nas portas; quebra sol externo; insulfilm nos vidros laterais e traseiros (se aplicável) dentro das normas do C.T.B.; PBT homologado de no mínimo 23.000kg.</w:t>
            </w:r>
          </w:p>
          <w:p w14:paraId="2F498FFB" w14:textId="3B2A2CDF" w:rsidR="002A7D19" w:rsidRDefault="002A7D19" w:rsidP="002A7D19">
            <w:pPr>
              <w:jc w:val="both"/>
            </w:pPr>
          </w:p>
          <w:p w14:paraId="5C082893" w14:textId="77777777" w:rsidR="002A7D19" w:rsidRDefault="002A7D19" w:rsidP="002A7D19">
            <w:pPr>
              <w:jc w:val="both"/>
            </w:pPr>
          </w:p>
          <w:p w14:paraId="34255079" w14:textId="77777777" w:rsidR="002A7D19" w:rsidRDefault="002A7D19" w:rsidP="002A7D19">
            <w:pPr>
              <w:jc w:val="both"/>
            </w:pPr>
            <w:r>
              <w:t xml:space="preserve">Do Implemento: </w:t>
            </w:r>
          </w:p>
          <w:p w14:paraId="0CCD9B95" w14:textId="168D05F4" w:rsidR="002A7D19" w:rsidRPr="00712042" w:rsidRDefault="002A7D19" w:rsidP="002A7D19">
            <w:pPr>
              <w:spacing w:after="0" w:line="276" w:lineRule="auto"/>
              <w:jc w:val="both"/>
              <w:rPr>
                <w:rFonts w:ascii="Arial" w:eastAsia="Times New Roman" w:hAnsi="Arial" w:cs="Arial"/>
                <w:lang w:eastAsia="pt-BR"/>
              </w:rPr>
            </w:pPr>
            <w:r>
              <w:t xml:space="preserve">Carroceria basculante com capacidade de 8m3, acionamento de 02 cilindros de ação indireta, com paralamas em aço ou plástico e lameiro de borracha, tampa traseira basculante com abertura lateral tipo "portão" de folha única e com trava contra abertura, tomada de força e bomba hidráulica acoplada, com sistema interno de basculamento conforme normas do CONTRAN, assoalho com chapa de aço de no mínimo 1/4´´ e laterais com mínimo 3/16´´, ganchos de amarração, corote, caixa de ferramentas, com faixas refletivas conforme C.T.B., para-choque traseiro com protetor de faixa refletiva e protetor lateral conforme normas ABNT e C.T.B., </w:t>
            </w:r>
            <w:proofErr w:type="spellStart"/>
            <w:r>
              <w:t>enlonador</w:t>
            </w:r>
            <w:proofErr w:type="spellEnd"/>
            <w:r>
              <w:t xml:space="preserve"> manual com tela </w:t>
            </w:r>
            <w:proofErr w:type="spellStart"/>
            <w:r>
              <w:t>sombrite</w:t>
            </w:r>
            <w:proofErr w:type="spellEnd"/>
            <w:r>
              <w:t xml:space="preserve"> compatível com a caçamba; caçamba com </w:t>
            </w:r>
            <w:proofErr w:type="spellStart"/>
            <w:r>
              <w:t>Pré</w:t>
            </w:r>
            <w:proofErr w:type="spellEnd"/>
            <w:r>
              <w:t xml:space="preserve"> cadastro no sistema RENAVAM (BIN). O caminhão deverá ser entregue já com o implemento e com o encurtamento do entre eixos compatível e proporcional à caçamba de capacidade de 8m3.</w:t>
            </w:r>
          </w:p>
        </w:tc>
        <w:tc>
          <w:tcPr>
            <w:tcW w:w="921" w:type="dxa"/>
            <w:tcBorders>
              <w:top w:val="nil"/>
              <w:left w:val="nil"/>
              <w:bottom w:val="single" w:sz="4" w:space="0" w:color="auto"/>
              <w:right w:val="single" w:sz="4" w:space="0" w:color="auto"/>
            </w:tcBorders>
            <w:shd w:val="clear" w:color="auto" w:fill="auto"/>
            <w:vAlign w:val="center"/>
            <w:hideMark/>
          </w:tcPr>
          <w:p w14:paraId="46D6581A" w14:textId="400966C5" w:rsidR="002A7D19" w:rsidRPr="00712042" w:rsidRDefault="002A7D19" w:rsidP="002A7D19">
            <w:pPr>
              <w:spacing w:after="0" w:line="276" w:lineRule="auto"/>
              <w:jc w:val="center"/>
              <w:rPr>
                <w:rFonts w:ascii="Arial" w:eastAsia="Times New Roman" w:hAnsi="Arial" w:cs="Arial"/>
                <w:lang w:eastAsia="pt-BR"/>
              </w:rPr>
            </w:pPr>
            <w:r>
              <w:rPr>
                <w:rFonts w:ascii="Arial" w:eastAsia="Times New Roman" w:hAnsi="Arial" w:cs="Arial"/>
                <w:lang w:eastAsia="pt-BR"/>
              </w:rPr>
              <w:lastRenderedPageBreak/>
              <w:t>1</w:t>
            </w:r>
          </w:p>
        </w:tc>
        <w:tc>
          <w:tcPr>
            <w:tcW w:w="920" w:type="dxa"/>
            <w:tcBorders>
              <w:top w:val="nil"/>
              <w:left w:val="nil"/>
              <w:bottom w:val="single" w:sz="4" w:space="0" w:color="auto"/>
              <w:right w:val="single" w:sz="4" w:space="0" w:color="auto"/>
            </w:tcBorders>
            <w:shd w:val="clear" w:color="auto" w:fill="auto"/>
            <w:vAlign w:val="center"/>
            <w:hideMark/>
          </w:tcPr>
          <w:p w14:paraId="27FEC765" w14:textId="49C9EA47" w:rsidR="002A7D19" w:rsidRPr="00712042" w:rsidRDefault="002A7D19" w:rsidP="002A7D19">
            <w:pPr>
              <w:spacing w:after="0" w:line="276" w:lineRule="auto"/>
              <w:jc w:val="center"/>
              <w:rPr>
                <w:rFonts w:ascii="Arial" w:eastAsia="Times New Roman" w:hAnsi="Arial" w:cs="Arial"/>
                <w:lang w:eastAsia="pt-BR"/>
              </w:rPr>
            </w:pPr>
            <w:proofErr w:type="spellStart"/>
            <w:r>
              <w:rPr>
                <w:rFonts w:ascii="Arial" w:eastAsia="Times New Roman" w:hAnsi="Arial" w:cs="Arial"/>
                <w:lang w:eastAsia="pt-BR"/>
              </w:rPr>
              <w:t>Unid</w:t>
            </w:r>
            <w:proofErr w:type="spellEnd"/>
          </w:p>
        </w:tc>
        <w:tc>
          <w:tcPr>
            <w:tcW w:w="1344" w:type="dxa"/>
            <w:tcBorders>
              <w:top w:val="single" w:sz="4" w:space="0" w:color="auto"/>
              <w:left w:val="nil"/>
              <w:bottom w:val="single" w:sz="4" w:space="0" w:color="auto"/>
              <w:right w:val="single" w:sz="4" w:space="0" w:color="auto"/>
            </w:tcBorders>
          </w:tcPr>
          <w:p w14:paraId="079D1D5E" w14:textId="77777777" w:rsidR="002A7D19" w:rsidRDefault="002A7D19" w:rsidP="002A7D19">
            <w:pPr>
              <w:spacing w:after="0" w:line="276" w:lineRule="auto"/>
              <w:jc w:val="center"/>
              <w:rPr>
                <w:rFonts w:ascii="Arial" w:eastAsia="Times New Roman" w:hAnsi="Arial" w:cs="Arial"/>
                <w:lang w:eastAsia="pt-BR"/>
              </w:rPr>
            </w:pPr>
          </w:p>
          <w:p w14:paraId="0C071872" w14:textId="77777777" w:rsidR="002A7D19" w:rsidRDefault="002A7D19" w:rsidP="002A7D19">
            <w:pPr>
              <w:spacing w:after="0" w:line="276" w:lineRule="auto"/>
              <w:jc w:val="center"/>
              <w:rPr>
                <w:rFonts w:ascii="Arial" w:eastAsia="Times New Roman" w:hAnsi="Arial" w:cs="Arial"/>
                <w:lang w:eastAsia="pt-BR"/>
              </w:rPr>
            </w:pPr>
          </w:p>
          <w:p w14:paraId="74B2F6C0" w14:textId="77777777" w:rsidR="002A7D19" w:rsidRDefault="002A7D19" w:rsidP="002A7D19">
            <w:pPr>
              <w:spacing w:after="0" w:line="276" w:lineRule="auto"/>
              <w:jc w:val="center"/>
              <w:rPr>
                <w:rFonts w:ascii="Arial" w:eastAsia="Times New Roman" w:hAnsi="Arial" w:cs="Arial"/>
                <w:lang w:eastAsia="pt-BR"/>
              </w:rPr>
            </w:pPr>
          </w:p>
          <w:p w14:paraId="758F470A" w14:textId="77777777" w:rsidR="002A7D19" w:rsidRDefault="002A7D19" w:rsidP="002A7D19">
            <w:pPr>
              <w:spacing w:after="0" w:line="276" w:lineRule="auto"/>
              <w:jc w:val="center"/>
              <w:rPr>
                <w:rFonts w:ascii="Arial" w:eastAsia="Times New Roman" w:hAnsi="Arial" w:cs="Arial"/>
                <w:lang w:eastAsia="pt-BR"/>
              </w:rPr>
            </w:pPr>
          </w:p>
          <w:p w14:paraId="22157E02" w14:textId="77777777" w:rsidR="002A7D19" w:rsidRDefault="002A7D19" w:rsidP="002A7D19">
            <w:pPr>
              <w:spacing w:after="0" w:line="276" w:lineRule="auto"/>
              <w:jc w:val="center"/>
              <w:rPr>
                <w:rFonts w:ascii="Arial" w:eastAsia="Times New Roman" w:hAnsi="Arial" w:cs="Arial"/>
                <w:lang w:eastAsia="pt-BR"/>
              </w:rPr>
            </w:pPr>
          </w:p>
          <w:p w14:paraId="03767F3E" w14:textId="77777777" w:rsidR="002A7D19" w:rsidRDefault="002A7D19" w:rsidP="002A7D19">
            <w:pPr>
              <w:spacing w:after="0" w:line="276" w:lineRule="auto"/>
              <w:jc w:val="center"/>
              <w:rPr>
                <w:rFonts w:ascii="Arial" w:eastAsia="Times New Roman" w:hAnsi="Arial" w:cs="Arial"/>
                <w:lang w:eastAsia="pt-BR"/>
              </w:rPr>
            </w:pPr>
          </w:p>
          <w:p w14:paraId="2A8DAE8B" w14:textId="77777777" w:rsidR="002A7D19" w:rsidRDefault="002A7D19" w:rsidP="002A7D19">
            <w:pPr>
              <w:spacing w:after="0" w:line="276" w:lineRule="auto"/>
              <w:jc w:val="center"/>
              <w:rPr>
                <w:rFonts w:ascii="Arial" w:eastAsia="Times New Roman" w:hAnsi="Arial" w:cs="Arial"/>
                <w:lang w:eastAsia="pt-BR"/>
              </w:rPr>
            </w:pPr>
          </w:p>
          <w:p w14:paraId="4A3110AC" w14:textId="77777777" w:rsidR="002A7D19" w:rsidRDefault="002A7D19" w:rsidP="002A7D19">
            <w:pPr>
              <w:spacing w:after="0" w:line="276" w:lineRule="auto"/>
              <w:jc w:val="center"/>
              <w:rPr>
                <w:rFonts w:ascii="Arial" w:eastAsia="Times New Roman" w:hAnsi="Arial" w:cs="Arial"/>
                <w:lang w:eastAsia="pt-BR"/>
              </w:rPr>
            </w:pPr>
          </w:p>
          <w:p w14:paraId="1FB5151E" w14:textId="77777777" w:rsidR="002A7D19" w:rsidRDefault="002A7D19" w:rsidP="002A7D19">
            <w:pPr>
              <w:spacing w:after="0" w:line="276" w:lineRule="auto"/>
              <w:jc w:val="center"/>
              <w:rPr>
                <w:rFonts w:ascii="Arial" w:eastAsia="Times New Roman" w:hAnsi="Arial" w:cs="Arial"/>
                <w:lang w:eastAsia="pt-BR"/>
              </w:rPr>
            </w:pPr>
          </w:p>
          <w:p w14:paraId="3F43D23C" w14:textId="77777777" w:rsidR="002A7D19" w:rsidRDefault="002A7D19" w:rsidP="002A7D19">
            <w:pPr>
              <w:spacing w:after="0" w:line="276" w:lineRule="auto"/>
              <w:jc w:val="center"/>
              <w:rPr>
                <w:rFonts w:ascii="Arial" w:eastAsia="Times New Roman" w:hAnsi="Arial" w:cs="Arial"/>
                <w:lang w:eastAsia="pt-BR"/>
              </w:rPr>
            </w:pPr>
          </w:p>
          <w:p w14:paraId="1DBDF68A" w14:textId="77777777" w:rsidR="002A7D19" w:rsidRDefault="002A7D19" w:rsidP="002A7D19">
            <w:pPr>
              <w:spacing w:after="0" w:line="276" w:lineRule="auto"/>
              <w:jc w:val="center"/>
              <w:rPr>
                <w:rFonts w:ascii="Arial" w:eastAsia="Times New Roman" w:hAnsi="Arial" w:cs="Arial"/>
                <w:lang w:eastAsia="pt-BR"/>
              </w:rPr>
            </w:pPr>
          </w:p>
          <w:p w14:paraId="121D3F6B" w14:textId="77777777" w:rsidR="002A7D19" w:rsidRDefault="002A7D19" w:rsidP="002A7D19">
            <w:pPr>
              <w:spacing w:after="0" w:line="276" w:lineRule="auto"/>
              <w:jc w:val="center"/>
              <w:rPr>
                <w:rFonts w:ascii="Arial" w:eastAsia="Times New Roman" w:hAnsi="Arial" w:cs="Arial"/>
                <w:lang w:eastAsia="pt-BR"/>
              </w:rPr>
            </w:pPr>
          </w:p>
          <w:p w14:paraId="0B087E34" w14:textId="77777777" w:rsidR="002A7D19" w:rsidRDefault="002A7D19" w:rsidP="002A7D19">
            <w:pPr>
              <w:spacing w:after="0" w:line="276" w:lineRule="auto"/>
              <w:jc w:val="center"/>
              <w:rPr>
                <w:rFonts w:ascii="Arial" w:eastAsia="Times New Roman" w:hAnsi="Arial" w:cs="Arial"/>
                <w:lang w:eastAsia="pt-BR"/>
              </w:rPr>
            </w:pPr>
          </w:p>
          <w:p w14:paraId="6EF9E469" w14:textId="77777777" w:rsidR="002A7D19" w:rsidRDefault="002A7D19" w:rsidP="002A7D19">
            <w:pPr>
              <w:spacing w:after="0" w:line="276" w:lineRule="auto"/>
              <w:jc w:val="center"/>
              <w:rPr>
                <w:rFonts w:ascii="Arial" w:eastAsia="Times New Roman" w:hAnsi="Arial" w:cs="Arial"/>
                <w:lang w:eastAsia="pt-BR"/>
              </w:rPr>
            </w:pPr>
          </w:p>
          <w:p w14:paraId="715CB649" w14:textId="77777777" w:rsidR="002A7D19" w:rsidRDefault="002A7D19" w:rsidP="002A7D19">
            <w:pPr>
              <w:spacing w:after="0" w:line="276" w:lineRule="auto"/>
              <w:jc w:val="center"/>
              <w:rPr>
                <w:rFonts w:ascii="Arial" w:eastAsia="Times New Roman" w:hAnsi="Arial" w:cs="Arial"/>
                <w:lang w:eastAsia="pt-BR"/>
              </w:rPr>
            </w:pPr>
          </w:p>
          <w:p w14:paraId="3B146A07" w14:textId="77777777" w:rsidR="002A7D19" w:rsidRDefault="002A7D19" w:rsidP="002A7D19">
            <w:pPr>
              <w:spacing w:after="0" w:line="276" w:lineRule="auto"/>
              <w:jc w:val="center"/>
              <w:rPr>
                <w:rFonts w:ascii="Arial" w:eastAsia="Times New Roman" w:hAnsi="Arial" w:cs="Arial"/>
                <w:lang w:eastAsia="pt-BR"/>
              </w:rPr>
            </w:pPr>
          </w:p>
          <w:p w14:paraId="072890B9" w14:textId="77777777" w:rsidR="002A7D19" w:rsidRDefault="002A7D19" w:rsidP="002A7D19">
            <w:pPr>
              <w:spacing w:after="0" w:line="276" w:lineRule="auto"/>
              <w:jc w:val="center"/>
              <w:rPr>
                <w:rFonts w:ascii="Arial" w:eastAsia="Times New Roman" w:hAnsi="Arial" w:cs="Arial"/>
                <w:lang w:eastAsia="pt-BR"/>
              </w:rPr>
            </w:pPr>
          </w:p>
          <w:p w14:paraId="789A47AB" w14:textId="77777777" w:rsidR="002A7D19" w:rsidRDefault="002A7D19" w:rsidP="002A7D19">
            <w:pPr>
              <w:spacing w:after="0" w:line="276" w:lineRule="auto"/>
              <w:jc w:val="center"/>
              <w:rPr>
                <w:rFonts w:ascii="Arial" w:eastAsia="Times New Roman" w:hAnsi="Arial" w:cs="Arial"/>
                <w:lang w:eastAsia="pt-BR"/>
              </w:rPr>
            </w:pPr>
          </w:p>
          <w:p w14:paraId="424ED96B" w14:textId="77777777" w:rsidR="002A7D19" w:rsidRDefault="002A7D19" w:rsidP="002A7D19">
            <w:pPr>
              <w:spacing w:after="0" w:line="276" w:lineRule="auto"/>
              <w:jc w:val="center"/>
              <w:rPr>
                <w:rFonts w:ascii="Arial" w:eastAsia="Times New Roman" w:hAnsi="Arial" w:cs="Arial"/>
                <w:lang w:eastAsia="pt-BR"/>
              </w:rPr>
            </w:pPr>
          </w:p>
          <w:p w14:paraId="306B00C3" w14:textId="146FBA46" w:rsidR="002A7D19" w:rsidRPr="00712042" w:rsidRDefault="002A7D19" w:rsidP="002A7D19">
            <w:pPr>
              <w:spacing w:after="0" w:line="276" w:lineRule="auto"/>
              <w:jc w:val="center"/>
              <w:rPr>
                <w:rFonts w:ascii="Arial" w:eastAsia="Times New Roman" w:hAnsi="Arial" w:cs="Arial"/>
                <w:lang w:eastAsia="pt-BR"/>
              </w:rPr>
            </w:pPr>
            <w:r>
              <w:rPr>
                <w:rFonts w:ascii="Arial" w:eastAsia="Times New Roman" w:hAnsi="Arial" w:cs="Arial"/>
                <w:lang w:eastAsia="pt-BR"/>
              </w:rPr>
              <w:t>IVECO – TECTOR 24-280- Implemento – Caçamba Basculante 8mBasculante 8m³ FACCHINI</w:t>
            </w:r>
          </w:p>
        </w:tc>
        <w:tc>
          <w:tcPr>
            <w:tcW w:w="1344" w:type="dxa"/>
            <w:tcBorders>
              <w:top w:val="single" w:sz="4" w:space="0" w:color="auto"/>
              <w:left w:val="single" w:sz="4" w:space="0" w:color="auto"/>
              <w:bottom w:val="single" w:sz="4" w:space="0" w:color="auto"/>
              <w:right w:val="single" w:sz="4" w:space="0" w:color="auto"/>
            </w:tcBorders>
          </w:tcPr>
          <w:p w14:paraId="329326C6" w14:textId="77777777" w:rsidR="002A7D19" w:rsidRDefault="002A7D19" w:rsidP="002A7D19">
            <w:pPr>
              <w:spacing w:after="0" w:line="276" w:lineRule="auto"/>
              <w:jc w:val="center"/>
              <w:rPr>
                <w:rFonts w:ascii="Arial" w:eastAsia="Times New Roman" w:hAnsi="Arial" w:cs="Arial"/>
                <w:lang w:eastAsia="pt-BR"/>
              </w:rPr>
            </w:pPr>
          </w:p>
          <w:p w14:paraId="78458886" w14:textId="77777777" w:rsidR="002A7D19" w:rsidRDefault="002A7D19" w:rsidP="002A7D19">
            <w:pPr>
              <w:spacing w:after="0" w:line="276" w:lineRule="auto"/>
              <w:jc w:val="center"/>
              <w:rPr>
                <w:rFonts w:ascii="Arial" w:eastAsia="Times New Roman" w:hAnsi="Arial" w:cs="Arial"/>
                <w:lang w:eastAsia="pt-BR"/>
              </w:rPr>
            </w:pPr>
          </w:p>
          <w:p w14:paraId="1BD4544C" w14:textId="77777777" w:rsidR="002A7D19" w:rsidRDefault="002A7D19" w:rsidP="002A7D19">
            <w:pPr>
              <w:spacing w:after="0" w:line="276" w:lineRule="auto"/>
              <w:jc w:val="center"/>
              <w:rPr>
                <w:rFonts w:ascii="Arial" w:eastAsia="Times New Roman" w:hAnsi="Arial" w:cs="Arial"/>
                <w:lang w:eastAsia="pt-BR"/>
              </w:rPr>
            </w:pPr>
          </w:p>
          <w:p w14:paraId="4E088BC2" w14:textId="77777777" w:rsidR="002A7D19" w:rsidRDefault="002A7D19" w:rsidP="002A7D19">
            <w:pPr>
              <w:spacing w:after="0" w:line="276" w:lineRule="auto"/>
              <w:jc w:val="center"/>
              <w:rPr>
                <w:rFonts w:ascii="Arial" w:eastAsia="Times New Roman" w:hAnsi="Arial" w:cs="Arial"/>
                <w:lang w:eastAsia="pt-BR"/>
              </w:rPr>
            </w:pPr>
          </w:p>
          <w:p w14:paraId="7C0BA472" w14:textId="77777777" w:rsidR="002A7D19" w:rsidRDefault="002A7D19" w:rsidP="002A7D19">
            <w:pPr>
              <w:spacing w:after="0" w:line="276" w:lineRule="auto"/>
              <w:jc w:val="center"/>
              <w:rPr>
                <w:rFonts w:ascii="Arial" w:eastAsia="Times New Roman" w:hAnsi="Arial" w:cs="Arial"/>
                <w:lang w:eastAsia="pt-BR"/>
              </w:rPr>
            </w:pPr>
          </w:p>
          <w:p w14:paraId="455984DE" w14:textId="77777777" w:rsidR="002A7D19" w:rsidRDefault="002A7D19" w:rsidP="002A7D19">
            <w:pPr>
              <w:spacing w:after="0" w:line="276" w:lineRule="auto"/>
              <w:jc w:val="center"/>
              <w:rPr>
                <w:rFonts w:ascii="Arial" w:eastAsia="Times New Roman" w:hAnsi="Arial" w:cs="Arial"/>
                <w:lang w:eastAsia="pt-BR"/>
              </w:rPr>
            </w:pPr>
          </w:p>
          <w:p w14:paraId="586D3E74" w14:textId="77777777" w:rsidR="002A7D19" w:rsidRDefault="002A7D19" w:rsidP="002A7D19">
            <w:pPr>
              <w:spacing w:after="0" w:line="276" w:lineRule="auto"/>
              <w:jc w:val="center"/>
              <w:rPr>
                <w:rFonts w:ascii="Arial" w:eastAsia="Times New Roman" w:hAnsi="Arial" w:cs="Arial"/>
                <w:lang w:eastAsia="pt-BR"/>
              </w:rPr>
            </w:pPr>
          </w:p>
          <w:p w14:paraId="491F647C" w14:textId="77777777" w:rsidR="002A7D19" w:rsidRDefault="002A7D19" w:rsidP="002A7D19">
            <w:pPr>
              <w:spacing w:after="0" w:line="276" w:lineRule="auto"/>
              <w:jc w:val="center"/>
              <w:rPr>
                <w:rFonts w:ascii="Arial" w:eastAsia="Times New Roman" w:hAnsi="Arial" w:cs="Arial"/>
                <w:lang w:eastAsia="pt-BR"/>
              </w:rPr>
            </w:pPr>
          </w:p>
          <w:p w14:paraId="51A3D8EE" w14:textId="77777777" w:rsidR="002A7D19" w:rsidRDefault="002A7D19" w:rsidP="002A7D19">
            <w:pPr>
              <w:spacing w:after="0" w:line="276" w:lineRule="auto"/>
              <w:jc w:val="center"/>
              <w:rPr>
                <w:rFonts w:ascii="Arial" w:eastAsia="Times New Roman" w:hAnsi="Arial" w:cs="Arial"/>
                <w:lang w:eastAsia="pt-BR"/>
              </w:rPr>
            </w:pPr>
          </w:p>
          <w:p w14:paraId="691C143E" w14:textId="77777777" w:rsidR="002A7D19" w:rsidRDefault="002A7D19" w:rsidP="002A7D19">
            <w:pPr>
              <w:spacing w:after="0" w:line="276" w:lineRule="auto"/>
              <w:jc w:val="center"/>
              <w:rPr>
                <w:rFonts w:ascii="Arial" w:eastAsia="Times New Roman" w:hAnsi="Arial" w:cs="Arial"/>
                <w:lang w:eastAsia="pt-BR"/>
              </w:rPr>
            </w:pPr>
          </w:p>
          <w:p w14:paraId="6E554F84" w14:textId="77777777" w:rsidR="002A7D19" w:rsidRDefault="002A7D19" w:rsidP="002A7D19">
            <w:pPr>
              <w:spacing w:after="0" w:line="276" w:lineRule="auto"/>
              <w:jc w:val="center"/>
              <w:rPr>
                <w:rFonts w:ascii="Arial" w:eastAsia="Times New Roman" w:hAnsi="Arial" w:cs="Arial"/>
                <w:lang w:eastAsia="pt-BR"/>
              </w:rPr>
            </w:pPr>
          </w:p>
          <w:p w14:paraId="60360812" w14:textId="77777777" w:rsidR="002A7D19" w:rsidRDefault="002A7D19" w:rsidP="002A7D19">
            <w:pPr>
              <w:spacing w:after="0" w:line="276" w:lineRule="auto"/>
              <w:jc w:val="center"/>
              <w:rPr>
                <w:rFonts w:ascii="Arial" w:eastAsia="Times New Roman" w:hAnsi="Arial" w:cs="Arial"/>
                <w:lang w:eastAsia="pt-BR"/>
              </w:rPr>
            </w:pPr>
          </w:p>
          <w:p w14:paraId="2797FF7C" w14:textId="77777777" w:rsidR="002A7D19" w:rsidRDefault="002A7D19" w:rsidP="002A7D19">
            <w:pPr>
              <w:spacing w:after="0" w:line="276" w:lineRule="auto"/>
              <w:jc w:val="center"/>
              <w:rPr>
                <w:rFonts w:ascii="Arial" w:eastAsia="Times New Roman" w:hAnsi="Arial" w:cs="Arial"/>
                <w:lang w:eastAsia="pt-BR"/>
              </w:rPr>
            </w:pPr>
          </w:p>
          <w:p w14:paraId="2DDE6AC5" w14:textId="77777777" w:rsidR="002A7D19" w:rsidRDefault="002A7D19" w:rsidP="002A7D19">
            <w:pPr>
              <w:spacing w:after="0" w:line="276" w:lineRule="auto"/>
              <w:jc w:val="center"/>
              <w:rPr>
                <w:rFonts w:ascii="Arial" w:eastAsia="Times New Roman" w:hAnsi="Arial" w:cs="Arial"/>
                <w:lang w:eastAsia="pt-BR"/>
              </w:rPr>
            </w:pPr>
          </w:p>
          <w:p w14:paraId="0D9E7113" w14:textId="77777777" w:rsidR="002A7D19" w:rsidRDefault="002A7D19" w:rsidP="002A7D19">
            <w:pPr>
              <w:spacing w:after="0" w:line="276" w:lineRule="auto"/>
              <w:jc w:val="center"/>
              <w:rPr>
                <w:rFonts w:ascii="Arial" w:eastAsia="Times New Roman" w:hAnsi="Arial" w:cs="Arial"/>
                <w:lang w:eastAsia="pt-BR"/>
              </w:rPr>
            </w:pPr>
          </w:p>
          <w:p w14:paraId="38A4CCAE" w14:textId="77777777" w:rsidR="002A7D19" w:rsidRDefault="002A7D19" w:rsidP="002A7D19">
            <w:pPr>
              <w:spacing w:after="0" w:line="276" w:lineRule="auto"/>
              <w:jc w:val="center"/>
              <w:rPr>
                <w:rFonts w:ascii="Arial" w:eastAsia="Times New Roman" w:hAnsi="Arial" w:cs="Arial"/>
                <w:lang w:eastAsia="pt-BR"/>
              </w:rPr>
            </w:pPr>
          </w:p>
          <w:p w14:paraId="135ED791" w14:textId="77777777" w:rsidR="002A7D19" w:rsidRDefault="002A7D19" w:rsidP="002A7D19">
            <w:pPr>
              <w:spacing w:after="0" w:line="276" w:lineRule="auto"/>
              <w:jc w:val="center"/>
              <w:rPr>
                <w:rFonts w:ascii="Arial" w:eastAsia="Times New Roman" w:hAnsi="Arial" w:cs="Arial"/>
                <w:lang w:eastAsia="pt-BR"/>
              </w:rPr>
            </w:pPr>
          </w:p>
          <w:p w14:paraId="380BB878" w14:textId="77777777" w:rsidR="002A7D19" w:rsidRDefault="002A7D19" w:rsidP="002A7D19">
            <w:pPr>
              <w:spacing w:after="0" w:line="276" w:lineRule="auto"/>
              <w:jc w:val="center"/>
              <w:rPr>
                <w:rFonts w:ascii="Arial" w:eastAsia="Times New Roman" w:hAnsi="Arial" w:cs="Arial"/>
                <w:lang w:eastAsia="pt-BR"/>
              </w:rPr>
            </w:pPr>
          </w:p>
          <w:p w14:paraId="758D9470" w14:textId="77777777" w:rsidR="002A7D19" w:rsidRDefault="002A7D19" w:rsidP="002A7D19">
            <w:pPr>
              <w:spacing w:after="0" w:line="276" w:lineRule="auto"/>
              <w:jc w:val="center"/>
              <w:rPr>
                <w:rFonts w:ascii="Arial" w:eastAsia="Times New Roman" w:hAnsi="Arial" w:cs="Arial"/>
                <w:lang w:eastAsia="pt-BR"/>
              </w:rPr>
            </w:pPr>
          </w:p>
          <w:p w14:paraId="74344162" w14:textId="5BE6C502" w:rsidR="002A7D19" w:rsidRPr="00712042" w:rsidRDefault="002A7D19" w:rsidP="002A7D19">
            <w:pPr>
              <w:spacing w:after="0" w:line="276" w:lineRule="auto"/>
              <w:jc w:val="center"/>
              <w:rPr>
                <w:rFonts w:ascii="Arial" w:eastAsia="Times New Roman" w:hAnsi="Arial" w:cs="Arial"/>
                <w:lang w:eastAsia="pt-BR"/>
              </w:rPr>
            </w:pPr>
            <w:r>
              <w:rPr>
                <w:rFonts w:ascii="Arial" w:eastAsia="Times New Roman" w:hAnsi="Arial" w:cs="Arial"/>
                <w:lang w:eastAsia="pt-BR"/>
              </w:rPr>
              <w:t>348.000,00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D48B0" w14:textId="7197A196" w:rsidR="002A7D19" w:rsidRPr="00712042" w:rsidRDefault="002A7D19" w:rsidP="002A7D19">
            <w:pPr>
              <w:spacing w:after="0" w:line="276" w:lineRule="auto"/>
              <w:jc w:val="center"/>
              <w:rPr>
                <w:rFonts w:ascii="Arial" w:eastAsia="Times New Roman" w:hAnsi="Arial" w:cs="Arial"/>
                <w:lang w:eastAsia="pt-BR"/>
              </w:rPr>
            </w:pPr>
            <w:r>
              <w:rPr>
                <w:rFonts w:ascii="Arial" w:eastAsia="Times New Roman" w:hAnsi="Arial" w:cs="Arial"/>
                <w:lang w:eastAsia="pt-BR"/>
              </w:rPr>
              <w:t>348.000,00</w:t>
            </w:r>
          </w:p>
        </w:tc>
      </w:tr>
      <w:tr w:rsidR="002A7D19" w:rsidRPr="00712042" w14:paraId="4BF89F95" w14:textId="77777777" w:rsidTr="0061455C">
        <w:trPr>
          <w:trHeight w:val="165"/>
          <w:jc w:val="center"/>
        </w:trPr>
        <w:tc>
          <w:tcPr>
            <w:tcW w:w="7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6F38A" w14:textId="52F00322" w:rsidR="002A7D19" w:rsidRPr="00712042" w:rsidRDefault="002A7D19" w:rsidP="002A7D19">
            <w:pPr>
              <w:spacing w:after="0" w:line="276" w:lineRule="auto"/>
              <w:jc w:val="center"/>
              <w:rPr>
                <w:rFonts w:ascii="Arial" w:eastAsia="Times New Roman" w:hAnsi="Arial" w:cs="Arial"/>
                <w:lang w:eastAsia="pt-BR"/>
              </w:rPr>
            </w:pPr>
            <w:r w:rsidRPr="00712042">
              <w:rPr>
                <w:rFonts w:ascii="Arial" w:eastAsia="Times New Roman" w:hAnsi="Arial" w:cs="Arial"/>
                <w:b/>
                <w:lang w:eastAsia="pt-BR"/>
              </w:rPr>
              <w:t>VALOR TOTAL:</w:t>
            </w:r>
          </w:p>
        </w:tc>
        <w:tc>
          <w:tcPr>
            <w:tcW w:w="2856" w:type="dxa"/>
            <w:gridSpan w:val="2"/>
            <w:tcBorders>
              <w:top w:val="single" w:sz="4" w:space="0" w:color="auto"/>
              <w:left w:val="single" w:sz="4" w:space="0" w:color="auto"/>
              <w:bottom w:val="single" w:sz="4" w:space="0" w:color="auto"/>
              <w:right w:val="single" w:sz="4" w:space="0" w:color="auto"/>
            </w:tcBorders>
          </w:tcPr>
          <w:p w14:paraId="5D457078" w14:textId="68E7B65D" w:rsidR="002A7D19" w:rsidRPr="002A7D19" w:rsidRDefault="002A7D19" w:rsidP="002A7D19">
            <w:pPr>
              <w:spacing w:after="0" w:line="276" w:lineRule="auto"/>
              <w:jc w:val="center"/>
              <w:rPr>
                <w:rFonts w:ascii="Arial" w:eastAsia="Times New Roman" w:hAnsi="Arial" w:cs="Arial"/>
                <w:b/>
                <w:bCs/>
                <w:lang w:eastAsia="pt-BR"/>
              </w:rPr>
            </w:pPr>
            <w:r w:rsidRPr="002A7D19">
              <w:rPr>
                <w:rFonts w:ascii="Arial" w:eastAsia="Times New Roman" w:hAnsi="Arial" w:cs="Arial"/>
                <w:b/>
                <w:bCs/>
                <w:lang w:eastAsia="pt-BR"/>
              </w:rPr>
              <w:t>348.000,00</w:t>
            </w:r>
          </w:p>
        </w:tc>
      </w:tr>
    </w:tbl>
    <w:p w14:paraId="2EFD07C2"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p>
    <w:p w14:paraId="3C1F7585"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 SEGUNDA - DA VALIDADE DOS PREÇOS</w:t>
      </w:r>
    </w:p>
    <w:p w14:paraId="1DEC3334" w14:textId="77777777" w:rsidR="006B7377" w:rsidRPr="00712042" w:rsidRDefault="006B7377" w:rsidP="002703B6">
      <w:pPr>
        <w:widowControl w:val="0"/>
        <w:suppressAutoHyphens/>
        <w:spacing w:after="0" w:line="276" w:lineRule="auto"/>
        <w:jc w:val="both"/>
        <w:rPr>
          <w:rFonts w:ascii="Arial" w:eastAsia="Times New Roman" w:hAnsi="Arial" w:cs="Arial"/>
          <w:lang w:eastAsia="zh-CN"/>
        </w:rPr>
      </w:pPr>
    </w:p>
    <w:p w14:paraId="5F6F0890" w14:textId="51F0EE9B" w:rsidR="00FA5B8A" w:rsidRPr="00712042" w:rsidRDefault="00FA5B8A"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2.1. -</w:t>
      </w:r>
      <w:r w:rsidRPr="00712042">
        <w:rPr>
          <w:rFonts w:ascii="Arial" w:eastAsia="Times New Roman" w:hAnsi="Arial" w:cs="Arial"/>
          <w:lang w:eastAsia="zh-CN"/>
        </w:rPr>
        <w:t xml:space="preserve"> O valor do presente contrato é de </w:t>
      </w:r>
      <w:r w:rsidRPr="00712042">
        <w:rPr>
          <w:rFonts w:ascii="Arial" w:eastAsia="Times New Roman" w:hAnsi="Arial" w:cs="Arial"/>
          <w:b/>
          <w:lang w:eastAsia="zh-CN"/>
        </w:rPr>
        <w:t xml:space="preserve">R$ </w:t>
      </w:r>
      <w:r w:rsidR="002A7D19">
        <w:rPr>
          <w:rFonts w:ascii="Arial" w:eastAsia="Times New Roman" w:hAnsi="Arial" w:cs="Arial"/>
          <w:b/>
          <w:lang w:eastAsia="zh-CN"/>
        </w:rPr>
        <w:t xml:space="preserve">348.000,00 </w:t>
      </w:r>
      <w:r w:rsidR="002A7D19">
        <w:rPr>
          <w:rFonts w:ascii="Arial" w:eastAsia="Times New Roman" w:hAnsi="Arial" w:cs="Arial"/>
          <w:bCs/>
          <w:lang w:eastAsia="zh-CN"/>
        </w:rPr>
        <w:t>(trezentos e quarenta e oito mil reais)</w:t>
      </w:r>
      <w:r w:rsidRPr="00712042">
        <w:rPr>
          <w:rFonts w:ascii="Arial" w:eastAsia="Times New Roman" w:hAnsi="Arial" w:cs="Arial"/>
          <w:b/>
          <w:lang w:eastAsia="zh-CN"/>
        </w:rPr>
        <w:t>,</w:t>
      </w:r>
      <w:r w:rsidRPr="00712042">
        <w:rPr>
          <w:rFonts w:ascii="Arial" w:eastAsia="Times New Roman" w:hAnsi="Arial" w:cs="Arial"/>
          <w:lang w:eastAsia="zh-CN"/>
        </w:rPr>
        <w:t xml:space="preserve"> constante da proposta vencedora da licitação, aceito pela </w:t>
      </w:r>
      <w:r w:rsidRPr="00712042">
        <w:rPr>
          <w:rFonts w:ascii="Arial" w:eastAsia="Times New Roman" w:hAnsi="Arial" w:cs="Arial"/>
          <w:b/>
          <w:lang w:eastAsia="zh-CN"/>
        </w:rPr>
        <w:t>CONTRATADA</w:t>
      </w:r>
      <w:r w:rsidRPr="00712042">
        <w:rPr>
          <w:rFonts w:ascii="Arial" w:eastAsia="Times New Roman" w:hAnsi="Arial" w:cs="Arial"/>
          <w:lang w:eastAsia="zh-CN"/>
        </w:rPr>
        <w:t>, entendido este como preço justo e suficiente para a total entrega do presente objeto.</w:t>
      </w:r>
    </w:p>
    <w:p w14:paraId="6C9D5350" w14:textId="77777777"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p>
    <w:p w14:paraId="1149DCBA" w14:textId="77777777" w:rsidR="00FA5B8A" w:rsidRPr="00712042" w:rsidRDefault="00FA5B8A"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 TERCEIRA – DO RECURSO FINANCEIRO</w:t>
      </w:r>
    </w:p>
    <w:p w14:paraId="55B87481" w14:textId="77777777" w:rsidR="00EE5A7B" w:rsidRPr="00EE7604" w:rsidRDefault="00EE5A7B" w:rsidP="00EE5A7B">
      <w:pPr>
        <w:widowControl w:val="0"/>
        <w:suppressAutoHyphens/>
        <w:spacing w:after="0" w:line="276" w:lineRule="auto"/>
        <w:jc w:val="both"/>
        <w:rPr>
          <w:rFonts w:ascii="Arial" w:eastAsia="Times New Roman" w:hAnsi="Arial" w:cs="Arial"/>
          <w:lang w:eastAsia="zh-CN"/>
        </w:rPr>
      </w:pPr>
      <w:r w:rsidRPr="00552220">
        <w:rPr>
          <w:rFonts w:ascii="Arial" w:eastAsia="Times New Roman" w:hAnsi="Arial" w:cs="Arial"/>
          <w:lang w:eastAsia="zh-CN"/>
        </w:rPr>
        <w:t xml:space="preserve">Or.: </w:t>
      </w:r>
      <w:r>
        <w:rPr>
          <w:rFonts w:ascii="Arial" w:eastAsia="Times New Roman" w:hAnsi="Arial" w:cs="Arial"/>
          <w:lang w:eastAsia="zh-CN"/>
        </w:rPr>
        <w:t>07</w:t>
      </w:r>
      <w:r w:rsidRPr="00552220">
        <w:rPr>
          <w:rFonts w:ascii="Arial" w:eastAsia="Times New Roman" w:hAnsi="Arial" w:cs="Arial"/>
          <w:lang w:eastAsia="zh-CN"/>
        </w:rPr>
        <w:t>.02.</w:t>
      </w:r>
      <w:r>
        <w:rPr>
          <w:rFonts w:ascii="Arial" w:eastAsia="Times New Roman" w:hAnsi="Arial" w:cs="Arial"/>
          <w:lang w:eastAsia="zh-CN"/>
        </w:rPr>
        <w:t>28</w:t>
      </w:r>
      <w:r w:rsidRPr="00552220">
        <w:rPr>
          <w:rFonts w:ascii="Arial" w:eastAsia="Times New Roman" w:hAnsi="Arial" w:cs="Arial"/>
          <w:lang w:eastAsia="zh-CN"/>
        </w:rPr>
        <w:t>.</w:t>
      </w:r>
      <w:r>
        <w:rPr>
          <w:rFonts w:ascii="Arial" w:eastAsia="Times New Roman" w:hAnsi="Arial" w:cs="Arial"/>
          <w:lang w:eastAsia="zh-CN"/>
        </w:rPr>
        <w:t>00</w:t>
      </w:r>
      <w:r w:rsidRPr="00552220">
        <w:rPr>
          <w:rFonts w:ascii="Arial" w:eastAsia="Times New Roman" w:hAnsi="Arial" w:cs="Arial"/>
          <w:lang w:eastAsia="zh-CN"/>
        </w:rPr>
        <w:t>.</w:t>
      </w:r>
      <w:r>
        <w:rPr>
          <w:rFonts w:ascii="Arial" w:eastAsia="Times New Roman" w:hAnsi="Arial" w:cs="Arial"/>
          <w:lang w:eastAsia="zh-CN"/>
        </w:rPr>
        <w:t>15</w:t>
      </w:r>
      <w:r w:rsidRPr="00552220">
        <w:rPr>
          <w:rFonts w:ascii="Arial" w:eastAsia="Times New Roman" w:hAnsi="Arial" w:cs="Arial"/>
          <w:lang w:eastAsia="zh-CN"/>
        </w:rPr>
        <w:t>.</w:t>
      </w:r>
      <w:r>
        <w:rPr>
          <w:rFonts w:ascii="Arial" w:eastAsia="Times New Roman" w:hAnsi="Arial" w:cs="Arial"/>
          <w:lang w:eastAsia="zh-CN"/>
        </w:rPr>
        <w:t>452</w:t>
      </w:r>
      <w:r w:rsidRPr="00552220">
        <w:rPr>
          <w:rFonts w:ascii="Arial" w:eastAsia="Times New Roman" w:hAnsi="Arial" w:cs="Arial"/>
          <w:lang w:eastAsia="zh-CN"/>
        </w:rPr>
        <w:t>.00</w:t>
      </w:r>
      <w:r>
        <w:rPr>
          <w:rFonts w:ascii="Arial" w:eastAsia="Times New Roman" w:hAnsi="Arial" w:cs="Arial"/>
          <w:lang w:eastAsia="zh-CN"/>
        </w:rPr>
        <w:t>39</w:t>
      </w:r>
      <w:r w:rsidRPr="00552220">
        <w:rPr>
          <w:rFonts w:ascii="Arial" w:eastAsia="Times New Roman" w:hAnsi="Arial" w:cs="Arial"/>
          <w:lang w:eastAsia="zh-CN"/>
        </w:rPr>
        <w:t>.</w:t>
      </w:r>
      <w:r>
        <w:rPr>
          <w:rFonts w:ascii="Arial" w:eastAsia="Times New Roman" w:hAnsi="Arial" w:cs="Arial"/>
          <w:lang w:eastAsia="zh-CN"/>
        </w:rPr>
        <w:t>1044</w:t>
      </w:r>
      <w:r w:rsidRPr="00552220">
        <w:rPr>
          <w:rFonts w:ascii="Arial" w:eastAsia="Times New Roman" w:hAnsi="Arial" w:cs="Arial"/>
          <w:lang w:eastAsia="zh-CN"/>
        </w:rPr>
        <w:t xml:space="preserve">.4.4.90.52 – </w:t>
      </w:r>
      <w:r>
        <w:rPr>
          <w:rFonts w:ascii="Arial" w:eastAsia="Times New Roman" w:hAnsi="Arial" w:cs="Arial"/>
          <w:lang w:eastAsia="zh-CN"/>
        </w:rPr>
        <w:t xml:space="preserve">Operação de Crédito – Prefeitura Municipal de Registro – Secretaria Municipal de Infraestrutura e Serviços Públicos - - Urbanismo – Serviços </w:t>
      </w:r>
      <w:r>
        <w:rPr>
          <w:rFonts w:ascii="Arial" w:eastAsia="Times New Roman" w:hAnsi="Arial" w:cs="Arial"/>
          <w:lang w:eastAsia="zh-CN"/>
        </w:rPr>
        <w:lastRenderedPageBreak/>
        <w:t>Urbanos – Melhoria das Condições Urbanas e Rurais – Operação de Crédito Infraestrutura – Equipamento e Material Permanente – Ficha 929</w:t>
      </w:r>
    </w:p>
    <w:p w14:paraId="205A6164" w14:textId="77777777" w:rsidR="00EE5A7B" w:rsidRDefault="00EE5A7B" w:rsidP="00EE5A7B">
      <w:pPr>
        <w:widowControl w:val="0"/>
        <w:suppressAutoHyphens/>
        <w:spacing w:after="0" w:line="276" w:lineRule="auto"/>
        <w:jc w:val="both"/>
        <w:rPr>
          <w:rFonts w:ascii="Arial" w:eastAsia="Times New Roman" w:hAnsi="Arial" w:cs="Arial"/>
          <w:lang w:eastAsia="zh-CN"/>
        </w:rPr>
      </w:pPr>
    </w:p>
    <w:p w14:paraId="4656FBB7" w14:textId="77777777" w:rsidR="00EE5A7B" w:rsidRPr="00EE7604" w:rsidRDefault="00EE5A7B" w:rsidP="00EE5A7B">
      <w:pPr>
        <w:widowControl w:val="0"/>
        <w:suppressAutoHyphens/>
        <w:spacing w:after="0" w:line="276" w:lineRule="auto"/>
        <w:jc w:val="both"/>
        <w:rPr>
          <w:rFonts w:ascii="Arial" w:eastAsia="Times New Roman" w:hAnsi="Arial" w:cs="Arial"/>
          <w:lang w:eastAsia="zh-CN"/>
        </w:rPr>
      </w:pPr>
      <w:r w:rsidRPr="00552220">
        <w:rPr>
          <w:rFonts w:ascii="Arial" w:eastAsia="Times New Roman" w:hAnsi="Arial" w:cs="Arial"/>
          <w:lang w:eastAsia="zh-CN"/>
        </w:rPr>
        <w:t xml:space="preserve">Or.: </w:t>
      </w:r>
      <w:r>
        <w:rPr>
          <w:rFonts w:ascii="Arial" w:eastAsia="Times New Roman" w:hAnsi="Arial" w:cs="Arial"/>
          <w:lang w:eastAsia="zh-CN"/>
        </w:rPr>
        <w:t>01</w:t>
      </w:r>
      <w:r w:rsidRPr="00552220">
        <w:rPr>
          <w:rFonts w:ascii="Arial" w:eastAsia="Times New Roman" w:hAnsi="Arial" w:cs="Arial"/>
          <w:lang w:eastAsia="zh-CN"/>
        </w:rPr>
        <w:t>.02.</w:t>
      </w:r>
      <w:r>
        <w:rPr>
          <w:rFonts w:ascii="Arial" w:eastAsia="Times New Roman" w:hAnsi="Arial" w:cs="Arial"/>
          <w:lang w:eastAsia="zh-CN"/>
        </w:rPr>
        <w:t>28</w:t>
      </w:r>
      <w:r w:rsidRPr="00552220">
        <w:rPr>
          <w:rFonts w:ascii="Arial" w:eastAsia="Times New Roman" w:hAnsi="Arial" w:cs="Arial"/>
          <w:lang w:eastAsia="zh-CN"/>
        </w:rPr>
        <w:t>.</w:t>
      </w:r>
      <w:r>
        <w:rPr>
          <w:rFonts w:ascii="Arial" w:eastAsia="Times New Roman" w:hAnsi="Arial" w:cs="Arial"/>
          <w:lang w:eastAsia="zh-CN"/>
        </w:rPr>
        <w:t>00</w:t>
      </w:r>
      <w:r w:rsidRPr="00552220">
        <w:rPr>
          <w:rFonts w:ascii="Arial" w:eastAsia="Times New Roman" w:hAnsi="Arial" w:cs="Arial"/>
          <w:lang w:eastAsia="zh-CN"/>
        </w:rPr>
        <w:t>.</w:t>
      </w:r>
      <w:r>
        <w:rPr>
          <w:rFonts w:ascii="Arial" w:eastAsia="Times New Roman" w:hAnsi="Arial" w:cs="Arial"/>
          <w:lang w:eastAsia="zh-CN"/>
        </w:rPr>
        <w:t>15</w:t>
      </w:r>
      <w:r w:rsidRPr="00552220">
        <w:rPr>
          <w:rFonts w:ascii="Arial" w:eastAsia="Times New Roman" w:hAnsi="Arial" w:cs="Arial"/>
          <w:lang w:eastAsia="zh-CN"/>
        </w:rPr>
        <w:t>.</w:t>
      </w:r>
      <w:r>
        <w:rPr>
          <w:rFonts w:ascii="Arial" w:eastAsia="Times New Roman" w:hAnsi="Arial" w:cs="Arial"/>
          <w:lang w:eastAsia="zh-CN"/>
        </w:rPr>
        <w:t>452</w:t>
      </w:r>
      <w:r w:rsidRPr="00552220">
        <w:rPr>
          <w:rFonts w:ascii="Arial" w:eastAsia="Times New Roman" w:hAnsi="Arial" w:cs="Arial"/>
          <w:lang w:eastAsia="zh-CN"/>
        </w:rPr>
        <w:t>.00</w:t>
      </w:r>
      <w:r>
        <w:rPr>
          <w:rFonts w:ascii="Arial" w:eastAsia="Times New Roman" w:hAnsi="Arial" w:cs="Arial"/>
          <w:lang w:eastAsia="zh-CN"/>
        </w:rPr>
        <w:t>39</w:t>
      </w:r>
      <w:r w:rsidRPr="00552220">
        <w:rPr>
          <w:rFonts w:ascii="Arial" w:eastAsia="Times New Roman" w:hAnsi="Arial" w:cs="Arial"/>
          <w:lang w:eastAsia="zh-CN"/>
        </w:rPr>
        <w:t>.</w:t>
      </w:r>
      <w:r>
        <w:rPr>
          <w:rFonts w:ascii="Arial" w:eastAsia="Times New Roman" w:hAnsi="Arial" w:cs="Arial"/>
          <w:lang w:eastAsia="zh-CN"/>
        </w:rPr>
        <w:t>1036</w:t>
      </w:r>
      <w:r w:rsidRPr="00552220">
        <w:rPr>
          <w:rFonts w:ascii="Arial" w:eastAsia="Times New Roman" w:hAnsi="Arial" w:cs="Arial"/>
          <w:lang w:eastAsia="zh-CN"/>
        </w:rPr>
        <w:t xml:space="preserve">.4.4.90.52 – </w:t>
      </w:r>
      <w:r>
        <w:rPr>
          <w:rFonts w:ascii="Arial" w:eastAsia="Times New Roman" w:hAnsi="Arial" w:cs="Arial"/>
          <w:lang w:eastAsia="zh-CN"/>
        </w:rPr>
        <w:t>Tesouro – Prefeitura Municipal de Registro – Secretaria Municipal de Infraestrutura e Serviços Públicos - - Urbanismo – Serviços Urbanos – Melhoria das Condições Urbanas e Rurais – Ampliação da Frota SMISP – Equipamento e Material Permanente – Ficha 829</w:t>
      </w:r>
    </w:p>
    <w:p w14:paraId="120372C6" w14:textId="77777777" w:rsidR="00EE5A7B" w:rsidRDefault="00EE5A7B" w:rsidP="00EE5A7B">
      <w:pPr>
        <w:widowControl w:val="0"/>
        <w:suppressAutoHyphens/>
        <w:spacing w:after="0" w:line="276" w:lineRule="auto"/>
        <w:jc w:val="both"/>
        <w:rPr>
          <w:rFonts w:ascii="Arial" w:eastAsia="Times New Roman" w:hAnsi="Arial" w:cs="Arial"/>
          <w:lang w:eastAsia="zh-CN"/>
        </w:rPr>
      </w:pPr>
    </w:p>
    <w:p w14:paraId="2956E0DC" w14:textId="77777777" w:rsidR="00EE5A7B" w:rsidRPr="00EE7604" w:rsidRDefault="00EE5A7B" w:rsidP="00EE5A7B">
      <w:pPr>
        <w:widowControl w:val="0"/>
        <w:suppressAutoHyphens/>
        <w:spacing w:after="0" w:line="276" w:lineRule="auto"/>
        <w:jc w:val="both"/>
        <w:rPr>
          <w:rFonts w:ascii="Arial" w:eastAsia="Times New Roman" w:hAnsi="Arial" w:cs="Arial"/>
          <w:lang w:eastAsia="zh-CN"/>
        </w:rPr>
      </w:pPr>
      <w:r w:rsidRPr="00552220">
        <w:rPr>
          <w:rFonts w:ascii="Arial" w:eastAsia="Times New Roman" w:hAnsi="Arial" w:cs="Arial"/>
          <w:lang w:eastAsia="zh-CN"/>
        </w:rPr>
        <w:t xml:space="preserve">Or.: </w:t>
      </w:r>
      <w:r>
        <w:rPr>
          <w:rFonts w:ascii="Arial" w:eastAsia="Times New Roman" w:hAnsi="Arial" w:cs="Arial"/>
          <w:lang w:eastAsia="zh-CN"/>
        </w:rPr>
        <w:t>07</w:t>
      </w:r>
      <w:r w:rsidRPr="00552220">
        <w:rPr>
          <w:rFonts w:ascii="Arial" w:eastAsia="Times New Roman" w:hAnsi="Arial" w:cs="Arial"/>
          <w:lang w:eastAsia="zh-CN"/>
        </w:rPr>
        <w:t>.02.</w:t>
      </w:r>
      <w:r>
        <w:rPr>
          <w:rFonts w:ascii="Arial" w:eastAsia="Times New Roman" w:hAnsi="Arial" w:cs="Arial"/>
          <w:lang w:eastAsia="zh-CN"/>
        </w:rPr>
        <w:t>10</w:t>
      </w:r>
      <w:r w:rsidRPr="00552220">
        <w:rPr>
          <w:rFonts w:ascii="Arial" w:eastAsia="Times New Roman" w:hAnsi="Arial" w:cs="Arial"/>
          <w:lang w:eastAsia="zh-CN"/>
        </w:rPr>
        <w:t>.</w:t>
      </w:r>
      <w:r>
        <w:rPr>
          <w:rFonts w:ascii="Arial" w:eastAsia="Times New Roman" w:hAnsi="Arial" w:cs="Arial"/>
          <w:lang w:eastAsia="zh-CN"/>
        </w:rPr>
        <w:t>01</w:t>
      </w:r>
      <w:r w:rsidRPr="00552220">
        <w:rPr>
          <w:rFonts w:ascii="Arial" w:eastAsia="Times New Roman" w:hAnsi="Arial" w:cs="Arial"/>
          <w:lang w:eastAsia="zh-CN"/>
        </w:rPr>
        <w:t>.</w:t>
      </w:r>
      <w:r>
        <w:rPr>
          <w:rFonts w:ascii="Arial" w:eastAsia="Times New Roman" w:hAnsi="Arial" w:cs="Arial"/>
          <w:lang w:eastAsia="zh-CN"/>
        </w:rPr>
        <w:t>10</w:t>
      </w:r>
      <w:r w:rsidRPr="00552220">
        <w:rPr>
          <w:rFonts w:ascii="Arial" w:eastAsia="Times New Roman" w:hAnsi="Arial" w:cs="Arial"/>
          <w:lang w:eastAsia="zh-CN"/>
        </w:rPr>
        <w:t>.</w:t>
      </w:r>
      <w:r>
        <w:rPr>
          <w:rFonts w:ascii="Arial" w:eastAsia="Times New Roman" w:hAnsi="Arial" w:cs="Arial"/>
          <w:lang w:eastAsia="zh-CN"/>
        </w:rPr>
        <w:t>302</w:t>
      </w:r>
      <w:r w:rsidRPr="00552220">
        <w:rPr>
          <w:rFonts w:ascii="Arial" w:eastAsia="Times New Roman" w:hAnsi="Arial" w:cs="Arial"/>
          <w:lang w:eastAsia="zh-CN"/>
        </w:rPr>
        <w:t>.00</w:t>
      </w:r>
      <w:r>
        <w:rPr>
          <w:rFonts w:ascii="Arial" w:eastAsia="Times New Roman" w:hAnsi="Arial" w:cs="Arial"/>
          <w:lang w:eastAsia="zh-CN"/>
        </w:rPr>
        <w:t>14</w:t>
      </w:r>
      <w:r w:rsidRPr="00552220">
        <w:rPr>
          <w:rFonts w:ascii="Arial" w:eastAsia="Times New Roman" w:hAnsi="Arial" w:cs="Arial"/>
          <w:lang w:eastAsia="zh-CN"/>
        </w:rPr>
        <w:t>.</w:t>
      </w:r>
      <w:r>
        <w:rPr>
          <w:rFonts w:ascii="Arial" w:eastAsia="Times New Roman" w:hAnsi="Arial" w:cs="Arial"/>
          <w:lang w:eastAsia="zh-CN"/>
        </w:rPr>
        <w:t>1040</w:t>
      </w:r>
      <w:r w:rsidRPr="00552220">
        <w:rPr>
          <w:rFonts w:ascii="Arial" w:eastAsia="Times New Roman" w:hAnsi="Arial" w:cs="Arial"/>
          <w:lang w:eastAsia="zh-CN"/>
        </w:rPr>
        <w:t xml:space="preserve">.4.4.90.52 – </w:t>
      </w:r>
      <w:r>
        <w:rPr>
          <w:rFonts w:ascii="Arial" w:eastAsia="Times New Roman" w:hAnsi="Arial" w:cs="Arial"/>
          <w:lang w:eastAsia="zh-CN"/>
        </w:rPr>
        <w:t>Operação de Crédito</w:t>
      </w:r>
      <w:r w:rsidRPr="00552220">
        <w:rPr>
          <w:rFonts w:ascii="Arial" w:eastAsia="Times New Roman" w:hAnsi="Arial" w:cs="Arial"/>
          <w:lang w:eastAsia="zh-CN"/>
        </w:rPr>
        <w:t xml:space="preserve"> – Prefeitura Municipal de Registro – </w:t>
      </w:r>
      <w:r>
        <w:rPr>
          <w:rFonts w:ascii="Arial" w:eastAsia="Times New Roman" w:hAnsi="Arial" w:cs="Arial"/>
          <w:lang w:eastAsia="zh-CN"/>
        </w:rPr>
        <w:t>Secretaria Municipal de Saúde</w:t>
      </w:r>
      <w:r w:rsidRPr="00552220">
        <w:rPr>
          <w:rFonts w:ascii="Arial" w:eastAsia="Times New Roman" w:hAnsi="Arial" w:cs="Arial"/>
          <w:lang w:eastAsia="zh-CN"/>
        </w:rPr>
        <w:t xml:space="preserve"> –</w:t>
      </w:r>
      <w:r>
        <w:rPr>
          <w:rFonts w:ascii="Arial" w:eastAsia="Times New Roman" w:hAnsi="Arial" w:cs="Arial"/>
          <w:lang w:eastAsia="zh-CN"/>
        </w:rPr>
        <w:t xml:space="preserve"> Fundo Municipal de Saúde</w:t>
      </w:r>
      <w:r w:rsidRPr="00552220">
        <w:rPr>
          <w:rFonts w:ascii="Arial" w:eastAsia="Times New Roman" w:hAnsi="Arial" w:cs="Arial"/>
          <w:lang w:eastAsia="zh-CN"/>
        </w:rPr>
        <w:t xml:space="preserve"> – </w:t>
      </w:r>
      <w:r>
        <w:rPr>
          <w:rFonts w:ascii="Arial" w:eastAsia="Times New Roman" w:hAnsi="Arial" w:cs="Arial"/>
          <w:lang w:eastAsia="zh-CN"/>
        </w:rPr>
        <w:t>Saúde</w:t>
      </w:r>
      <w:r w:rsidRPr="00552220">
        <w:rPr>
          <w:rFonts w:ascii="Arial" w:eastAsia="Times New Roman" w:hAnsi="Arial" w:cs="Arial"/>
          <w:lang w:eastAsia="zh-CN"/>
        </w:rPr>
        <w:t xml:space="preserve"> – </w:t>
      </w:r>
      <w:r>
        <w:rPr>
          <w:rFonts w:ascii="Arial" w:eastAsia="Times New Roman" w:hAnsi="Arial" w:cs="Arial"/>
          <w:lang w:eastAsia="zh-CN"/>
        </w:rPr>
        <w:t>Assist. Hospitalar e Ambulatorial</w:t>
      </w:r>
      <w:r w:rsidRPr="00552220">
        <w:rPr>
          <w:rFonts w:ascii="Arial" w:eastAsia="Times New Roman" w:hAnsi="Arial" w:cs="Arial"/>
          <w:lang w:eastAsia="zh-CN"/>
        </w:rPr>
        <w:t xml:space="preserve"> –</w:t>
      </w:r>
      <w:r>
        <w:rPr>
          <w:rFonts w:ascii="Arial" w:eastAsia="Times New Roman" w:hAnsi="Arial" w:cs="Arial"/>
          <w:lang w:eastAsia="zh-CN"/>
        </w:rPr>
        <w:t xml:space="preserve"> Promoção à Saúde –</w:t>
      </w:r>
      <w:r w:rsidRPr="00552220">
        <w:rPr>
          <w:rFonts w:ascii="Arial" w:eastAsia="Times New Roman" w:hAnsi="Arial" w:cs="Arial"/>
          <w:lang w:eastAsia="zh-CN"/>
        </w:rPr>
        <w:t xml:space="preserve"> </w:t>
      </w:r>
      <w:r>
        <w:rPr>
          <w:rFonts w:ascii="Arial" w:eastAsia="Times New Roman" w:hAnsi="Arial" w:cs="Arial"/>
          <w:lang w:eastAsia="zh-CN"/>
        </w:rPr>
        <w:t>Operação de Crédito Saúde</w:t>
      </w:r>
      <w:r w:rsidRPr="00552220">
        <w:rPr>
          <w:rFonts w:ascii="Arial" w:eastAsia="Times New Roman" w:hAnsi="Arial" w:cs="Arial"/>
          <w:lang w:eastAsia="zh-CN"/>
        </w:rPr>
        <w:t xml:space="preserve"> – Equipamentos e Material Permanente – Ficha </w:t>
      </w:r>
      <w:r>
        <w:rPr>
          <w:rFonts w:ascii="Arial" w:eastAsia="Times New Roman" w:hAnsi="Arial" w:cs="Arial"/>
          <w:lang w:eastAsia="zh-CN"/>
        </w:rPr>
        <w:t>928</w:t>
      </w:r>
      <w:r w:rsidRPr="00552220">
        <w:rPr>
          <w:rFonts w:ascii="Arial" w:eastAsia="Times New Roman" w:hAnsi="Arial" w:cs="Arial"/>
          <w:lang w:eastAsia="zh-CN"/>
        </w:rPr>
        <w:t>.</w:t>
      </w:r>
    </w:p>
    <w:p w14:paraId="04FD23FA" w14:textId="77777777" w:rsidR="00EE5A7B" w:rsidRDefault="00EE5A7B" w:rsidP="00EE5A7B">
      <w:pPr>
        <w:widowControl w:val="0"/>
        <w:suppressAutoHyphens/>
        <w:spacing w:after="0" w:line="276" w:lineRule="auto"/>
        <w:jc w:val="both"/>
        <w:rPr>
          <w:rFonts w:ascii="Arial" w:eastAsia="Times New Roman" w:hAnsi="Arial" w:cs="Arial"/>
          <w:b/>
          <w:u w:val="single"/>
          <w:lang w:eastAsia="zh-CN"/>
        </w:rPr>
      </w:pPr>
    </w:p>
    <w:p w14:paraId="7E59EF4E" w14:textId="77777777" w:rsidR="00EE5A7B" w:rsidRPr="00EE7604" w:rsidRDefault="00EE5A7B" w:rsidP="00EE5A7B">
      <w:pPr>
        <w:widowControl w:val="0"/>
        <w:suppressAutoHyphens/>
        <w:spacing w:after="0" w:line="276" w:lineRule="auto"/>
        <w:jc w:val="both"/>
        <w:rPr>
          <w:rFonts w:ascii="Arial" w:eastAsia="Times New Roman" w:hAnsi="Arial" w:cs="Arial"/>
          <w:lang w:eastAsia="zh-CN"/>
        </w:rPr>
      </w:pPr>
      <w:r w:rsidRPr="00552220">
        <w:rPr>
          <w:rFonts w:ascii="Arial" w:eastAsia="Times New Roman" w:hAnsi="Arial" w:cs="Arial"/>
          <w:lang w:eastAsia="zh-CN"/>
        </w:rPr>
        <w:t xml:space="preserve">Or.: </w:t>
      </w:r>
      <w:r>
        <w:rPr>
          <w:rFonts w:ascii="Arial" w:eastAsia="Times New Roman" w:hAnsi="Arial" w:cs="Arial"/>
          <w:lang w:eastAsia="zh-CN"/>
        </w:rPr>
        <w:t>01</w:t>
      </w:r>
      <w:r w:rsidRPr="00552220">
        <w:rPr>
          <w:rFonts w:ascii="Arial" w:eastAsia="Times New Roman" w:hAnsi="Arial" w:cs="Arial"/>
          <w:lang w:eastAsia="zh-CN"/>
        </w:rPr>
        <w:t>.02.</w:t>
      </w:r>
      <w:r>
        <w:rPr>
          <w:rFonts w:ascii="Arial" w:eastAsia="Times New Roman" w:hAnsi="Arial" w:cs="Arial"/>
          <w:lang w:eastAsia="zh-CN"/>
        </w:rPr>
        <w:t>10</w:t>
      </w:r>
      <w:r w:rsidRPr="00552220">
        <w:rPr>
          <w:rFonts w:ascii="Arial" w:eastAsia="Times New Roman" w:hAnsi="Arial" w:cs="Arial"/>
          <w:lang w:eastAsia="zh-CN"/>
        </w:rPr>
        <w:t>.</w:t>
      </w:r>
      <w:r>
        <w:rPr>
          <w:rFonts w:ascii="Arial" w:eastAsia="Times New Roman" w:hAnsi="Arial" w:cs="Arial"/>
          <w:lang w:eastAsia="zh-CN"/>
        </w:rPr>
        <w:t>01</w:t>
      </w:r>
      <w:r w:rsidRPr="00552220">
        <w:rPr>
          <w:rFonts w:ascii="Arial" w:eastAsia="Times New Roman" w:hAnsi="Arial" w:cs="Arial"/>
          <w:lang w:eastAsia="zh-CN"/>
        </w:rPr>
        <w:t>.</w:t>
      </w:r>
      <w:r>
        <w:rPr>
          <w:rFonts w:ascii="Arial" w:eastAsia="Times New Roman" w:hAnsi="Arial" w:cs="Arial"/>
          <w:lang w:eastAsia="zh-CN"/>
        </w:rPr>
        <w:t>10</w:t>
      </w:r>
      <w:r w:rsidRPr="00552220">
        <w:rPr>
          <w:rFonts w:ascii="Arial" w:eastAsia="Times New Roman" w:hAnsi="Arial" w:cs="Arial"/>
          <w:lang w:eastAsia="zh-CN"/>
        </w:rPr>
        <w:t>.</w:t>
      </w:r>
      <w:r>
        <w:rPr>
          <w:rFonts w:ascii="Arial" w:eastAsia="Times New Roman" w:hAnsi="Arial" w:cs="Arial"/>
          <w:lang w:eastAsia="zh-CN"/>
        </w:rPr>
        <w:t>302</w:t>
      </w:r>
      <w:r w:rsidRPr="00552220">
        <w:rPr>
          <w:rFonts w:ascii="Arial" w:eastAsia="Times New Roman" w:hAnsi="Arial" w:cs="Arial"/>
          <w:lang w:eastAsia="zh-CN"/>
        </w:rPr>
        <w:t>.00</w:t>
      </w:r>
      <w:r>
        <w:rPr>
          <w:rFonts w:ascii="Arial" w:eastAsia="Times New Roman" w:hAnsi="Arial" w:cs="Arial"/>
          <w:lang w:eastAsia="zh-CN"/>
        </w:rPr>
        <w:t>14</w:t>
      </w:r>
      <w:r w:rsidRPr="00552220">
        <w:rPr>
          <w:rFonts w:ascii="Arial" w:eastAsia="Times New Roman" w:hAnsi="Arial" w:cs="Arial"/>
          <w:lang w:eastAsia="zh-CN"/>
        </w:rPr>
        <w:t>.</w:t>
      </w:r>
      <w:r>
        <w:rPr>
          <w:rFonts w:ascii="Arial" w:eastAsia="Times New Roman" w:hAnsi="Arial" w:cs="Arial"/>
          <w:lang w:eastAsia="zh-CN"/>
        </w:rPr>
        <w:t>2099</w:t>
      </w:r>
      <w:r w:rsidRPr="00552220">
        <w:rPr>
          <w:rFonts w:ascii="Arial" w:eastAsia="Times New Roman" w:hAnsi="Arial" w:cs="Arial"/>
          <w:lang w:eastAsia="zh-CN"/>
        </w:rPr>
        <w:t xml:space="preserve">.4.4.90.52 – </w:t>
      </w:r>
      <w:r>
        <w:rPr>
          <w:rFonts w:ascii="Arial" w:eastAsia="Times New Roman" w:hAnsi="Arial" w:cs="Arial"/>
          <w:lang w:eastAsia="zh-CN"/>
        </w:rPr>
        <w:t xml:space="preserve">Tesouro </w:t>
      </w:r>
      <w:r w:rsidRPr="00552220">
        <w:rPr>
          <w:rFonts w:ascii="Arial" w:eastAsia="Times New Roman" w:hAnsi="Arial" w:cs="Arial"/>
          <w:lang w:eastAsia="zh-CN"/>
        </w:rPr>
        <w:t xml:space="preserve">– Prefeitura Municipal de Registro – </w:t>
      </w:r>
      <w:r>
        <w:rPr>
          <w:rFonts w:ascii="Arial" w:eastAsia="Times New Roman" w:hAnsi="Arial" w:cs="Arial"/>
          <w:lang w:eastAsia="zh-CN"/>
        </w:rPr>
        <w:t>Secretaria Municipal de Saúde</w:t>
      </w:r>
      <w:r w:rsidRPr="00552220">
        <w:rPr>
          <w:rFonts w:ascii="Arial" w:eastAsia="Times New Roman" w:hAnsi="Arial" w:cs="Arial"/>
          <w:lang w:eastAsia="zh-CN"/>
        </w:rPr>
        <w:t xml:space="preserve"> –</w:t>
      </w:r>
      <w:r>
        <w:rPr>
          <w:rFonts w:ascii="Arial" w:eastAsia="Times New Roman" w:hAnsi="Arial" w:cs="Arial"/>
          <w:lang w:eastAsia="zh-CN"/>
        </w:rPr>
        <w:t xml:space="preserve"> Fundo Municipal de Saúde</w:t>
      </w:r>
      <w:r w:rsidRPr="00552220">
        <w:rPr>
          <w:rFonts w:ascii="Arial" w:eastAsia="Times New Roman" w:hAnsi="Arial" w:cs="Arial"/>
          <w:lang w:eastAsia="zh-CN"/>
        </w:rPr>
        <w:t xml:space="preserve"> – </w:t>
      </w:r>
      <w:r>
        <w:rPr>
          <w:rFonts w:ascii="Arial" w:eastAsia="Times New Roman" w:hAnsi="Arial" w:cs="Arial"/>
          <w:lang w:eastAsia="zh-CN"/>
        </w:rPr>
        <w:t>Saúde</w:t>
      </w:r>
      <w:r w:rsidRPr="00552220">
        <w:rPr>
          <w:rFonts w:ascii="Arial" w:eastAsia="Times New Roman" w:hAnsi="Arial" w:cs="Arial"/>
          <w:lang w:eastAsia="zh-CN"/>
        </w:rPr>
        <w:t xml:space="preserve"> – </w:t>
      </w:r>
      <w:r>
        <w:rPr>
          <w:rFonts w:ascii="Arial" w:eastAsia="Times New Roman" w:hAnsi="Arial" w:cs="Arial"/>
          <w:lang w:eastAsia="zh-CN"/>
        </w:rPr>
        <w:t>Assist. Hospitalar e Ambulatorial</w:t>
      </w:r>
      <w:r w:rsidRPr="00552220">
        <w:rPr>
          <w:rFonts w:ascii="Arial" w:eastAsia="Times New Roman" w:hAnsi="Arial" w:cs="Arial"/>
          <w:lang w:eastAsia="zh-CN"/>
        </w:rPr>
        <w:t xml:space="preserve"> –</w:t>
      </w:r>
      <w:r>
        <w:rPr>
          <w:rFonts w:ascii="Arial" w:eastAsia="Times New Roman" w:hAnsi="Arial" w:cs="Arial"/>
          <w:lang w:eastAsia="zh-CN"/>
        </w:rPr>
        <w:t xml:space="preserve"> Promoção à Saúde –</w:t>
      </w:r>
      <w:r w:rsidRPr="00552220">
        <w:rPr>
          <w:rFonts w:ascii="Arial" w:eastAsia="Times New Roman" w:hAnsi="Arial" w:cs="Arial"/>
          <w:lang w:eastAsia="zh-CN"/>
        </w:rPr>
        <w:t xml:space="preserve"> </w:t>
      </w:r>
      <w:r>
        <w:rPr>
          <w:rFonts w:ascii="Arial" w:eastAsia="Times New Roman" w:hAnsi="Arial" w:cs="Arial"/>
          <w:lang w:eastAsia="zh-CN"/>
        </w:rPr>
        <w:t>Manut. Serviço de Regulação</w:t>
      </w:r>
      <w:r w:rsidRPr="00552220">
        <w:rPr>
          <w:rFonts w:ascii="Arial" w:eastAsia="Times New Roman" w:hAnsi="Arial" w:cs="Arial"/>
          <w:lang w:eastAsia="zh-CN"/>
        </w:rPr>
        <w:t xml:space="preserve"> – Equipamentos e Material Permanente – Ficha </w:t>
      </w:r>
      <w:r>
        <w:rPr>
          <w:rFonts w:ascii="Arial" w:eastAsia="Times New Roman" w:hAnsi="Arial" w:cs="Arial"/>
          <w:lang w:eastAsia="zh-CN"/>
        </w:rPr>
        <w:t>291</w:t>
      </w:r>
      <w:r w:rsidRPr="00552220">
        <w:rPr>
          <w:rFonts w:ascii="Arial" w:eastAsia="Times New Roman" w:hAnsi="Arial" w:cs="Arial"/>
          <w:lang w:eastAsia="zh-CN"/>
        </w:rPr>
        <w:t>.</w:t>
      </w:r>
    </w:p>
    <w:p w14:paraId="7E4E3C1A" w14:textId="77777777" w:rsidR="00FA5B8A" w:rsidRPr="00712042" w:rsidRDefault="00FA5B8A" w:rsidP="002703B6">
      <w:pPr>
        <w:widowControl w:val="0"/>
        <w:suppressAutoHyphens/>
        <w:spacing w:after="0" w:line="276" w:lineRule="auto"/>
        <w:jc w:val="both"/>
        <w:rPr>
          <w:rFonts w:ascii="Arial" w:eastAsia="Times New Roman" w:hAnsi="Arial" w:cs="Arial"/>
          <w:lang w:eastAsia="zh-CN"/>
        </w:rPr>
      </w:pPr>
    </w:p>
    <w:p w14:paraId="1A64BB17" w14:textId="77777777" w:rsidR="00FA5B8A" w:rsidRPr="00712042" w:rsidRDefault="00FA5B8A"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CLÁUSULA QUARTA – DA VIGÊNCIA</w:t>
      </w:r>
    </w:p>
    <w:p w14:paraId="1BCAD870" w14:textId="763EDFDB"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4</w:t>
      </w:r>
      <w:r w:rsidRPr="0040078A">
        <w:rPr>
          <w:rFonts w:ascii="Arial" w:eastAsia="Times New Roman" w:hAnsi="Arial" w:cs="Arial"/>
          <w:b/>
          <w:lang w:eastAsia="zh-CN"/>
        </w:rPr>
        <w:t>.1. –</w:t>
      </w:r>
      <w:r w:rsidRPr="0040078A">
        <w:rPr>
          <w:rFonts w:ascii="Arial" w:eastAsia="Times New Roman" w:hAnsi="Arial" w:cs="Arial"/>
          <w:lang w:eastAsia="zh-CN"/>
        </w:rPr>
        <w:t xml:space="preserve"> O Contrato terá vigência de 6 (seis) meses. </w:t>
      </w:r>
    </w:p>
    <w:p w14:paraId="4FDE0121"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12DE2190" w14:textId="4A94D324"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4</w:t>
      </w:r>
      <w:r w:rsidRPr="0040078A">
        <w:rPr>
          <w:rFonts w:ascii="Arial" w:eastAsia="Times New Roman" w:hAnsi="Arial" w:cs="Arial"/>
          <w:b/>
          <w:lang w:eastAsia="zh-CN"/>
        </w:rPr>
        <w:t xml:space="preserve">.1.1. – </w:t>
      </w:r>
      <w:r w:rsidRPr="0040078A">
        <w:rPr>
          <w:rFonts w:ascii="Arial" w:eastAsia="Times New Roman" w:hAnsi="Arial" w:cs="Arial"/>
          <w:lang w:eastAsia="zh-CN"/>
        </w:rPr>
        <w:t xml:space="preserve">O término da vigência deste contrato, não desobriga a CONTRATADA e CONTRATANTE no cumprimento das condições estabelecidas, em especial, com relação a garantia, conforme </w:t>
      </w:r>
      <w:r w:rsidRPr="0040078A">
        <w:rPr>
          <w:rFonts w:ascii="Arial" w:eastAsia="Times New Roman" w:hAnsi="Arial" w:cs="Arial"/>
          <w:b/>
          <w:lang w:eastAsia="zh-CN"/>
        </w:rPr>
        <w:t>item 25</w:t>
      </w:r>
      <w:r w:rsidRPr="0040078A">
        <w:rPr>
          <w:rFonts w:ascii="Arial" w:eastAsia="Times New Roman" w:hAnsi="Arial" w:cs="Arial"/>
          <w:lang w:eastAsia="zh-CN"/>
        </w:rPr>
        <w:t xml:space="preserve"> </w:t>
      </w:r>
      <w:r>
        <w:rPr>
          <w:rFonts w:ascii="Arial" w:eastAsia="Times New Roman" w:hAnsi="Arial" w:cs="Arial"/>
          <w:lang w:eastAsia="zh-CN"/>
        </w:rPr>
        <w:t>do</w:t>
      </w:r>
      <w:r w:rsidRPr="0040078A">
        <w:rPr>
          <w:rFonts w:ascii="Arial" w:eastAsia="Times New Roman" w:hAnsi="Arial" w:cs="Arial"/>
          <w:lang w:eastAsia="zh-CN"/>
        </w:rPr>
        <w:t xml:space="preserve"> Edital.</w:t>
      </w:r>
    </w:p>
    <w:p w14:paraId="6E2081B6" w14:textId="5B3E7A19" w:rsidR="00FA5B8A" w:rsidRDefault="00FA5B8A" w:rsidP="002703B6">
      <w:pPr>
        <w:widowControl w:val="0"/>
        <w:suppressAutoHyphens/>
        <w:spacing w:after="0" w:line="276" w:lineRule="auto"/>
        <w:jc w:val="both"/>
        <w:rPr>
          <w:rFonts w:ascii="Arial" w:eastAsia="Times New Roman" w:hAnsi="Arial" w:cs="Arial"/>
          <w:b/>
          <w:u w:val="single"/>
          <w:lang w:eastAsia="zh-CN"/>
        </w:rPr>
      </w:pPr>
    </w:p>
    <w:p w14:paraId="701D26B0" w14:textId="77777777" w:rsidR="00FA5B8A" w:rsidRPr="00712042" w:rsidRDefault="00FA5B8A" w:rsidP="002703B6">
      <w:pPr>
        <w:widowControl w:val="0"/>
        <w:suppressAutoHyphens/>
        <w:spacing w:after="0" w:line="276" w:lineRule="auto"/>
        <w:jc w:val="both"/>
        <w:rPr>
          <w:rFonts w:ascii="Arial" w:hAnsi="Arial" w:cs="Arial"/>
          <w:b/>
          <w:bCs/>
          <w:u w:val="single"/>
        </w:rPr>
      </w:pPr>
      <w:r w:rsidRPr="00712042">
        <w:rPr>
          <w:rFonts w:ascii="Arial" w:eastAsia="Times New Roman" w:hAnsi="Arial" w:cs="Arial"/>
          <w:b/>
          <w:u w:val="single"/>
          <w:lang w:eastAsia="zh-CN"/>
        </w:rPr>
        <w:t xml:space="preserve">CLÁUSULA QUINTA - </w:t>
      </w:r>
      <w:r w:rsidRPr="00712042">
        <w:rPr>
          <w:rFonts w:ascii="Arial" w:hAnsi="Arial" w:cs="Arial"/>
          <w:b/>
          <w:bCs/>
          <w:u w:val="single"/>
        </w:rPr>
        <w:t>DOS PRAZOS, DAS CONDIÇÕES E DO LOCAL DA EXECUÇÃO DOS SERVIÇOS</w:t>
      </w:r>
    </w:p>
    <w:p w14:paraId="0632BD48" w14:textId="07F4DBC4" w:rsidR="0040078A" w:rsidRPr="0040078A" w:rsidRDefault="0040078A" w:rsidP="0040078A">
      <w:pPr>
        <w:spacing w:after="0" w:line="360" w:lineRule="auto"/>
        <w:jc w:val="both"/>
        <w:rPr>
          <w:rFonts w:ascii="Arial" w:hAnsi="Arial" w:cs="Arial"/>
          <w:b/>
        </w:rPr>
      </w:pPr>
      <w:r>
        <w:rPr>
          <w:rFonts w:ascii="Arial" w:hAnsi="Arial" w:cs="Arial"/>
          <w:b/>
        </w:rPr>
        <w:t>5</w:t>
      </w:r>
      <w:r w:rsidRPr="0040078A">
        <w:rPr>
          <w:rFonts w:ascii="Arial" w:hAnsi="Arial" w:cs="Arial"/>
          <w:b/>
        </w:rPr>
        <w:t xml:space="preserve">.1 O prazo para entrega dos veículos será de até </w:t>
      </w:r>
      <w:r w:rsidR="00914449">
        <w:rPr>
          <w:rFonts w:ascii="Arial" w:hAnsi="Arial" w:cs="Arial"/>
          <w:b/>
        </w:rPr>
        <w:t>120</w:t>
      </w:r>
      <w:r w:rsidRPr="0040078A">
        <w:rPr>
          <w:rFonts w:ascii="Arial" w:hAnsi="Arial" w:cs="Arial"/>
          <w:b/>
        </w:rPr>
        <w:t xml:space="preserve"> (</w:t>
      </w:r>
      <w:r w:rsidR="00914449">
        <w:rPr>
          <w:rFonts w:ascii="Arial" w:hAnsi="Arial" w:cs="Arial"/>
          <w:b/>
        </w:rPr>
        <w:t>cento e vinte</w:t>
      </w:r>
      <w:r w:rsidRPr="0040078A">
        <w:rPr>
          <w:rFonts w:ascii="Arial" w:hAnsi="Arial" w:cs="Arial"/>
          <w:b/>
        </w:rPr>
        <w:t>) dias.</w:t>
      </w:r>
    </w:p>
    <w:p w14:paraId="639427FB" w14:textId="77777777" w:rsidR="0040078A" w:rsidRPr="0040078A" w:rsidRDefault="0040078A" w:rsidP="0040078A">
      <w:pPr>
        <w:numPr>
          <w:ilvl w:val="0"/>
          <w:numId w:val="47"/>
        </w:numPr>
        <w:autoSpaceDE w:val="0"/>
        <w:autoSpaceDN w:val="0"/>
        <w:adjustRightInd w:val="0"/>
        <w:spacing w:after="0" w:line="360" w:lineRule="auto"/>
        <w:jc w:val="both"/>
        <w:rPr>
          <w:rFonts w:ascii="Arial" w:eastAsia="ArialMT" w:hAnsi="Arial" w:cs="Arial"/>
        </w:rPr>
      </w:pPr>
      <w:r w:rsidRPr="0040078A">
        <w:rPr>
          <w:rFonts w:ascii="Arial" w:eastAsia="ArialMT" w:hAnsi="Arial" w:cs="Arial"/>
        </w:rPr>
        <w:t xml:space="preserve">O veículo, objeto desta licitação deverá ser entregue no prazo acima relacionado, a contar do recebimento da Nota de Empenho ou assinatura do contrato, na Prefeitura Municipal de Registro, sito à </w:t>
      </w:r>
      <w:r w:rsidRPr="0040078A">
        <w:rPr>
          <w:rFonts w:ascii="Arial" w:eastAsia="ArialMT" w:hAnsi="Arial" w:cs="Arial"/>
          <w:b/>
          <w:i/>
          <w:u w:val="single"/>
        </w:rPr>
        <w:t>Rua José Antônio de Campos, 250 – Centro – Registro/SP</w:t>
      </w:r>
      <w:r w:rsidRPr="0040078A">
        <w:rPr>
          <w:rFonts w:ascii="Arial" w:eastAsia="ArialMT" w:hAnsi="Arial" w:cs="Arial"/>
        </w:rPr>
        <w:t>. É de responsabilidade da empresa o transporte e entrega do material no endereço acima descrito.</w:t>
      </w:r>
    </w:p>
    <w:p w14:paraId="45CEA432" w14:textId="77777777" w:rsidR="0040078A" w:rsidRPr="0040078A" w:rsidRDefault="0040078A" w:rsidP="0040078A">
      <w:pPr>
        <w:autoSpaceDE w:val="0"/>
        <w:autoSpaceDN w:val="0"/>
        <w:adjustRightInd w:val="0"/>
        <w:spacing w:line="360" w:lineRule="auto"/>
        <w:jc w:val="both"/>
        <w:rPr>
          <w:rFonts w:ascii="Arial" w:eastAsia="ArialMT" w:hAnsi="Arial" w:cs="Arial"/>
        </w:rPr>
      </w:pPr>
      <w:r w:rsidRPr="0040078A">
        <w:rPr>
          <w:rFonts w:ascii="Arial" w:hAnsi="Arial" w:cs="Arial"/>
          <w:b/>
          <w:bCs/>
          <w:u w:val="single"/>
        </w:rPr>
        <w:t>O prazo de vigência deste contrato</w:t>
      </w:r>
      <w:r w:rsidRPr="0040078A">
        <w:rPr>
          <w:rFonts w:ascii="Arial" w:eastAsia="ArialMT" w:hAnsi="Arial" w:cs="Arial"/>
        </w:rPr>
        <w:t>: até 6 (seis) meses.</w:t>
      </w:r>
    </w:p>
    <w:p w14:paraId="1B822E05" w14:textId="42DF1C1F" w:rsidR="007F630A" w:rsidRPr="00712042" w:rsidRDefault="003B4F68"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w:t>
      </w:r>
      <w:r w:rsidR="00CB3A46" w:rsidRPr="00712042">
        <w:rPr>
          <w:rFonts w:ascii="Arial" w:eastAsia="Times New Roman" w:hAnsi="Arial" w:cs="Arial"/>
          <w:b/>
          <w:bCs/>
          <w:u w:val="single"/>
          <w:lang w:eastAsia="zh-CN"/>
        </w:rPr>
        <w:t>SEXTA</w:t>
      </w:r>
      <w:r w:rsidR="00FA5B8A" w:rsidRPr="00712042">
        <w:rPr>
          <w:rFonts w:ascii="Arial" w:eastAsia="Times New Roman" w:hAnsi="Arial" w:cs="Arial"/>
          <w:b/>
          <w:bCs/>
          <w:u w:val="single"/>
          <w:lang w:eastAsia="zh-CN"/>
        </w:rPr>
        <w:t xml:space="preserve"> </w:t>
      </w:r>
      <w:r w:rsidR="007F630A" w:rsidRPr="00712042">
        <w:rPr>
          <w:rFonts w:ascii="Arial" w:eastAsia="Times New Roman" w:hAnsi="Arial" w:cs="Arial"/>
          <w:b/>
          <w:bCs/>
          <w:u w:val="single"/>
          <w:lang w:eastAsia="zh-CN"/>
        </w:rPr>
        <w:t>- DO RECEBIMENTO PROVISÓRIO E DEFINITIVO</w:t>
      </w:r>
    </w:p>
    <w:p w14:paraId="00DD2429" w14:textId="403FD915"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rPr>
        <w:t>6</w:t>
      </w:r>
      <w:r w:rsidRPr="0040078A">
        <w:rPr>
          <w:rFonts w:ascii="Arial" w:hAnsi="Arial" w:cs="Arial"/>
          <w:b/>
        </w:rPr>
        <w:t>.1 -</w:t>
      </w:r>
      <w:r w:rsidRPr="0040078A">
        <w:rPr>
          <w:rFonts w:ascii="Arial" w:hAnsi="Arial" w:cs="Arial"/>
        </w:rPr>
        <w:t xml:space="preserve"> O(s) item(</w:t>
      </w:r>
      <w:proofErr w:type="spellStart"/>
      <w:r w:rsidRPr="0040078A">
        <w:rPr>
          <w:rFonts w:ascii="Arial" w:hAnsi="Arial" w:cs="Arial"/>
        </w:rPr>
        <w:t>ns</w:t>
      </w:r>
      <w:proofErr w:type="spellEnd"/>
      <w:r w:rsidRPr="0040078A">
        <w:rPr>
          <w:rFonts w:ascii="Arial" w:hAnsi="Arial" w:cs="Arial"/>
        </w:rPr>
        <w:t>) será(</w:t>
      </w:r>
      <w:proofErr w:type="spellStart"/>
      <w:r w:rsidRPr="0040078A">
        <w:rPr>
          <w:rFonts w:ascii="Arial" w:hAnsi="Arial" w:cs="Arial"/>
        </w:rPr>
        <w:t>ão</w:t>
      </w:r>
      <w:proofErr w:type="spellEnd"/>
      <w:r w:rsidRPr="0040078A">
        <w:rPr>
          <w:rFonts w:ascii="Arial" w:hAnsi="Arial" w:cs="Arial"/>
        </w:rPr>
        <w:t xml:space="preserve">) recebido(s) provisoriamente, para conferência e fiscalização de sua qualidade e conformidade com a proposta da </w:t>
      </w:r>
      <w:r w:rsidRPr="0040078A">
        <w:rPr>
          <w:rFonts w:ascii="Arial" w:hAnsi="Arial" w:cs="Arial"/>
          <w:b/>
        </w:rPr>
        <w:t>CONTRATADA</w:t>
      </w:r>
      <w:r w:rsidRPr="0040078A">
        <w:rPr>
          <w:rFonts w:ascii="Arial" w:hAnsi="Arial" w:cs="Arial"/>
        </w:rPr>
        <w:t xml:space="preserve"> e o presente Edital, podendo, a </w:t>
      </w:r>
      <w:r w:rsidRPr="0040078A">
        <w:rPr>
          <w:rFonts w:ascii="Arial" w:hAnsi="Arial" w:cs="Arial"/>
          <w:b/>
        </w:rPr>
        <w:t>PREFEITURA</w:t>
      </w:r>
      <w:r w:rsidRPr="0040078A">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o </w:t>
      </w:r>
      <w:r w:rsidRPr="0040078A">
        <w:rPr>
          <w:rFonts w:ascii="Arial" w:hAnsi="Arial" w:cs="Arial"/>
          <w:b/>
        </w:rPr>
        <w:t>item 23</w:t>
      </w:r>
      <w:r w:rsidRPr="0040078A">
        <w:rPr>
          <w:rFonts w:ascii="Arial" w:hAnsi="Arial" w:cs="Arial"/>
        </w:rPr>
        <w:t xml:space="preserve"> </w:t>
      </w:r>
      <w:r>
        <w:rPr>
          <w:rFonts w:ascii="Arial" w:hAnsi="Arial" w:cs="Arial"/>
        </w:rPr>
        <w:t>do</w:t>
      </w:r>
      <w:r w:rsidRPr="0040078A">
        <w:rPr>
          <w:rFonts w:ascii="Arial" w:hAnsi="Arial" w:cs="Arial"/>
        </w:rPr>
        <w:t xml:space="preserve"> Edital.</w:t>
      </w:r>
    </w:p>
    <w:p w14:paraId="3EC0E122" w14:textId="77777777" w:rsidR="0040078A" w:rsidRPr="0040078A" w:rsidRDefault="0040078A" w:rsidP="0040078A">
      <w:pPr>
        <w:spacing w:after="0" w:line="276" w:lineRule="auto"/>
        <w:jc w:val="both"/>
        <w:rPr>
          <w:rFonts w:ascii="Arial" w:hAnsi="Arial" w:cs="Arial"/>
        </w:rPr>
      </w:pPr>
    </w:p>
    <w:p w14:paraId="08899D96" w14:textId="4E357936"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r>
        <w:rPr>
          <w:rFonts w:ascii="Arial" w:hAnsi="Arial" w:cs="Arial"/>
          <w:b/>
          <w:sz w:val="22"/>
          <w:szCs w:val="22"/>
        </w:rPr>
        <w:t>6</w:t>
      </w:r>
      <w:r w:rsidRPr="0040078A">
        <w:rPr>
          <w:rFonts w:ascii="Arial" w:hAnsi="Arial" w:cs="Arial"/>
          <w:b/>
          <w:sz w:val="22"/>
          <w:szCs w:val="22"/>
        </w:rPr>
        <w:t>.2. -</w:t>
      </w:r>
      <w:r w:rsidRPr="0040078A">
        <w:rPr>
          <w:rFonts w:ascii="Arial" w:hAnsi="Arial" w:cs="Arial"/>
          <w:sz w:val="22"/>
          <w:szCs w:val="22"/>
        </w:rPr>
        <w:t xml:space="preserve"> Só será recebido definitivamente o objeto que estiver de acordo com as especificações do edital, superando a fase de fiscalização.</w:t>
      </w:r>
    </w:p>
    <w:p w14:paraId="226F4655" w14:textId="77777777"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p>
    <w:p w14:paraId="21E9DF42" w14:textId="36DC67A9"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.3. – </w:t>
      </w:r>
      <w:r w:rsidRPr="0040078A">
        <w:rPr>
          <w:rFonts w:ascii="Arial" w:hAnsi="Arial" w:cs="Arial"/>
        </w:rPr>
        <w:t xml:space="preserve">Não obstante o fato da </w:t>
      </w:r>
      <w:r w:rsidRPr="0040078A">
        <w:rPr>
          <w:rFonts w:ascii="Arial" w:hAnsi="Arial" w:cs="Arial"/>
          <w:b/>
        </w:rPr>
        <w:t>CONTRATADA</w:t>
      </w:r>
      <w:r w:rsidRPr="0040078A">
        <w:rPr>
          <w:rFonts w:ascii="Arial" w:hAnsi="Arial" w:cs="Arial"/>
        </w:rPr>
        <w:t xml:space="preserve"> ser a única e exclusiva responsável pelo fornecimento dos produtos, objeto desta licitação, a Secretaria Municipal de Saúde através dos seu Secretário ou pessoa responsável por ele indicado, sem restringir a plenitude dessa responsabilidade, exercerá a mais ampla e completa fiscalização dos seus fornecimentos, com autoridade para exercer toda e qualquer ação de orientação geral e controle.</w:t>
      </w:r>
    </w:p>
    <w:p w14:paraId="2426992E" w14:textId="77777777" w:rsidR="0040078A" w:rsidRPr="0040078A" w:rsidRDefault="0040078A" w:rsidP="0040078A">
      <w:pPr>
        <w:autoSpaceDE w:val="0"/>
        <w:autoSpaceDN w:val="0"/>
        <w:adjustRightInd w:val="0"/>
        <w:spacing w:after="0" w:line="276" w:lineRule="auto"/>
        <w:jc w:val="both"/>
        <w:rPr>
          <w:rFonts w:ascii="Arial" w:hAnsi="Arial" w:cs="Arial"/>
        </w:rPr>
      </w:pPr>
    </w:p>
    <w:p w14:paraId="77CF4802" w14:textId="44362470"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.3.1. - </w:t>
      </w:r>
      <w:r w:rsidRPr="0040078A">
        <w:rPr>
          <w:rFonts w:ascii="Arial" w:hAnsi="Arial" w:cs="Arial"/>
        </w:rPr>
        <w:t xml:space="preserve">Compete à fiscalização designada pela Prefeitura, entre outras atribuições: </w:t>
      </w:r>
    </w:p>
    <w:p w14:paraId="660A6DCF" w14:textId="77777777" w:rsidR="0040078A" w:rsidRPr="0040078A" w:rsidRDefault="0040078A" w:rsidP="0040078A">
      <w:pPr>
        <w:autoSpaceDE w:val="0"/>
        <w:autoSpaceDN w:val="0"/>
        <w:adjustRightInd w:val="0"/>
        <w:spacing w:after="0" w:line="276" w:lineRule="auto"/>
        <w:jc w:val="both"/>
        <w:rPr>
          <w:rFonts w:ascii="Arial" w:hAnsi="Arial" w:cs="Arial"/>
        </w:rPr>
      </w:pPr>
    </w:p>
    <w:p w14:paraId="39238C6B" w14:textId="77777777" w:rsidR="0040078A" w:rsidRPr="0040078A" w:rsidRDefault="0040078A" w:rsidP="0040078A">
      <w:pPr>
        <w:widowControl w:val="0"/>
        <w:numPr>
          <w:ilvl w:val="0"/>
          <w:numId w:val="37"/>
        </w:numPr>
        <w:suppressAutoHyphens/>
        <w:autoSpaceDE w:val="0"/>
        <w:autoSpaceDN w:val="0"/>
        <w:adjustRightInd w:val="0"/>
        <w:spacing w:after="0" w:line="276" w:lineRule="auto"/>
        <w:jc w:val="both"/>
        <w:rPr>
          <w:rFonts w:ascii="Arial" w:hAnsi="Arial" w:cs="Arial"/>
        </w:rPr>
      </w:pPr>
      <w:r w:rsidRPr="0040078A">
        <w:rPr>
          <w:rFonts w:ascii="Arial" w:hAnsi="Arial" w:cs="Arial"/>
        </w:rPr>
        <w:t>Ordenar à licitante vencedora corrigir quando do fornecimento, ocorrer imperfeições ou desacordos com as especificações e exigências do edital;</w:t>
      </w:r>
    </w:p>
    <w:p w14:paraId="23CEC621" w14:textId="77777777" w:rsidR="0040078A" w:rsidRPr="0040078A" w:rsidRDefault="0040078A" w:rsidP="0040078A">
      <w:pPr>
        <w:autoSpaceDE w:val="0"/>
        <w:autoSpaceDN w:val="0"/>
        <w:adjustRightInd w:val="0"/>
        <w:spacing w:after="0" w:line="276" w:lineRule="auto"/>
        <w:ind w:left="720"/>
        <w:jc w:val="both"/>
        <w:rPr>
          <w:rFonts w:ascii="Arial" w:hAnsi="Arial" w:cs="Arial"/>
        </w:rPr>
      </w:pPr>
    </w:p>
    <w:p w14:paraId="4E93B0FC" w14:textId="77777777" w:rsidR="0040078A" w:rsidRPr="0040078A" w:rsidRDefault="0040078A" w:rsidP="0040078A">
      <w:pPr>
        <w:widowControl w:val="0"/>
        <w:numPr>
          <w:ilvl w:val="0"/>
          <w:numId w:val="37"/>
        </w:numPr>
        <w:suppressAutoHyphens/>
        <w:autoSpaceDE w:val="0"/>
        <w:autoSpaceDN w:val="0"/>
        <w:adjustRightInd w:val="0"/>
        <w:spacing w:after="0" w:line="276" w:lineRule="auto"/>
        <w:jc w:val="both"/>
        <w:rPr>
          <w:rFonts w:ascii="Arial" w:hAnsi="Arial" w:cs="Arial"/>
        </w:rPr>
      </w:pPr>
      <w:r w:rsidRPr="0040078A">
        <w:rPr>
          <w:rFonts w:ascii="Arial" w:hAnsi="Arial" w:cs="Arial"/>
        </w:rPr>
        <w:t xml:space="preserve">Encaminhar à Prefeitura o documento no qual relacione as ocorrências que impliquem em multas a serem aplicadas à licitante vencedora. </w:t>
      </w:r>
    </w:p>
    <w:p w14:paraId="12F99AF3" w14:textId="77777777" w:rsidR="0040078A" w:rsidRPr="0040078A" w:rsidRDefault="0040078A" w:rsidP="0040078A">
      <w:pPr>
        <w:autoSpaceDE w:val="0"/>
        <w:autoSpaceDN w:val="0"/>
        <w:adjustRightInd w:val="0"/>
        <w:spacing w:after="0" w:line="276" w:lineRule="auto"/>
        <w:rPr>
          <w:rFonts w:ascii="Arial" w:hAnsi="Arial" w:cs="Arial"/>
        </w:rPr>
      </w:pPr>
    </w:p>
    <w:p w14:paraId="0CBA293B" w14:textId="3E51E75A" w:rsidR="0040078A" w:rsidRPr="0040078A" w:rsidRDefault="0040078A" w:rsidP="0040078A">
      <w:pPr>
        <w:widowControl w:val="0"/>
        <w:tabs>
          <w:tab w:val="left" w:pos="1287"/>
          <w:tab w:val="left" w:pos="2007"/>
        </w:tabs>
        <w:suppressAutoHyphens/>
        <w:spacing w:after="0" w:line="276" w:lineRule="auto"/>
        <w:jc w:val="both"/>
        <w:rPr>
          <w:rFonts w:ascii="Arial" w:eastAsia="Times New Roman" w:hAnsi="Arial" w:cs="Arial"/>
          <w:lang w:eastAsia="zh-CN"/>
        </w:rPr>
      </w:pPr>
      <w:r>
        <w:rPr>
          <w:rFonts w:ascii="Arial" w:hAnsi="Arial" w:cs="Arial"/>
          <w:b/>
          <w:bCs/>
        </w:rPr>
        <w:t>6</w:t>
      </w:r>
      <w:r w:rsidRPr="0040078A">
        <w:rPr>
          <w:rFonts w:ascii="Arial" w:hAnsi="Arial" w:cs="Arial"/>
          <w:b/>
          <w:bCs/>
        </w:rPr>
        <w:t xml:space="preserve">.3.2. - </w:t>
      </w:r>
      <w:r w:rsidRPr="0040078A">
        <w:rPr>
          <w:rFonts w:ascii="Arial" w:hAnsi="Arial" w:cs="Arial"/>
        </w:rPr>
        <w:t>A ação da fiscalização não exime a licitante vencedora de suas responsabilidades contratuais.</w:t>
      </w:r>
    </w:p>
    <w:p w14:paraId="5CCC84D0" w14:textId="77777777" w:rsidR="0040078A" w:rsidRPr="0040078A" w:rsidRDefault="0040078A" w:rsidP="0040078A">
      <w:pPr>
        <w:spacing w:after="0" w:line="276" w:lineRule="auto"/>
        <w:jc w:val="both"/>
        <w:rPr>
          <w:rFonts w:ascii="Arial" w:hAnsi="Arial" w:cs="Arial"/>
        </w:rPr>
      </w:pPr>
    </w:p>
    <w:p w14:paraId="2D100B3C" w14:textId="1C6F6983"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.4. – </w:t>
      </w:r>
      <w:r w:rsidRPr="0040078A">
        <w:rPr>
          <w:rFonts w:ascii="Arial" w:hAnsi="Arial" w:cs="Arial"/>
          <w:bCs/>
        </w:rPr>
        <w:t>Ha</w:t>
      </w:r>
      <w:r w:rsidRPr="0040078A">
        <w:rPr>
          <w:rFonts w:ascii="Arial" w:hAnsi="Arial" w:cs="Arial"/>
        </w:rPr>
        <w:t xml:space="preserve">vendo a necessidade de substituição e/ou complementação dos itens, a Secretaria Municipal de Saúde notificará imediatamente a Contratada, para que a troca ocorra no prazo máximo de </w:t>
      </w:r>
      <w:r w:rsidRPr="0040078A">
        <w:rPr>
          <w:rFonts w:ascii="Arial" w:hAnsi="Arial" w:cs="Arial"/>
          <w:b/>
          <w:bCs/>
        </w:rPr>
        <w:t>15 (quinze) dias</w:t>
      </w:r>
      <w:r w:rsidRPr="0040078A">
        <w:rPr>
          <w:rFonts w:ascii="Arial" w:hAnsi="Arial" w:cs="Arial"/>
        </w:rPr>
        <w:t>. A não reposição no prazo estabelecido constitui motivo para a rescisão do contrato, assim também como possível aplicação de penalidades.</w:t>
      </w:r>
    </w:p>
    <w:p w14:paraId="5B8BD74F" w14:textId="77777777" w:rsidR="0040078A" w:rsidRPr="0040078A" w:rsidRDefault="0040078A" w:rsidP="0040078A">
      <w:pPr>
        <w:autoSpaceDE w:val="0"/>
        <w:autoSpaceDN w:val="0"/>
        <w:adjustRightInd w:val="0"/>
        <w:spacing w:after="0" w:line="276" w:lineRule="auto"/>
        <w:jc w:val="both"/>
        <w:rPr>
          <w:rFonts w:ascii="Arial" w:hAnsi="Arial" w:cs="Arial"/>
        </w:rPr>
      </w:pPr>
    </w:p>
    <w:p w14:paraId="1ECFDBBA" w14:textId="2ED4DF8E" w:rsidR="0040078A" w:rsidRPr="0040078A" w:rsidRDefault="0040078A" w:rsidP="0040078A">
      <w:pPr>
        <w:widowControl w:val="0"/>
        <w:tabs>
          <w:tab w:val="left" w:pos="1287"/>
          <w:tab w:val="left" w:pos="2007"/>
        </w:tabs>
        <w:suppressAutoHyphens/>
        <w:spacing w:after="0" w:line="276" w:lineRule="auto"/>
        <w:jc w:val="both"/>
        <w:rPr>
          <w:rFonts w:ascii="Arial" w:eastAsia="Times New Roman" w:hAnsi="Arial" w:cs="Arial"/>
          <w:b/>
          <w:lang w:eastAsia="zh-CN"/>
        </w:rPr>
      </w:pPr>
      <w:r>
        <w:rPr>
          <w:rFonts w:ascii="Arial" w:hAnsi="Arial" w:cs="Arial"/>
          <w:b/>
          <w:bCs/>
        </w:rPr>
        <w:t>6</w:t>
      </w:r>
      <w:r w:rsidRPr="0040078A">
        <w:rPr>
          <w:rFonts w:ascii="Arial" w:hAnsi="Arial" w:cs="Arial"/>
          <w:b/>
          <w:bCs/>
        </w:rPr>
        <w:t xml:space="preserve">.4.1. – </w:t>
      </w:r>
      <w:r w:rsidRPr="0040078A">
        <w:rPr>
          <w:rFonts w:ascii="Arial" w:hAnsi="Arial" w:cs="Arial"/>
        </w:rPr>
        <w:t>Caberá à contratada arcar com as despesas de embalagem, frete e despachos inerentes aos itens a serem substituídos.</w:t>
      </w:r>
    </w:p>
    <w:p w14:paraId="272D22DF" w14:textId="77777777" w:rsidR="0040078A" w:rsidRPr="0040078A" w:rsidRDefault="0040078A" w:rsidP="0040078A">
      <w:pPr>
        <w:widowControl w:val="0"/>
        <w:tabs>
          <w:tab w:val="left" w:pos="1287"/>
          <w:tab w:val="left" w:pos="2007"/>
        </w:tabs>
        <w:suppressAutoHyphens/>
        <w:spacing w:after="0" w:line="276" w:lineRule="auto"/>
        <w:ind w:left="567" w:hanging="567"/>
        <w:jc w:val="both"/>
        <w:rPr>
          <w:rFonts w:ascii="Arial" w:eastAsia="Times New Roman" w:hAnsi="Arial" w:cs="Arial"/>
          <w:lang w:eastAsia="zh-CN"/>
        </w:rPr>
      </w:pPr>
    </w:p>
    <w:p w14:paraId="099F969D" w14:textId="530A5F7B"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r>
        <w:rPr>
          <w:rFonts w:ascii="Arial" w:hAnsi="Arial" w:cs="Arial"/>
          <w:b/>
          <w:sz w:val="22"/>
          <w:szCs w:val="22"/>
        </w:rPr>
        <w:t>6</w:t>
      </w:r>
      <w:r w:rsidRPr="0040078A">
        <w:rPr>
          <w:rFonts w:ascii="Arial" w:hAnsi="Arial" w:cs="Arial"/>
          <w:b/>
          <w:sz w:val="22"/>
          <w:szCs w:val="22"/>
        </w:rPr>
        <w:t>.5. -</w:t>
      </w:r>
      <w:r w:rsidRPr="0040078A">
        <w:rPr>
          <w:rFonts w:ascii="Arial" w:hAnsi="Arial" w:cs="Arial"/>
          <w:sz w:val="22"/>
          <w:szCs w:val="22"/>
        </w:rPr>
        <w:t xml:space="preserve"> Só será recebido definitivamente o objeto que estiver de acordo com as especificações do edital, superando a fase de fiscalização.</w:t>
      </w:r>
    </w:p>
    <w:p w14:paraId="4A61B118" w14:textId="77777777" w:rsidR="0040078A" w:rsidRPr="0040078A" w:rsidRDefault="0040078A" w:rsidP="0040078A">
      <w:pPr>
        <w:widowControl w:val="0"/>
        <w:tabs>
          <w:tab w:val="left" w:pos="1287"/>
          <w:tab w:val="left" w:pos="2007"/>
        </w:tabs>
        <w:suppressAutoHyphens/>
        <w:spacing w:after="0" w:line="276" w:lineRule="auto"/>
        <w:ind w:left="567" w:hanging="567"/>
        <w:jc w:val="both"/>
        <w:rPr>
          <w:rFonts w:ascii="Arial" w:eastAsia="Times New Roman" w:hAnsi="Arial" w:cs="Arial"/>
          <w:lang w:eastAsia="zh-CN"/>
        </w:rPr>
      </w:pPr>
    </w:p>
    <w:p w14:paraId="20D3B811" w14:textId="56D760F4"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6</w:t>
      </w:r>
      <w:r w:rsidRPr="0040078A">
        <w:rPr>
          <w:rFonts w:ascii="Arial" w:eastAsia="Times New Roman" w:hAnsi="Arial" w:cs="Arial"/>
          <w:b/>
          <w:lang w:eastAsia="zh-CN"/>
        </w:rPr>
        <w:t>.5.1. -</w:t>
      </w:r>
      <w:r w:rsidRPr="0040078A">
        <w:rPr>
          <w:rFonts w:ascii="Arial" w:eastAsia="Times New Roman" w:hAnsi="Arial" w:cs="Arial"/>
          <w:lang w:eastAsia="zh-CN"/>
        </w:rPr>
        <w:t xml:space="preserve"> Considera-se definitivamente recebido o objeto se, no prazo de </w:t>
      </w:r>
      <w:r w:rsidRPr="0040078A">
        <w:rPr>
          <w:rFonts w:ascii="Arial" w:eastAsia="Times New Roman" w:hAnsi="Arial" w:cs="Arial"/>
          <w:b/>
          <w:lang w:eastAsia="zh-CN"/>
        </w:rPr>
        <w:t>15 (quinze) dias úteis</w:t>
      </w:r>
      <w:r w:rsidRPr="0040078A">
        <w:rPr>
          <w:rFonts w:ascii="Arial" w:eastAsia="Times New Roman" w:hAnsi="Arial" w:cs="Arial"/>
          <w:lang w:eastAsia="zh-CN"/>
        </w:rPr>
        <w:t xml:space="preserve">, inclusive, após o recebimento provisório, 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não houver se manifestado quanto à recusa do mesmo.</w:t>
      </w:r>
    </w:p>
    <w:p w14:paraId="75492F8D"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13B22A17" w14:textId="24B78C1D"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bCs/>
          <w:lang w:eastAsia="zh-CN"/>
        </w:rPr>
        <w:t>6</w:t>
      </w:r>
      <w:r w:rsidRPr="0040078A">
        <w:rPr>
          <w:rFonts w:ascii="Arial" w:eastAsia="Times New Roman" w:hAnsi="Arial" w:cs="Arial"/>
          <w:b/>
          <w:bCs/>
          <w:lang w:eastAsia="zh-CN"/>
        </w:rPr>
        <w:t xml:space="preserve">.5.2. – </w:t>
      </w:r>
      <w:r w:rsidRPr="0040078A">
        <w:rPr>
          <w:rFonts w:ascii="Arial" w:eastAsia="Times New Roman" w:hAnsi="Arial" w:cs="Arial"/>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14:paraId="35055D31"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29D4FA6B" w14:textId="4570AAE1"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lastRenderedPageBreak/>
        <w:t>6</w:t>
      </w:r>
      <w:r w:rsidRPr="0040078A">
        <w:rPr>
          <w:rFonts w:ascii="Arial" w:eastAsia="Times New Roman" w:hAnsi="Arial" w:cs="Arial"/>
          <w:b/>
          <w:lang w:eastAsia="zh-CN"/>
        </w:rPr>
        <w:t>.6. -</w:t>
      </w:r>
      <w:r w:rsidRPr="0040078A">
        <w:rPr>
          <w:rFonts w:ascii="Arial" w:eastAsia="Times New Roman" w:hAnsi="Arial" w:cs="Arial"/>
          <w:lang w:eastAsia="zh-CN"/>
        </w:rPr>
        <w:t xml:space="preserve"> O objeto retido na fiscalização será rejeitado e devolvido, correndo às expensas da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o custo das providências quanto à sua retirada e/ou substituição em prazo fixado pela </w:t>
      </w:r>
      <w:r w:rsidRPr="0040078A">
        <w:rPr>
          <w:rFonts w:ascii="Arial" w:eastAsia="Times New Roman" w:hAnsi="Arial" w:cs="Arial"/>
          <w:b/>
          <w:bCs/>
          <w:lang w:eastAsia="zh-CN"/>
        </w:rPr>
        <w:t>PREFEITURA</w:t>
      </w:r>
      <w:r w:rsidRPr="0040078A">
        <w:rPr>
          <w:rFonts w:ascii="Arial" w:eastAsia="Times New Roman" w:hAnsi="Arial" w:cs="Arial"/>
          <w:b/>
          <w:lang w:eastAsia="zh-CN"/>
        </w:rPr>
        <w:t>.</w:t>
      </w:r>
    </w:p>
    <w:p w14:paraId="6A9797A3" w14:textId="77777777"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p>
    <w:p w14:paraId="54A12DF7" w14:textId="6CA530C8"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.7. -</w:t>
      </w:r>
      <w:r w:rsidRPr="0040078A">
        <w:rPr>
          <w:rFonts w:ascii="Arial" w:eastAsia="Times New Roman" w:hAnsi="Arial" w:cs="Arial"/>
          <w:lang w:eastAsia="zh-CN"/>
        </w:rPr>
        <w:t xml:space="preserve"> O uso pela </w:t>
      </w:r>
      <w:r w:rsidRPr="0040078A">
        <w:rPr>
          <w:rFonts w:ascii="Arial" w:eastAsia="Times New Roman" w:hAnsi="Arial" w:cs="Arial"/>
          <w:b/>
          <w:lang w:eastAsia="zh-CN"/>
        </w:rPr>
        <w:t>PREFEITURA</w:t>
      </w:r>
      <w:r w:rsidRPr="0040078A">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efetuou o recebimento definitivo e nem exonerará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das obrigações de reparar danos eventuais ocorridos pelo uso do referido objeto.</w:t>
      </w:r>
    </w:p>
    <w:p w14:paraId="466D5032"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6AAA647B" w14:textId="6A556D58"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.8. -</w:t>
      </w:r>
      <w:r w:rsidRPr="0040078A">
        <w:rPr>
          <w:rFonts w:ascii="Arial" w:eastAsia="Times New Roman" w:hAnsi="Arial" w:cs="Arial"/>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14:paraId="25DDA61E"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433A81CC" w14:textId="336B8666"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.9. -</w:t>
      </w:r>
      <w:r w:rsidRPr="0040078A">
        <w:rPr>
          <w:rFonts w:ascii="Arial" w:eastAsia="Times New Roman" w:hAnsi="Arial" w:cs="Arial"/>
          <w:lang w:eastAsia="zh-CN"/>
        </w:rPr>
        <w:t xml:space="preserve"> O recebimento definitivo não implica na falta de responsabilização da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pelos prejuízos que o serviço fornecido venha causar a </w:t>
      </w:r>
      <w:r w:rsidRPr="0040078A">
        <w:rPr>
          <w:rFonts w:ascii="Arial" w:eastAsia="Times New Roman" w:hAnsi="Arial" w:cs="Arial"/>
          <w:b/>
          <w:bCs/>
          <w:lang w:eastAsia="zh-CN"/>
        </w:rPr>
        <w:t>PREFEITURA OU A TERCEIROS</w:t>
      </w:r>
      <w:r w:rsidRPr="0040078A">
        <w:rPr>
          <w:rFonts w:ascii="Arial" w:eastAsia="Times New Roman" w:hAnsi="Arial" w:cs="Arial"/>
          <w:lang w:eastAsia="zh-CN"/>
        </w:rPr>
        <w:t>.</w:t>
      </w:r>
    </w:p>
    <w:p w14:paraId="36925217" w14:textId="77777777" w:rsidR="0040078A" w:rsidRPr="0040078A" w:rsidRDefault="0040078A" w:rsidP="0040078A">
      <w:pPr>
        <w:widowControl w:val="0"/>
        <w:suppressAutoHyphens/>
        <w:spacing w:after="0" w:line="276" w:lineRule="auto"/>
        <w:jc w:val="both"/>
        <w:rPr>
          <w:rFonts w:ascii="Arial" w:eastAsia="Times New Roman" w:hAnsi="Arial" w:cs="Arial"/>
          <w:b/>
          <w:highlight w:val="yellow"/>
          <w:lang w:eastAsia="zh-CN"/>
        </w:rPr>
      </w:pPr>
    </w:p>
    <w:p w14:paraId="2664142C" w14:textId="58B48211" w:rsidR="0040078A" w:rsidRPr="0040078A" w:rsidRDefault="0040078A" w:rsidP="0040078A">
      <w:pPr>
        <w:widowControl w:val="0"/>
        <w:suppressAutoHyphens/>
        <w:spacing w:after="0" w:line="276" w:lineRule="auto"/>
        <w:jc w:val="both"/>
        <w:rPr>
          <w:rFonts w:ascii="Arial" w:eastAsia="Times New Roman" w:hAnsi="Arial" w:cs="Arial"/>
          <w:b/>
          <w:bCs/>
          <w:lang w:eastAsia="zh-CN"/>
        </w:rPr>
      </w:pPr>
      <w:r>
        <w:rPr>
          <w:rFonts w:ascii="Arial" w:eastAsia="Times New Roman" w:hAnsi="Arial" w:cs="Arial"/>
          <w:b/>
          <w:lang w:eastAsia="zh-CN"/>
        </w:rPr>
        <w:t>6</w:t>
      </w:r>
      <w:r w:rsidRPr="0040078A">
        <w:rPr>
          <w:rFonts w:ascii="Arial" w:eastAsia="Times New Roman" w:hAnsi="Arial" w:cs="Arial"/>
          <w:b/>
          <w:lang w:eastAsia="zh-CN"/>
        </w:rPr>
        <w:t xml:space="preserve">.10. - </w:t>
      </w:r>
      <w:r w:rsidRPr="0040078A">
        <w:rPr>
          <w:rFonts w:ascii="Arial" w:eastAsia="Times New Roman" w:hAnsi="Arial" w:cs="Arial"/>
          <w:lang w:eastAsia="zh-CN"/>
        </w:rPr>
        <w:t xml:space="preserve">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se reserva o direito de proibir, rejeitar, vedar e outras providências mais adotar para perfeita execução do Contrato, arcando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com todos os ônus decorrentes da atividade fiscalizadora da </w:t>
      </w:r>
      <w:r w:rsidRPr="0040078A">
        <w:rPr>
          <w:rFonts w:ascii="Arial" w:eastAsia="Times New Roman" w:hAnsi="Arial" w:cs="Arial"/>
          <w:b/>
          <w:bCs/>
          <w:lang w:eastAsia="zh-CN"/>
        </w:rPr>
        <w:t>PREFEITURA.</w:t>
      </w:r>
    </w:p>
    <w:p w14:paraId="6866B153" w14:textId="77777777" w:rsidR="0040078A" w:rsidRPr="0040078A" w:rsidRDefault="0040078A" w:rsidP="0040078A">
      <w:pPr>
        <w:widowControl w:val="0"/>
        <w:suppressAutoHyphens/>
        <w:spacing w:after="0" w:line="276" w:lineRule="auto"/>
        <w:jc w:val="both"/>
        <w:rPr>
          <w:rFonts w:ascii="Arial" w:eastAsia="Times New Roman" w:hAnsi="Arial" w:cs="Arial"/>
          <w:b/>
          <w:bCs/>
          <w:lang w:eastAsia="zh-CN"/>
        </w:rPr>
      </w:pPr>
    </w:p>
    <w:p w14:paraId="46ADB915" w14:textId="219FDE11" w:rsidR="0040078A" w:rsidRPr="0040078A" w:rsidRDefault="0040078A" w:rsidP="0040078A">
      <w:pPr>
        <w:widowControl w:val="0"/>
        <w:tabs>
          <w:tab w:val="left" w:pos="1287"/>
        </w:tabs>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.11. -</w:t>
      </w:r>
      <w:r w:rsidRPr="0040078A">
        <w:rPr>
          <w:rFonts w:ascii="Arial" w:eastAsia="Times New Roman" w:hAnsi="Arial" w:cs="Arial"/>
          <w:lang w:eastAsia="zh-CN"/>
        </w:rPr>
        <w:t xml:space="preserve"> O recebimento pela </w:t>
      </w:r>
      <w:r w:rsidRPr="0040078A">
        <w:rPr>
          <w:rFonts w:ascii="Arial" w:eastAsia="Times New Roman" w:hAnsi="Arial" w:cs="Arial"/>
          <w:b/>
          <w:lang w:eastAsia="zh-CN"/>
        </w:rPr>
        <w:t>PREFEITURA</w:t>
      </w:r>
      <w:r w:rsidRPr="0040078A">
        <w:rPr>
          <w:rFonts w:ascii="Arial" w:eastAsia="Times New Roman" w:hAnsi="Arial" w:cs="Arial"/>
          <w:lang w:eastAsia="zh-CN"/>
        </w:rPr>
        <w:t xml:space="preserve">, provisório ou definitivo do objeto licitado, não exclui ou isenta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14:paraId="11A2451B" w14:textId="77777777" w:rsidR="0040078A" w:rsidRPr="0040078A" w:rsidRDefault="0040078A" w:rsidP="0040078A">
      <w:pPr>
        <w:widowControl w:val="0"/>
        <w:suppressAutoHyphens/>
        <w:spacing w:after="0" w:line="276" w:lineRule="auto"/>
        <w:jc w:val="both"/>
        <w:rPr>
          <w:rFonts w:ascii="Arial" w:eastAsia="Times New Roman" w:hAnsi="Arial" w:cs="Arial"/>
          <w:b/>
          <w:highlight w:val="yellow"/>
          <w:lang w:eastAsia="zh-CN"/>
        </w:rPr>
      </w:pPr>
    </w:p>
    <w:p w14:paraId="1941D48F" w14:textId="26E49FDB" w:rsidR="0040078A" w:rsidRPr="0040078A" w:rsidRDefault="00B43732"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0040078A" w:rsidRPr="0040078A">
        <w:rPr>
          <w:rFonts w:ascii="Arial" w:eastAsia="Times New Roman" w:hAnsi="Arial" w:cs="Arial"/>
          <w:b/>
          <w:lang w:eastAsia="zh-CN"/>
        </w:rPr>
        <w:t>.12. -</w:t>
      </w:r>
      <w:r w:rsidR="0040078A" w:rsidRPr="0040078A">
        <w:rPr>
          <w:rFonts w:ascii="Arial" w:eastAsia="Times New Roman" w:hAnsi="Arial" w:cs="Arial"/>
          <w:lang w:eastAsia="zh-CN"/>
        </w:rPr>
        <w:t xml:space="preserve"> A Administração poderá obrigar a Contratada a corrigir ou substituir, às suas expensas, no todo ou em parte, o objeto do Contrato, se verificar incorreções relacionados à quantidade e qualidade dos produtos contratados.</w:t>
      </w:r>
    </w:p>
    <w:p w14:paraId="0D842AD3" w14:textId="77777777" w:rsidR="0040078A" w:rsidRPr="0040078A" w:rsidRDefault="0040078A" w:rsidP="0040078A">
      <w:pPr>
        <w:widowControl w:val="0"/>
        <w:suppressAutoHyphens/>
        <w:spacing w:after="0" w:line="276" w:lineRule="auto"/>
        <w:jc w:val="both"/>
        <w:rPr>
          <w:rFonts w:ascii="Arial" w:eastAsia="Times New Roman" w:hAnsi="Arial" w:cs="Arial"/>
          <w:highlight w:val="yellow"/>
          <w:lang w:eastAsia="zh-CN"/>
        </w:rPr>
      </w:pPr>
    </w:p>
    <w:p w14:paraId="226B8EF6" w14:textId="31FF7E82" w:rsidR="0040078A" w:rsidRPr="0040078A" w:rsidRDefault="00B43732" w:rsidP="0040078A">
      <w:pPr>
        <w:widowControl w:val="0"/>
        <w:suppressAutoHyphens/>
        <w:autoSpaceDE w:val="0"/>
        <w:autoSpaceDN w:val="0"/>
        <w:adjustRightInd w:val="0"/>
        <w:spacing w:after="0" w:line="276" w:lineRule="auto"/>
        <w:jc w:val="both"/>
        <w:rPr>
          <w:rFonts w:ascii="Arial" w:eastAsia="Times New Roman" w:hAnsi="Arial" w:cs="Arial"/>
          <w:lang w:eastAsia="zh-CN"/>
        </w:rPr>
      </w:pPr>
      <w:r>
        <w:rPr>
          <w:rFonts w:ascii="Arial" w:eastAsia="Times New Roman" w:hAnsi="Arial" w:cs="Arial"/>
          <w:b/>
          <w:lang w:eastAsia="zh-CN"/>
        </w:rPr>
        <w:t>6</w:t>
      </w:r>
      <w:r w:rsidR="0040078A" w:rsidRPr="0040078A">
        <w:rPr>
          <w:rFonts w:ascii="Arial" w:eastAsia="Times New Roman" w:hAnsi="Arial" w:cs="Arial"/>
          <w:b/>
          <w:lang w:eastAsia="zh-CN"/>
        </w:rPr>
        <w:t xml:space="preserve">.13. - </w:t>
      </w:r>
      <w:r w:rsidR="0040078A" w:rsidRPr="0040078A">
        <w:rPr>
          <w:rFonts w:ascii="Arial" w:eastAsia="Times New Roman" w:hAnsi="Arial" w:cs="Arial"/>
          <w:lang w:eastAsia="zh-CN"/>
        </w:rPr>
        <w:t xml:space="preserve">Constatadas irregularidades no objeto contratual, a </w:t>
      </w:r>
      <w:r w:rsidR="0040078A" w:rsidRPr="0040078A">
        <w:rPr>
          <w:rFonts w:ascii="Arial" w:eastAsia="Times New Roman" w:hAnsi="Arial" w:cs="Arial"/>
          <w:b/>
          <w:lang w:eastAsia="zh-CN"/>
        </w:rPr>
        <w:t>CONTRATADA</w:t>
      </w:r>
      <w:r w:rsidR="0040078A" w:rsidRPr="0040078A">
        <w:rPr>
          <w:rFonts w:ascii="Arial" w:eastAsia="Times New Roman" w:hAnsi="Arial" w:cs="Arial"/>
          <w:lang w:eastAsia="zh-CN"/>
        </w:rPr>
        <w:t xml:space="preserve"> poderá:</w:t>
      </w:r>
    </w:p>
    <w:p w14:paraId="13583096" w14:textId="77777777" w:rsidR="0040078A" w:rsidRPr="0040078A" w:rsidRDefault="0040078A" w:rsidP="0040078A">
      <w:pPr>
        <w:widowControl w:val="0"/>
        <w:suppressAutoHyphens/>
        <w:autoSpaceDE w:val="0"/>
        <w:autoSpaceDN w:val="0"/>
        <w:adjustRightInd w:val="0"/>
        <w:spacing w:after="0" w:line="276" w:lineRule="auto"/>
        <w:jc w:val="both"/>
        <w:rPr>
          <w:rFonts w:ascii="Arial" w:eastAsia="Times New Roman" w:hAnsi="Arial" w:cs="Arial"/>
          <w:lang w:eastAsia="zh-CN"/>
        </w:rPr>
      </w:pPr>
    </w:p>
    <w:p w14:paraId="394CAD54" w14:textId="77777777" w:rsidR="0040078A" w:rsidRPr="0040078A"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14:paraId="4DA24A41" w14:textId="77777777" w:rsidR="0040078A" w:rsidRPr="0040078A" w:rsidRDefault="0040078A" w:rsidP="0040078A">
      <w:pPr>
        <w:widowControl w:val="0"/>
        <w:autoSpaceDE w:val="0"/>
        <w:autoSpaceDN w:val="0"/>
        <w:adjustRightInd w:val="0"/>
        <w:spacing w:after="0" w:line="276" w:lineRule="auto"/>
        <w:ind w:left="720"/>
        <w:jc w:val="both"/>
        <w:rPr>
          <w:rFonts w:ascii="Arial" w:eastAsia="Times New Roman" w:hAnsi="Arial" w:cs="Arial"/>
          <w:lang w:eastAsia="zh-CN"/>
        </w:rPr>
      </w:pPr>
    </w:p>
    <w:p w14:paraId="6607782D" w14:textId="77777777" w:rsidR="0040078A" w:rsidRPr="0040078A"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 xml:space="preserve">Na hipótese de substituição/complementação,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deverá fazê-la em conformidade com a indicação da Administração, no </w:t>
      </w:r>
      <w:r w:rsidRPr="0040078A">
        <w:rPr>
          <w:rFonts w:ascii="Arial" w:eastAsia="Times New Roman" w:hAnsi="Arial" w:cs="Arial"/>
          <w:b/>
          <w:lang w:eastAsia="zh-CN"/>
        </w:rPr>
        <w:t>prazo máximo de 05 (cinco) dias</w:t>
      </w:r>
      <w:r w:rsidRPr="0040078A">
        <w:rPr>
          <w:rFonts w:ascii="Arial" w:eastAsia="Times New Roman" w:hAnsi="Arial" w:cs="Arial"/>
          <w:lang w:eastAsia="zh-CN"/>
        </w:rPr>
        <w:t>, contados da notificação por escrito, mantido o preço inicialmente contratado;</w:t>
      </w:r>
    </w:p>
    <w:p w14:paraId="479A4B03" w14:textId="77777777" w:rsidR="0040078A" w:rsidRPr="0040078A" w:rsidRDefault="0040078A" w:rsidP="0040078A">
      <w:pPr>
        <w:widowControl w:val="0"/>
        <w:suppressAutoHyphens/>
        <w:spacing w:after="0" w:line="276" w:lineRule="auto"/>
        <w:ind w:left="708"/>
        <w:rPr>
          <w:rFonts w:ascii="Arial" w:eastAsia="Times New Roman" w:hAnsi="Arial" w:cs="Arial"/>
          <w:lang w:eastAsia="zh-CN"/>
        </w:rPr>
      </w:pPr>
    </w:p>
    <w:p w14:paraId="053C84D1" w14:textId="77777777" w:rsidR="0040078A" w:rsidRPr="0040078A"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Se disser respeito à diferença de quantidade ou de partes, determinar sua complementação ou rescindir a contratação, sem prejuízo das penalidades cabíveis.</w:t>
      </w:r>
    </w:p>
    <w:p w14:paraId="55299BFD" w14:textId="182C1EFE" w:rsidR="007F630A" w:rsidRPr="00712042" w:rsidRDefault="002D07FB" w:rsidP="002703B6">
      <w:pPr>
        <w:widowControl w:val="0"/>
        <w:suppressAutoHyphens/>
        <w:overflowPunct w:val="0"/>
        <w:autoSpaceDE w:val="0"/>
        <w:autoSpaceDN w:val="0"/>
        <w:adjustRightInd w:val="0"/>
        <w:spacing w:after="0" w:line="276" w:lineRule="auto"/>
        <w:jc w:val="both"/>
        <w:rPr>
          <w:rFonts w:ascii="Arial" w:eastAsia="Times New Roman" w:hAnsi="Arial" w:cs="Arial"/>
          <w:u w:val="single"/>
          <w:lang w:eastAsia="zh-CN"/>
        </w:rPr>
      </w:pPr>
      <w:r w:rsidRPr="00712042">
        <w:rPr>
          <w:rFonts w:ascii="Arial" w:eastAsia="Times New Roman" w:hAnsi="Arial" w:cs="Arial"/>
          <w:b/>
          <w:u w:val="single"/>
          <w:lang w:eastAsia="zh-CN"/>
        </w:rPr>
        <w:lastRenderedPageBreak/>
        <w:t xml:space="preserve">CLÁUSULA </w:t>
      </w:r>
      <w:r w:rsidR="008C531B" w:rsidRPr="00712042">
        <w:rPr>
          <w:rFonts w:ascii="Arial" w:eastAsia="Times New Roman" w:hAnsi="Arial" w:cs="Arial"/>
          <w:b/>
          <w:u w:val="single"/>
          <w:lang w:eastAsia="zh-CN"/>
        </w:rPr>
        <w:t>SÉTIMA</w:t>
      </w:r>
      <w:r w:rsidR="007F630A" w:rsidRPr="00712042">
        <w:rPr>
          <w:rFonts w:ascii="Arial" w:eastAsia="Times New Roman" w:hAnsi="Arial" w:cs="Arial"/>
          <w:b/>
          <w:u w:val="single"/>
          <w:lang w:eastAsia="zh-CN"/>
        </w:rPr>
        <w:t xml:space="preserve"> - DA GARANTIA</w:t>
      </w:r>
    </w:p>
    <w:p w14:paraId="53E5FF14" w14:textId="776F58BA" w:rsidR="00CB3A46" w:rsidRPr="00712042" w:rsidRDefault="008C531B" w:rsidP="00CB3A4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.1. -</w:t>
      </w:r>
      <w:r w:rsidR="00CB3A46" w:rsidRPr="00712042">
        <w:rPr>
          <w:rFonts w:ascii="Arial" w:eastAsia="Times New Roman" w:hAnsi="Arial" w:cs="Arial"/>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14:paraId="39777BA8"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37CFAA42" w14:textId="28B60464" w:rsidR="00CB3A46" w:rsidRPr="00712042" w:rsidRDefault="008C531B" w:rsidP="00CB3A46">
      <w:pPr>
        <w:widowControl w:val="0"/>
        <w:suppressAutoHyphens/>
        <w:spacing w:after="0" w:line="276" w:lineRule="auto"/>
        <w:ind w:right="-135"/>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.2. -</w:t>
      </w:r>
      <w:r w:rsidR="00CB3A46" w:rsidRPr="00712042">
        <w:rPr>
          <w:rFonts w:ascii="Arial" w:eastAsia="Times New Roman" w:hAnsi="Arial" w:cs="Arial"/>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14:paraId="34C371BB"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48EEDEE9" w14:textId="66D1A7D2" w:rsidR="00CB3A46" w:rsidRPr="00712042" w:rsidRDefault="008C531B" w:rsidP="00CB3A4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.3. -</w:t>
      </w:r>
      <w:r w:rsidR="00CB3A46" w:rsidRPr="00712042">
        <w:rPr>
          <w:rFonts w:ascii="Arial" w:eastAsia="Times New Roman" w:hAnsi="Arial" w:cs="Arial"/>
          <w:lang w:eastAsia="zh-CN"/>
        </w:rPr>
        <w:t xml:space="preserve"> No que couber, aplica-se a Lei nº 8.078, de 11 de setembro de 1.990 – Código de Defesa do Consumidor.</w:t>
      </w:r>
    </w:p>
    <w:p w14:paraId="0EEA7188"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53121C90" w14:textId="2E18A04E" w:rsidR="00CB3A46" w:rsidRPr="00712042" w:rsidRDefault="008C531B" w:rsidP="00CB3A46">
      <w:pPr>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 xml:space="preserve">.4. - </w:t>
      </w:r>
      <w:r w:rsidR="00CB3A46" w:rsidRPr="00712042">
        <w:rPr>
          <w:rFonts w:ascii="Arial" w:hAnsi="Arial" w:cs="Arial"/>
          <w:b/>
          <w:u w:val="single"/>
        </w:rPr>
        <w:t>A contratada obriga-se a oferecer garantia para os produtos conforme especificação no ANEXO I – Termo de Referência. Para os itens que não constam descrição de garantia no ANEXO I, fica a contratada obrigada a ofertar garantia pelo período mínimo de 12 (doze) meses a contar da data de entrega deles</w:t>
      </w:r>
      <w:r w:rsidR="00CB3A46" w:rsidRPr="00712042">
        <w:rPr>
          <w:rFonts w:ascii="Arial" w:hAnsi="Arial" w:cs="Arial"/>
        </w:rPr>
        <w:t xml:space="preserve">, ressalvados os casos em que estejam especificados no descritivo do item ou que seja estabelecido pela lei, fabricante ou pelo próprio fornecedor, devendo neste último caso, ser especificado o prazo na proposta. A </w:t>
      </w:r>
      <w:r w:rsidR="00CB3A46" w:rsidRPr="00712042">
        <w:rPr>
          <w:rFonts w:ascii="Arial" w:hAnsi="Arial" w:cs="Arial"/>
          <w:b/>
        </w:rPr>
        <w:t>CONTRATADA</w:t>
      </w:r>
      <w:r w:rsidR="00CB3A46" w:rsidRPr="00712042">
        <w:rPr>
          <w:rFonts w:ascii="Arial" w:hAnsi="Arial" w:cs="Arial"/>
        </w:rPr>
        <w:t xml:space="preserve"> obrigar-se-á, ainda, a repassar à </w:t>
      </w:r>
      <w:r w:rsidR="00CB3A46" w:rsidRPr="00712042">
        <w:rPr>
          <w:rFonts w:ascii="Arial" w:hAnsi="Arial" w:cs="Arial"/>
          <w:b/>
        </w:rPr>
        <w:t>PREFEITURA MUNICIPAL DE REGISTRO</w:t>
      </w:r>
      <w:r w:rsidR="00CB3A46" w:rsidRPr="00712042">
        <w:rPr>
          <w:rFonts w:ascii="Arial" w:hAnsi="Arial" w:cs="Arial"/>
        </w:rPr>
        <w:t xml:space="preserve"> o prazo de garantia ofertado pelo fabricante dos produtos, caso este seja maior que o prazo mínimo estipulado neste item.</w:t>
      </w:r>
    </w:p>
    <w:p w14:paraId="78DE95F4"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0E2BA316" w14:textId="52016ACB" w:rsidR="00CB3A46" w:rsidRPr="00712042" w:rsidRDefault="008C531B" w:rsidP="00CB3A46">
      <w:pPr>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.4.1. -</w:t>
      </w:r>
      <w:r w:rsidR="00CB3A46" w:rsidRPr="00712042">
        <w:rPr>
          <w:rFonts w:ascii="Arial" w:hAnsi="Arial" w:cs="Arial"/>
        </w:rPr>
        <w:t xml:space="preserve"> Faculta-se à </w:t>
      </w:r>
      <w:r w:rsidR="00CB3A46" w:rsidRPr="00712042">
        <w:rPr>
          <w:rFonts w:ascii="Arial" w:hAnsi="Arial" w:cs="Arial"/>
          <w:b/>
        </w:rPr>
        <w:t>PREFEITURA MUNICIPAL DE REGISTRO</w:t>
      </w:r>
      <w:r w:rsidR="00CB3A46" w:rsidRPr="00712042">
        <w:rPr>
          <w:rFonts w:ascii="Arial" w:hAnsi="Arial" w:cs="Arial"/>
        </w:rPr>
        <w:t xml:space="preserve">, checar junto aos fabricantes, os prazos de garantia dos produtos, constituindo inadimplência contratual o fato de a </w:t>
      </w:r>
      <w:r w:rsidR="00CB3A46" w:rsidRPr="00712042">
        <w:rPr>
          <w:rFonts w:ascii="Arial" w:hAnsi="Arial" w:cs="Arial"/>
          <w:b/>
        </w:rPr>
        <w:t>CONTRATADA</w:t>
      </w:r>
      <w:r w:rsidR="00CB3A46" w:rsidRPr="00712042">
        <w:rPr>
          <w:rFonts w:ascii="Arial" w:hAnsi="Arial" w:cs="Arial"/>
        </w:rPr>
        <w:t xml:space="preserve"> oferecer garantia com prazos inferiores aos utilizados pelos fabricantes.</w:t>
      </w:r>
    </w:p>
    <w:p w14:paraId="3B1C369E" w14:textId="77777777" w:rsidR="00CB3A46" w:rsidRPr="00712042" w:rsidRDefault="00CB3A46" w:rsidP="00CB3A46">
      <w:pPr>
        <w:spacing w:after="0" w:line="276" w:lineRule="auto"/>
        <w:jc w:val="both"/>
        <w:rPr>
          <w:rFonts w:ascii="Arial" w:hAnsi="Arial" w:cs="Arial"/>
        </w:rPr>
      </w:pPr>
    </w:p>
    <w:p w14:paraId="44682B02" w14:textId="6B4F4477"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.5. -</w:t>
      </w:r>
      <w:r w:rsidR="00CB3A46" w:rsidRPr="00712042">
        <w:rPr>
          <w:rFonts w:ascii="Arial" w:hAnsi="Arial" w:cs="Arial"/>
        </w:rPr>
        <w:t xml:space="preserve"> Compreende-se como garantia a manutenção corretiva ou troca do produto (em caso de impossibilidade de manutenção), inclusive com a retirada, devolução e o transporte do produto, tudo sem custos adicionais à </w:t>
      </w:r>
      <w:r w:rsidR="00CB3A46" w:rsidRPr="00712042">
        <w:rPr>
          <w:rFonts w:ascii="Arial" w:hAnsi="Arial" w:cs="Arial"/>
          <w:b/>
        </w:rPr>
        <w:t>PREFEITURA MUNICIPAL DE REGISTRO</w:t>
      </w:r>
      <w:r w:rsidR="00CB3A46" w:rsidRPr="00712042">
        <w:rPr>
          <w:rFonts w:ascii="Arial" w:hAnsi="Arial" w:cs="Arial"/>
        </w:rPr>
        <w:t xml:space="preserve"> nos casos em que comprovadamente não tenham havido mau uso. </w:t>
      </w:r>
    </w:p>
    <w:p w14:paraId="6B46BCDF" w14:textId="77777777" w:rsidR="00CB3A46" w:rsidRPr="00712042" w:rsidRDefault="00CB3A46" w:rsidP="00CB3A46">
      <w:pPr>
        <w:autoSpaceDE w:val="0"/>
        <w:autoSpaceDN w:val="0"/>
        <w:adjustRightInd w:val="0"/>
        <w:spacing w:after="0" w:line="276" w:lineRule="auto"/>
        <w:jc w:val="both"/>
        <w:rPr>
          <w:rFonts w:ascii="Arial" w:hAnsi="Arial" w:cs="Arial"/>
        </w:rPr>
      </w:pPr>
    </w:p>
    <w:p w14:paraId="13C8AC5A" w14:textId="099ECD40"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.5.1. –</w:t>
      </w:r>
      <w:r w:rsidR="00CB3A46" w:rsidRPr="00712042">
        <w:rPr>
          <w:rFonts w:ascii="Arial" w:hAnsi="Arial" w:cs="Arial"/>
        </w:rPr>
        <w:t xml:space="preserve"> A garantia compreenderá, inclusive, os casos em que o produto perca a sua condição originalmente contratada, não decorrente de mau uso, como por exemplo: deformação da estrutura ocasionada pelo transporte.</w:t>
      </w:r>
    </w:p>
    <w:p w14:paraId="1488BD68" w14:textId="77777777" w:rsidR="00CB3A46" w:rsidRPr="00712042" w:rsidRDefault="00CB3A46" w:rsidP="00CB3A46">
      <w:pPr>
        <w:autoSpaceDE w:val="0"/>
        <w:autoSpaceDN w:val="0"/>
        <w:adjustRightInd w:val="0"/>
        <w:spacing w:after="0" w:line="276" w:lineRule="auto"/>
        <w:jc w:val="both"/>
        <w:rPr>
          <w:rFonts w:ascii="Arial" w:hAnsi="Arial" w:cs="Arial"/>
        </w:rPr>
      </w:pPr>
    </w:p>
    <w:p w14:paraId="5CD707E9" w14:textId="0B90A335" w:rsidR="00CB3A46" w:rsidRPr="00712042" w:rsidRDefault="008C531B" w:rsidP="00CB3A46">
      <w:pPr>
        <w:spacing w:after="0" w:line="276" w:lineRule="auto"/>
        <w:jc w:val="both"/>
        <w:rPr>
          <w:rFonts w:ascii="Arial" w:eastAsia="Times New Roman" w:hAnsi="Arial" w:cs="Arial"/>
          <w:b/>
          <w:lang w:eastAsia="pt-BR"/>
        </w:rPr>
      </w:pPr>
      <w:r w:rsidRPr="00712042">
        <w:rPr>
          <w:rFonts w:ascii="Arial" w:hAnsi="Arial" w:cs="Arial"/>
          <w:b/>
        </w:rPr>
        <w:t>7</w:t>
      </w:r>
      <w:r w:rsidR="00CB3A46" w:rsidRPr="00712042">
        <w:rPr>
          <w:rFonts w:ascii="Arial" w:hAnsi="Arial" w:cs="Arial"/>
          <w:b/>
        </w:rPr>
        <w:t>.6. –</w:t>
      </w:r>
      <w:r w:rsidR="00CB3A46" w:rsidRPr="00712042">
        <w:rPr>
          <w:rFonts w:ascii="Arial" w:hAnsi="Arial" w:cs="Arial"/>
        </w:rPr>
        <w:t xml:space="preserve"> </w:t>
      </w:r>
      <w:r w:rsidR="00CB3A46" w:rsidRPr="00712042">
        <w:rPr>
          <w:rFonts w:ascii="Arial" w:eastAsia="Times New Roman" w:hAnsi="Arial" w:cs="Arial"/>
          <w:lang w:eastAsia="pt-BR"/>
        </w:rPr>
        <w:t xml:space="preserve">A licitante vencedora, obrigatoriamente, deverá garantir assistência técnica comprovada e autorizada pelo fabricante, para os produtos, principalmente no fornecimento de peças, através de representante(s) credenciado(s), pelo período de garantia previsto no </w:t>
      </w:r>
      <w:r w:rsidRPr="00712042">
        <w:rPr>
          <w:rFonts w:ascii="Arial" w:eastAsia="Times New Roman" w:hAnsi="Arial" w:cs="Arial"/>
          <w:b/>
          <w:lang w:eastAsia="pt-BR"/>
        </w:rPr>
        <w:t>item 7</w:t>
      </w:r>
      <w:r w:rsidR="00CB3A46" w:rsidRPr="00712042">
        <w:rPr>
          <w:rFonts w:ascii="Arial" w:eastAsia="Times New Roman" w:hAnsi="Arial" w:cs="Arial"/>
          <w:b/>
          <w:lang w:eastAsia="pt-BR"/>
        </w:rPr>
        <w:t>.4.</w:t>
      </w:r>
    </w:p>
    <w:p w14:paraId="40575A46" w14:textId="77777777" w:rsidR="00CB3A46" w:rsidRPr="00712042" w:rsidRDefault="00CB3A46" w:rsidP="00CB3A46">
      <w:pPr>
        <w:autoSpaceDE w:val="0"/>
        <w:autoSpaceDN w:val="0"/>
        <w:adjustRightInd w:val="0"/>
        <w:spacing w:after="0" w:line="276" w:lineRule="auto"/>
        <w:jc w:val="both"/>
        <w:rPr>
          <w:rFonts w:ascii="Arial" w:hAnsi="Arial" w:cs="Arial"/>
        </w:rPr>
      </w:pPr>
    </w:p>
    <w:p w14:paraId="722F0718" w14:textId="7C64C6BA"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lastRenderedPageBreak/>
        <w:t>7</w:t>
      </w:r>
      <w:r w:rsidR="00CB3A46" w:rsidRPr="00712042">
        <w:rPr>
          <w:rFonts w:ascii="Arial" w:hAnsi="Arial" w:cs="Arial"/>
          <w:b/>
        </w:rPr>
        <w:t>.7. -</w:t>
      </w:r>
      <w:r w:rsidR="00CB3A46" w:rsidRPr="00712042">
        <w:rPr>
          <w:rFonts w:ascii="Arial" w:hAnsi="Arial" w:cs="Arial"/>
        </w:rPr>
        <w:t xml:space="preserve"> Durante o período da garantia, a mesma deverá ser prestada sem quaisquer ônus à </w:t>
      </w:r>
      <w:r w:rsidR="00CB3A46" w:rsidRPr="00712042">
        <w:rPr>
          <w:rFonts w:ascii="Arial" w:hAnsi="Arial" w:cs="Arial"/>
          <w:b/>
        </w:rPr>
        <w:t>PREFEITURA MUNICIPAL DE REGISTRO</w:t>
      </w:r>
      <w:r w:rsidR="00CB3A46" w:rsidRPr="00712042">
        <w:rPr>
          <w:rFonts w:ascii="Arial" w:hAnsi="Arial" w:cs="Arial"/>
        </w:rPr>
        <w:t>.</w:t>
      </w:r>
    </w:p>
    <w:p w14:paraId="6DCAA62C" w14:textId="77777777" w:rsidR="007F630A" w:rsidRPr="00712042" w:rsidRDefault="007F630A" w:rsidP="002703B6">
      <w:pPr>
        <w:autoSpaceDE w:val="0"/>
        <w:autoSpaceDN w:val="0"/>
        <w:adjustRightInd w:val="0"/>
        <w:spacing w:after="0" w:line="276" w:lineRule="auto"/>
        <w:jc w:val="both"/>
        <w:rPr>
          <w:rFonts w:ascii="Arial" w:hAnsi="Arial" w:cs="Arial"/>
        </w:rPr>
      </w:pPr>
    </w:p>
    <w:p w14:paraId="7FC0C6FB" w14:textId="2ADBB06E" w:rsidR="007F630A" w:rsidRPr="00712042" w:rsidRDefault="002D07FB"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w:t>
      </w:r>
      <w:r w:rsidR="008C531B" w:rsidRPr="00712042">
        <w:rPr>
          <w:rFonts w:ascii="Arial" w:eastAsia="Times New Roman" w:hAnsi="Arial" w:cs="Arial"/>
          <w:b/>
          <w:bCs/>
          <w:u w:val="single"/>
          <w:lang w:eastAsia="zh-CN"/>
        </w:rPr>
        <w:t>OITAVA</w:t>
      </w:r>
      <w:r w:rsidR="007F630A" w:rsidRPr="00712042">
        <w:rPr>
          <w:rFonts w:ascii="Arial" w:eastAsia="Times New Roman" w:hAnsi="Arial" w:cs="Arial"/>
          <w:b/>
          <w:bCs/>
          <w:u w:val="single"/>
          <w:lang w:eastAsia="zh-CN"/>
        </w:rPr>
        <w:t xml:space="preserve"> - DA FORMA DE PAGAMENTO</w:t>
      </w:r>
    </w:p>
    <w:p w14:paraId="0404C1F7" w14:textId="75F5C59E" w:rsidR="008C531B" w:rsidRPr="00712042" w:rsidRDefault="008C531B" w:rsidP="008C531B">
      <w:pPr>
        <w:spacing w:after="0" w:line="276" w:lineRule="auto"/>
        <w:jc w:val="both"/>
        <w:rPr>
          <w:rFonts w:ascii="Arial" w:hAnsi="Arial" w:cs="Arial"/>
        </w:rPr>
      </w:pPr>
      <w:r w:rsidRPr="00712042">
        <w:rPr>
          <w:rFonts w:ascii="Arial" w:hAnsi="Arial" w:cs="Arial"/>
          <w:b/>
        </w:rPr>
        <w:t>8.1. -</w:t>
      </w:r>
      <w:r w:rsidRPr="00712042">
        <w:rPr>
          <w:rFonts w:ascii="Arial" w:hAnsi="Arial" w:cs="Arial"/>
        </w:rPr>
        <w:t xml:space="preserve"> A Nota Fiscal/Fatura emitida pela Contratada deverá ser entregue, no local a ser indicado pela Secretaria interessada, juntamente com o produto. O documento fiscal deverá ser do estabelecimento que apresentou a proposta vencedora da licitação.</w:t>
      </w:r>
    </w:p>
    <w:p w14:paraId="4591D541" w14:textId="77777777" w:rsidR="008C531B" w:rsidRPr="00712042" w:rsidRDefault="008C531B" w:rsidP="008C531B">
      <w:pPr>
        <w:spacing w:after="0" w:line="276" w:lineRule="auto"/>
        <w:jc w:val="both"/>
        <w:rPr>
          <w:rFonts w:ascii="Arial" w:hAnsi="Arial" w:cs="Arial"/>
          <w:b/>
          <w:u w:val="single"/>
        </w:rPr>
      </w:pPr>
    </w:p>
    <w:p w14:paraId="557B87B4" w14:textId="77777777" w:rsidR="00914449" w:rsidRPr="00914449" w:rsidRDefault="008C531B" w:rsidP="00914449">
      <w:pPr>
        <w:spacing w:after="0" w:line="276" w:lineRule="auto"/>
        <w:jc w:val="both"/>
        <w:rPr>
          <w:rFonts w:ascii="Arial" w:hAnsi="Arial" w:cs="Arial"/>
          <w:bCs/>
          <w:u w:val="single"/>
        </w:rPr>
      </w:pPr>
      <w:r w:rsidRPr="00712042">
        <w:rPr>
          <w:rFonts w:ascii="Arial" w:hAnsi="Arial" w:cs="Arial"/>
          <w:b/>
        </w:rPr>
        <w:t>8.1.1. -</w:t>
      </w:r>
      <w:r w:rsidRPr="00914449">
        <w:rPr>
          <w:rFonts w:ascii="Arial" w:hAnsi="Arial" w:cs="Arial"/>
        </w:rPr>
        <w:t xml:space="preserve"> </w:t>
      </w:r>
      <w:r w:rsidR="00914449" w:rsidRPr="00914449">
        <w:rPr>
          <w:rFonts w:ascii="Arial" w:hAnsi="Arial" w:cs="Arial"/>
          <w:bCs/>
          <w:u w:val="single"/>
        </w:rPr>
        <w:t>A Nota Fiscal/Fatura deverá indicar o número da Nota de Empenho.</w:t>
      </w:r>
    </w:p>
    <w:p w14:paraId="7F11F05C" w14:textId="77777777" w:rsidR="00914449" w:rsidRPr="00914449" w:rsidRDefault="00914449" w:rsidP="00914449">
      <w:pPr>
        <w:spacing w:after="0" w:line="276" w:lineRule="auto"/>
        <w:ind w:left="1413"/>
        <w:jc w:val="both"/>
        <w:rPr>
          <w:rFonts w:ascii="Arial" w:hAnsi="Arial" w:cs="Arial"/>
          <w:bCs/>
        </w:rPr>
      </w:pPr>
    </w:p>
    <w:p w14:paraId="6E3EEFCE" w14:textId="77777777" w:rsidR="00914449" w:rsidRPr="00914449" w:rsidRDefault="00914449" w:rsidP="00914449">
      <w:pPr>
        <w:spacing w:after="0" w:line="276" w:lineRule="auto"/>
        <w:ind w:left="1413"/>
        <w:jc w:val="both"/>
        <w:rPr>
          <w:rFonts w:ascii="Arial" w:hAnsi="Arial" w:cs="Arial"/>
          <w:bCs/>
        </w:rPr>
      </w:pPr>
      <w:r w:rsidRPr="00914449">
        <w:rPr>
          <w:rFonts w:ascii="Arial" w:hAnsi="Arial" w:cs="Arial"/>
          <w:bCs/>
        </w:rPr>
        <w:t>a) A nota fiscal deverá constar o número do convênio PVL 02.009003/2019-15 – Programa Frota Nova veículos.</w:t>
      </w:r>
    </w:p>
    <w:p w14:paraId="036415F6" w14:textId="77777777" w:rsidR="008C531B" w:rsidRPr="00712042" w:rsidRDefault="008C531B" w:rsidP="008C531B">
      <w:pPr>
        <w:spacing w:after="0" w:line="276" w:lineRule="auto"/>
        <w:jc w:val="both"/>
        <w:rPr>
          <w:rFonts w:ascii="Arial" w:hAnsi="Arial" w:cs="Arial"/>
        </w:rPr>
      </w:pPr>
    </w:p>
    <w:p w14:paraId="31AB2B7A" w14:textId="593A3C35" w:rsidR="008C531B" w:rsidRPr="00914449" w:rsidRDefault="008C531B" w:rsidP="008C531B">
      <w:pPr>
        <w:autoSpaceDE w:val="0"/>
        <w:autoSpaceDN w:val="0"/>
        <w:adjustRightInd w:val="0"/>
        <w:spacing w:after="0" w:line="276" w:lineRule="auto"/>
        <w:jc w:val="both"/>
        <w:rPr>
          <w:rFonts w:ascii="Arial" w:hAnsi="Arial" w:cs="Arial"/>
        </w:rPr>
      </w:pPr>
      <w:r w:rsidRPr="00914449">
        <w:rPr>
          <w:rFonts w:ascii="Arial" w:hAnsi="Arial" w:cs="Arial"/>
          <w:b/>
        </w:rPr>
        <w:t>8.2. -</w:t>
      </w:r>
      <w:r w:rsidRPr="00914449">
        <w:rPr>
          <w:rFonts w:ascii="Arial" w:hAnsi="Arial" w:cs="Arial"/>
        </w:rPr>
        <w:t xml:space="preserve"> </w:t>
      </w:r>
      <w:r w:rsidR="00914449" w:rsidRPr="00914449">
        <w:rPr>
          <w:rFonts w:ascii="Arial" w:hAnsi="Arial" w:cs="Arial"/>
          <w:b/>
        </w:rPr>
        <w:t>Os pagamentos serão realizados através de transferência bancária diretamente aos fornecedores.</w:t>
      </w:r>
    </w:p>
    <w:p w14:paraId="0EAFA823" w14:textId="77777777" w:rsidR="008C531B" w:rsidRPr="00914449" w:rsidRDefault="008C531B" w:rsidP="008C531B">
      <w:pPr>
        <w:autoSpaceDE w:val="0"/>
        <w:autoSpaceDN w:val="0"/>
        <w:adjustRightInd w:val="0"/>
        <w:spacing w:after="0" w:line="276" w:lineRule="auto"/>
        <w:jc w:val="both"/>
        <w:rPr>
          <w:rFonts w:ascii="Arial" w:hAnsi="Arial" w:cs="Arial"/>
          <w:b/>
        </w:rPr>
      </w:pPr>
    </w:p>
    <w:p w14:paraId="2A275396" w14:textId="40A73552" w:rsidR="008C531B" w:rsidRPr="00914449" w:rsidRDefault="008C531B" w:rsidP="008C531B">
      <w:pPr>
        <w:autoSpaceDE w:val="0"/>
        <w:autoSpaceDN w:val="0"/>
        <w:adjustRightInd w:val="0"/>
        <w:spacing w:after="0" w:line="276" w:lineRule="auto"/>
        <w:jc w:val="both"/>
        <w:rPr>
          <w:rFonts w:ascii="Arial" w:hAnsi="Arial" w:cs="Arial"/>
          <w:b/>
        </w:rPr>
      </w:pPr>
      <w:r w:rsidRPr="00914449">
        <w:rPr>
          <w:rFonts w:ascii="Arial" w:hAnsi="Arial" w:cs="Arial"/>
          <w:b/>
        </w:rPr>
        <w:t>8.2.1. -</w:t>
      </w:r>
      <w:r w:rsidRPr="00914449">
        <w:rPr>
          <w:rFonts w:ascii="Arial" w:hAnsi="Arial" w:cs="Arial"/>
        </w:rPr>
        <w:t xml:space="preserve"> </w:t>
      </w:r>
      <w:r w:rsidR="00914449" w:rsidRPr="00914449">
        <w:rPr>
          <w:rFonts w:ascii="Arial" w:hAnsi="Arial" w:cs="Arial"/>
          <w:b/>
        </w:rPr>
        <w:t>Os pagamentos serão realizados apenas quando da efetiva entrega dos bens e ainda, após o parecer favorável da Agência de Desenvolvimento Paulista.</w:t>
      </w:r>
    </w:p>
    <w:p w14:paraId="69B552F1" w14:textId="77777777" w:rsidR="00914449" w:rsidRPr="00712042" w:rsidRDefault="00914449" w:rsidP="008C531B">
      <w:pPr>
        <w:autoSpaceDE w:val="0"/>
        <w:autoSpaceDN w:val="0"/>
        <w:adjustRightInd w:val="0"/>
        <w:spacing w:after="0" w:line="276" w:lineRule="auto"/>
        <w:jc w:val="both"/>
        <w:rPr>
          <w:rFonts w:ascii="Arial" w:hAnsi="Arial" w:cs="Arial"/>
        </w:rPr>
      </w:pPr>
    </w:p>
    <w:p w14:paraId="41BE65AD" w14:textId="1AE4D9BF" w:rsidR="008C531B" w:rsidRPr="00712042" w:rsidRDefault="008C531B" w:rsidP="008C531B">
      <w:pPr>
        <w:spacing w:after="0" w:line="276" w:lineRule="auto"/>
        <w:jc w:val="both"/>
        <w:rPr>
          <w:rFonts w:ascii="Arial" w:hAnsi="Arial" w:cs="Arial"/>
        </w:rPr>
      </w:pPr>
      <w:r w:rsidRPr="00712042">
        <w:rPr>
          <w:rFonts w:ascii="Arial" w:hAnsi="Arial" w:cs="Arial"/>
          <w:b/>
        </w:rPr>
        <w:t xml:space="preserve">8.3. - </w:t>
      </w:r>
      <w:r w:rsidRPr="00712042">
        <w:rPr>
          <w:rFonts w:ascii="Arial" w:hAnsi="Arial" w:cs="Arial"/>
        </w:rPr>
        <w:t>A Contratada não poderá protocolizar a Nota Fiscal/ Fatura antes do recebimento do objeto por parte da Contratante.</w:t>
      </w:r>
    </w:p>
    <w:p w14:paraId="404F82ED" w14:textId="77777777" w:rsidR="008C531B" w:rsidRPr="00712042" w:rsidRDefault="008C531B" w:rsidP="008C531B">
      <w:pPr>
        <w:spacing w:after="0" w:line="276" w:lineRule="auto"/>
        <w:jc w:val="both"/>
        <w:rPr>
          <w:rFonts w:ascii="Arial" w:hAnsi="Arial" w:cs="Arial"/>
        </w:rPr>
      </w:pPr>
    </w:p>
    <w:p w14:paraId="455E9936" w14:textId="160C0645" w:rsidR="008C531B" w:rsidRPr="00712042" w:rsidRDefault="008C531B" w:rsidP="008C531B">
      <w:pPr>
        <w:spacing w:after="0" w:line="276" w:lineRule="auto"/>
        <w:jc w:val="both"/>
        <w:rPr>
          <w:rFonts w:ascii="Arial" w:hAnsi="Arial" w:cs="Arial"/>
        </w:rPr>
      </w:pPr>
      <w:r w:rsidRPr="00712042">
        <w:rPr>
          <w:rFonts w:ascii="Arial" w:hAnsi="Arial" w:cs="Arial"/>
          <w:b/>
        </w:rPr>
        <w:t>8.4. -</w:t>
      </w:r>
      <w:r w:rsidRPr="00712042">
        <w:rPr>
          <w:rFonts w:ascii="Arial" w:hAnsi="Arial" w:cs="Arial"/>
        </w:rPr>
        <w:t xml:space="preserve"> As notas fiscais/faturas que apresentarem incorreções serão devolvidas à Contratada e seu vencimento ocorrerá obedecendo ao cronograma acima citado.</w:t>
      </w:r>
    </w:p>
    <w:p w14:paraId="592881A9" w14:textId="77777777" w:rsidR="008C531B" w:rsidRPr="00712042" w:rsidRDefault="008C531B" w:rsidP="008C531B">
      <w:pPr>
        <w:spacing w:after="0" w:line="276" w:lineRule="auto"/>
        <w:jc w:val="both"/>
        <w:rPr>
          <w:rFonts w:ascii="Arial" w:hAnsi="Arial" w:cs="Arial"/>
        </w:rPr>
      </w:pPr>
    </w:p>
    <w:p w14:paraId="02031075" w14:textId="06B5CB5D" w:rsidR="008C531B" w:rsidRPr="00712042" w:rsidRDefault="008C531B" w:rsidP="008C531B">
      <w:pPr>
        <w:spacing w:after="0" w:line="276" w:lineRule="auto"/>
        <w:jc w:val="both"/>
        <w:rPr>
          <w:rFonts w:ascii="Arial" w:hAnsi="Arial" w:cs="Arial"/>
        </w:rPr>
      </w:pPr>
      <w:r w:rsidRPr="00712042">
        <w:rPr>
          <w:rFonts w:ascii="Arial" w:hAnsi="Arial" w:cs="Arial"/>
          <w:b/>
        </w:rPr>
        <w:t xml:space="preserve">8.5. - </w:t>
      </w:r>
      <w:r w:rsidRPr="00712042">
        <w:rPr>
          <w:rFonts w:ascii="Arial" w:hAnsi="Arial" w:cs="Arial"/>
        </w:rPr>
        <w:t>Caso o dia do pagamento coincida aos sábados, domingos, feriados ou pontos facultativos, o mesmo será efetuado no primeiro dia útil subsequente sem qualquer incidência de correção monetária.</w:t>
      </w:r>
    </w:p>
    <w:p w14:paraId="613D74A3" w14:textId="14E925B9" w:rsidR="007F630A" w:rsidRDefault="007F630A" w:rsidP="002703B6">
      <w:pPr>
        <w:widowControl w:val="0"/>
        <w:suppressAutoHyphens/>
        <w:spacing w:after="0" w:line="276" w:lineRule="auto"/>
        <w:jc w:val="both"/>
        <w:rPr>
          <w:rFonts w:ascii="Arial" w:eastAsia="Times New Roman" w:hAnsi="Arial" w:cs="Arial"/>
          <w:b/>
          <w:lang w:eastAsia="zh-CN"/>
        </w:rPr>
      </w:pPr>
    </w:p>
    <w:p w14:paraId="0DB07F70" w14:textId="5840F9A2" w:rsidR="007F630A" w:rsidRPr="00712042" w:rsidRDefault="002D07FB"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w:t>
      </w:r>
      <w:r w:rsidR="00FA5B8A" w:rsidRPr="00712042">
        <w:rPr>
          <w:rFonts w:ascii="Arial" w:eastAsia="Times New Roman" w:hAnsi="Arial" w:cs="Arial"/>
          <w:b/>
          <w:u w:val="single"/>
          <w:lang w:eastAsia="zh-CN"/>
        </w:rPr>
        <w:t xml:space="preserve"> </w:t>
      </w:r>
      <w:r w:rsidR="008C531B" w:rsidRPr="00712042">
        <w:rPr>
          <w:rFonts w:ascii="Arial" w:eastAsia="Times New Roman" w:hAnsi="Arial" w:cs="Arial"/>
          <w:b/>
          <w:u w:val="single"/>
          <w:lang w:eastAsia="zh-CN"/>
        </w:rPr>
        <w:t>NONA</w:t>
      </w:r>
      <w:r w:rsidR="00FA5B8A" w:rsidRPr="00712042">
        <w:rPr>
          <w:rFonts w:ascii="Arial" w:eastAsia="Times New Roman" w:hAnsi="Arial" w:cs="Arial"/>
          <w:b/>
          <w:u w:val="single"/>
          <w:lang w:eastAsia="zh-CN"/>
        </w:rPr>
        <w:t xml:space="preserve"> </w:t>
      </w:r>
      <w:r w:rsidR="007F630A" w:rsidRPr="00712042">
        <w:rPr>
          <w:rFonts w:ascii="Arial" w:eastAsia="Times New Roman" w:hAnsi="Arial" w:cs="Arial"/>
          <w:b/>
          <w:u w:val="single"/>
          <w:lang w:eastAsia="zh-CN"/>
        </w:rPr>
        <w:t>- DO CRITÉRIO DE REAJUSTE</w:t>
      </w:r>
    </w:p>
    <w:p w14:paraId="55FCB258" w14:textId="2E03A6EC" w:rsidR="008C531B" w:rsidRPr="00712042" w:rsidRDefault="008C531B" w:rsidP="008C531B">
      <w:pPr>
        <w:widowControl w:val="0"/>
        <w:suppressAutoHyphens/>
        <w:spacing w:after="0" w:line="276" w:lineRule="auto"/>
        <w:jc w:val="both"/>
        <w:rPr>
          <w:rFonts w:ascii="Arial" w:eastAsia="Times New Roman" w:hAnsi="Arial" w:cs="Arial"/>
          <w:color w:val="000000"/>
          <w:lang w:eastAsia="zh-CN"/>
        </w:rPr>
      </w:pPr>
      <w:r w:rsidRPr="00712042">
        <w:rPr>
          <w:rFonts w:ascii="Arial" w:eastAsia="Times New Roman" w:hAnsi="Arial" w:cs="Arial"/>
          <w:b/>
          <w:lang w:eastAsia="zh-CN"/>
        </w:rPr>
        <w:t>9.1.</w:t>
      </w:r>
      <w:r w:rsidRPr="00712042">
        <w:rPr>
          <w:rFonts w:ascii="Arial" w:eastAsia="Times New Roman" w:hAnsi="Arial" w:cs="Arial"/>
          <w:lang w:eastAsia="zh-CN"/>
        </w:rPr>
        <w:t xml:space="preserve"> - </w:t>
      </w:r>
      <w:r w:rsidR="00B43732" w:rsidRPr="0002514A">
        <w:rPr>
          <w:rFonts w:ascii="Arial" w:eastAsia="Times New Roman" w:hAnsi="Arial" w:cs="Arial"/>
          <w:lang w:eastAsia="zh-CN"/>
        </w:rPr>
        <w:t>Considerando o prazo de vigência contratual, o contrato não sofrerá reajuste.</w:t>
      </w:r>
    </w:p>
    <w:p w14:paraId="50C0CE16" w14:textId="77777777" w:rsidR="00914449" w:rsidRPr="00712042" w:rsidRDefault="00914449" w:rsidP="002703B6">
      <w:pPr>
        <w:widowControl w:val="0"/>
        <w:suppressAutoHyphens/>
        <w:spacing w:after="0" w:line="276" w:lineRule="auto"/>
        <w:jc w:val="both"/>
        <w:rPr>
          <w:rFonts w:ascii="Arial" w:eastAsia="Times New Roman" w:hAnsi="Arial" w:cs="Arial"/>
          <w:lang w:eastAsia="zh-CN"/>
        </w:rPr>
      </w:pPr>
    </w:p>
    <w:p w14:paraId="10B519E7" w14:textId="04E6016D" w:rsidR="007F630A" w:rsidRPr="00712042" w:rsidRDefault="00AC29A4" w:rsidP="002703B6">
      <w:pPr>
        <w:widowControl w:val="0"/>
        <w:suppressAutoHyphens/>
        <w:spacing w:after="0" w:line="276" w:lineRule="auto"/>
        <w:jc w:val="both"/>
        <w:rPr>
          <w:rFonts w:ascii="Arial" w:eastAsia="Times New Roman" w:hAnsi="Arial" w:cs="Arial"/>
          <w:u w:val="single"/>
          <w:lang w:eastAsia="zh-CN"/>
        </w:rPr>
      </w:pPr>
      <w:r w:rsidRPr="00712042">
        <w:rPr>
          <w:rFonts w:ascii="Arial" w:eastAsia="Times New Roman" w:hAnsi="Arial" w:cs="Arial"/>
          <w:b/>
          <w:u w:val="single"/>
          <w:lang w:eastAsia="zh-CN"/>
        </w:rPr>
        <w:t>CLÁUSULA</w:t>
      </w:r>
      <w:r w:rsidR="00FA5B8A" w:rsidRPr="00712042">
        <w:rPr>
          <w:rFonts w:ascii="Arial" w:eastAsia="Times New Roman" w:hAnsi="Arial" w:cs="Arial"/>
          <w:b/>
          <w:u w:val="single"/>
          <w:lang w:eastAsia="zh-CN"/>
        </w:rPr>
        <w:t xml:space="preserve"> DÉCIMA</w:t>
      </w:r>
      <w:r w:rsidR="00691154" w:rsidRPr="00712042">
        <w:rPr>
          <w:rFonts w:ascii="Arial" w:eastAsia="Times New Roman" w:hAnsi="Arial" w:cs="Arial"/>
          <w:b/>
          <w:u w:val="single"/>
          <w:lang w:eastAsia="zh-CN"/>
        </w:rPr>
        <w:t xml:space="preserve"> </w:t>
      </w:r>
      <w:r w:rsidR="007F630A" w:rsidRPr="00712042">
        <w:rPr>
          <w:rFonts w:ascii="Arial" w:eastAsia="Times New Roman" w:hAnsi="Arial" w:cs="Arial"/>
          <w:b/>
          <w:u w:val="single"/>
          <w:lang w:eastAsia="zh-CN"/>
        </w:rPr>
        <w:t>- DA DISPENSA DE GARANTIA</w:t>
      </w:r>
    </w:p>
    <w:p w14:paraId="79FDC21A" w14:textId="3F4CEB27" w:rsidR="007F630A" w:rsidRPr="00712042" w:rsidRDefault="008C531B"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10</w:t>
      </w:r>
      <w:r w:rsidR="007F630A" w:rsidRPr="00712042">
        <w:rPr>
          <w:rFonts w:ascii="Arial" w:eastAsia="Times New Roman" w:hAnsi="Arial" w:cs="Arial"/>
          <w:b/>
          <w:lang w:eastAsia="zh-CN"/>
        </w:rPr>
        <w:t>.1. -</w:t>
      </w:r>
      <w:r w:rsidR="007F630A" w:rsidRPr="00712042">
        <w:rPr>
          <w:rFonts w:ascii="Arial" w:eastAsia="Times New Roman" w:hAnsi="Arial" w:cs="Arial"/>
          <w:lang w:eastAsia="zh-CN"/>
        </w:rPr>
        <w:t xml:space="preserve"> Não será exigida a prestação de garantia, para participação no presente </w:t>
      </w:r>
      <w:r w:rsidR="007F630A" w:rsidRPr="00712042">
        <w:rPr>
          <w:rFonts w:ascii="Arial" w:eastAsia="Times New Roman" w:hAnsi="Arial" w:cs="Arial"/>
          <w:b/>
          <w:lang w:eastAsia="zh-CN"/>
        </w:rPr>
        <w:t>PREGÃO</w:t>
      </w:r>
      <w:r w:rsidR="007F630A" w:rsidRPr="00712042">
        <w:rPr>
          <w:rFonts w:ascii="Arial" w:eastAsia="Times New Roman" w:hAnsi="Arial" w:cs="Arial"/>
          <w:lang w:eastAsia="zh-CN"/>
        </w:rPr>
        <w:t>.</w:t>
      </w:r>
    </w:p>
    <w:p w14:paraId="170C56F5" w14:textId="77777777" w:rsidR="007F630A" w:rsidRPr="00712042" w:rsidRDefault="007F630A" w:rsidP="002703B6">
      <w:pPr>
        <w:widowControl w:val="0"/>
        <w:suppressAutoHyphens/>
        <w:spacing w:after="0" w:line="276" w:lineRule="auto"/>
        <w:jc w:val="both"/>
        <w:rPr>
          <w:rFonts w:ascii="Arial" w:eastAsia="Times New Roman" w:hAnsi="Arial" w:cs="Arial"/>
          <w:lang w:eastAsia="zh-CN"/>
        </w:rPr>
      </w:pPr>
    </w:p>
    <w:p w14:paraId="4F70C40D" w14:textId="2A4E5830" w:rsidR="007F630A" w:rsidRPr="00712042" w:rsidRDefault="00AC29A4" w:rsidP="002703B6">
      <w:pPr>
        <w:widowControl w:val="0"/>
        <w:suppressAutoHyphens/>
        <w:spacing w:after="0" w:line="276" w:lineRule="auto"/>
        <w:jc w:val="both"/>
        <w:rPr>
          <w:rFonts w:ascii="Arial" w:eastAsia="Times New Roman" w:hAnsi="Arial" w:cs="Arial"/>
          <w:u w:val="single"/>
          <w:lang w:eastAsia="zh-CN"/>
        </w:rPr>
      </w:pPr>
      <w:r w:rsidRPr="00712042">
        <w:rPr>
          <w:rFonts w:ascii="Arial" w:eastAsia="Times New Roman" w:hAnsi="Arial" w:cs="Arial"/>
          <w:b/>
          <w:bCs/>
          <w:u w:val="single"/>
          <w:lang w:eastAsia="zh-CN"/>
        </w:rPr>
        <w:t xml:space="preserve">CLÁUSULA </w:t>
      </w:r>
      <w:r w:rsidR="00FA5B8A" w:rsidRPr="00712042">
        <w:rPr>
          <w:rFonts w:ascii="Arial" w:eastAsia="Times New Roman" w:hAnsi="Arial" w:cs="Arial"/>
          <w:b/>
          <w:u w:val="single"/>
          <w:lang w:eastAsia="zh-CN"/>
        </w:rPr>
        <w:t>DÉCIMA</w:t>
      </w:r>
      <w:r w:rsidR="00691154" w:rsidRPr="00712042">
        <w:rPr>
          <w:rFonts w:ascii="Arial" w:eastAsia="Times New Roman" w:hAnsi="Arial" w:cs="Arial"/>
          <w:b/>
          <w:u w:val="single"/>
          <w:lang w:eastAsia="zh-CN"/>
        </w:rPr>
        <w:t xml:space="preserve"> </w:t>
      </w:r>
      <w:r w:rsidR="008C531B" w:rsidRPr="00712042">
        <w:rPr>
          <w:rFonts w:ascii="Arial" w:eastAsia="Times New Roman" w:hAnsi="Arial" w:cs="Arial"/>
          <w:b/>
          <w:u w:val="single"/>
          <w:lang w:eastAsia="zh-CN"/>
        </w:rPr>
        <w:t>PRIMEIRA</w:t>
      </w:r>
      <w:r w:rsidR="007F630A" w:rsidRPr="00712042">
        <w:rPr>
          <w:rFonts w:ascii="Arial" w:eastAsia="Times New Roman" w:hAnsi="Arial" w:cs="Arial"/>
          <w:b/>
          <w:bCs/>
          <w:u w:val="single"/>
          <w:lang w:eastAsia="zh-CN"/>
        </w:rPr>
        <w:t xml:space="preserve"> – DOS DIREITOS E DAS OBRIGAÇÕES</w:t>
      </w:r>
    </w:p>
    <w:p w14:paraId="3E247325" w14:textId="437CB3C9" w:rsidR="00DC4C69" w:rsidRPr="00DC4C69" w:rsidRDefault="00DC4C69" w:rsidP="00DC4C69">
      <w:pPr>
        <w:widowControl w:val="0"/>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11</w:t>
      </w:r>
      <w:r w:rsidRPr="00DC4C69">
        <w:rPr>
          <w:rFonts w:ascii="Arial" w:eastAsia="Times New Roman" w:hAnsi="Arial" w:cs="Arial"/>
          <w:b/>
          <w:lang w:eastAsia="zh-CN"/>
        </w:rPr>
        <w:t>.1. – DOS DIREITOS</w:t>
      </w:r>
    </w:p>
    <w:p w14:paraId="176229E3"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2BED9BF8" w14:textId="0B68B76B"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.1.1. -</w:t>
      </w:r>
      <w:r w:rsidRPr="00DC4C69">
        <w:rPr>
          <w:rFonts w:ascii="Arial" w:eastAsia="Times New Roman" w:hAnsi="Arial" w:cs="Arial"/>
          <w:lang w:eastAsia="zh-CN"/>
        </w:rPr>
        <w:t xml:space="preserve"> Constituem direitos </w:t>
      </w:r>
      <w:proofErr w:type="gramStart"/>
      <w:r w:rsidRPr="00DC4C69">
        <w:rPr>
          <w:rFonts w:ascii="Arial" w:eastAsia="Times New Roman" w:hAnsi="Arial" w:cs="Arial"/>
          <w:lang w:eastAsia="zh-CN"/>
        </w:rPr>
        <w:t>do</w:t>
      </w:r>
      <w:proofErr w:type="gramEnd"/>
      <w:r w:rsidRPr="00DC4C69">
        <w:rPr>
          <w:rFonts w:ascii="Arial" w:eastAsia="Times New Roman" w:hAnsi="Arial" w:cs="Arial"/>
          <w:lang w:eastAsia="zh-CN"/>
        </w:rPr>
        <w:t xml:space="preserve"> </w:t>
      </w:r>
      <w:r w:rsidRPr="00DC4C69">
        <w:rPr>
          <w:rFonts w:ascii="Arial" w:eastAsia="Times New Roman" w:hAnsi="Arial" w:cs="Arial"/>
          <w:b/>
          <w:lang w:eastAsia="zh-CN"/>
        </w:rPr>
        <w:t>CONTRATANTE</w:t>
      </w:r>
      <w:r w:rsidRPr="00DC4C69">
        <w:rPr>
          <w:rFonts w:ascii="Arial" w:eastAsia="Times New Roman" w:hAnsi="Arial" w:cs="Arial"/>
          <w:lang w:eastAsia="zh-CN"/>
        </w:rPr>
        <w:t xml:space="preserve"> receber o objeto nas condições avençadas e da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perceber o valor ajustado na forma e no prazo convencionados.</w:t>
      </w:r>
    </w:p>
    <w:p w14:paraId="55853CE7"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737E5284" w14:textId="459CD9A9" w:rsidR="00DC4C69" w:rsidRPr="00DC4C69" w:rsidRDefault="00DC4C69" w:rsidP="00DC4C69">
      <w:pPr>
        <w:widowControl w:val="0"/>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lastRenderedPageBreak/>
        <w:t>11</w:t>
      </w:r>
      <w:r w:rsidRPr="00DC4C69">
        <w:rPr>
          <w:rFonts w:ascii="Arial" w:eastAsia="Times New Roman" w:hAnsi="Arial" w:cs="Arial"/>
          <w:b/>
          <w:lang w:eastAsia="zh-CN"/>
        </w:rPr>
        <w:t>.2. – DAS OBRIGAÇÕES</w:t>
      </w:r>
    </w:p>
    <w:p w14:paraId="503081A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6FEB76BA" w14:textId="47AE2B77"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.2.1. -</w:t>
      </w:r>
      <w:r w:rsidRPr="00DC4C69">
        <w:rPr>
          <w:rFonts w:ascii="Arial" w:eastAsia="Times New Roman" w:hAnsi="Arial" w:cs="Arial"/>
          <w:lang w:eastAsia="zh-CN"/>
        </w:rPr>
        <w:t xml:space="preserve"> Constituem obrigações do </w:t>
      </w:r>
      <w:r w:rsidRPr="00DC4C69">
        <w:rPr>
          <w:rFonts w:ascii="Arial" w:eastAsia="Times New Roman" w:hAnsi="Arial" w:cs="Arial"/>
          <w:b/>
          <w:lang w:eastAsia="zh-CN"/>
        </w:rPr>
        <w:t>CONTRATANTE</w:t>
      </w:r>
      <w:r w:rsidRPr="00DC4C69">
        <w:rPr>
          <w:rFonts w:ascii="Arial" w:eastAsia="Times New Roman" w:hAnsi="Arial" w:cs="Arial"/>
          <w:lang w:eastAsia="zh-CN"/>
        </w:rPr>
        <w:t>:</w:t>
      </w:r>
    </w:p>
    <w:p w14:paraId="3736B635"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48F8D3D0"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zh-CN"/>
        </w:rPr>
      </w:pPr>
      <w:r w:rsidRPr="00DC4C69">
        <w:rPr>
          <w:rFonts w:ascii="Arial" w:hAnsi="Arial" w:cs="Arial"/>
        </w:rPr>
        <w:t>Efetuar</w:t>
      </w:r>
      <w:r w:rsidRPr="00DC4C69">
        <w:rPr>
          <w:rFonts w:ascii="Arial" w:eastAsia="Times New Roman" w:hAnsi="Arial" w:cs="Arial"/>
          <w:lang w:eastAsia="zh-CN"/>
        </w:rPr>
        <w:t xml:space="preserve"> o pagamento ajustado; </w:t>
      </w:r>
    </w:p>
    <w:p w14:paraId="0CE2B41F"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7024CFC4"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 xml:space="preserve">Dar à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as condições necessárias à regular execução do Contrato;</w:t>
      </w:r>
    </w:p>
    <w:p w14:paraId="4F438F7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6DE4567F"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 xml:space="preserve">Prestar à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todos os esclarecimentos necessários para o fornecimento dos produtos;</w:t>
      </w:r>
    </w:p>
    <w:p w14:paraId="6BD726CB" w14:textId="77777777" w:rsidR="00DC4C69" w:rsidRPr="00DC4C69" w:rsidRDefault="00DC4C69" w:rsidP="00DC4C69">
      <w:pPr>
        <w:spacing w:after="0" w:line="276" w:lineRule="auto"/>
        <w:jc w:val="both"/>
        <w:rPr>
          <w:rFonts w:ascii="Arial" w:eastAsia="Times New Roman" w:hAnsi="Arial" w:cs="Arial"/>
          <w:lang w:eastAsia="zh-CN"/>
        </w:rPr>
      </w:pPr>
    </w:p>
    <w:p w14:paraId="37F81FE0"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Notificar por escrito à licitante vencedora, a ocorrência de eventuais imperfeições no curso do fornecimento dos produtos, fixando prazo para a sua correção;</w:t>
      </w:r>
    </w:p>
    <w:p w14:paraId="44EB9E08" w14:textId="77777777" w:rsidR="00DC4C69" w:rsidRPr="00DC4C69" w:rsidRDefault="00DC4C69" w:rsidP="00DC4C69">
      <w:pPr>
        <w:pStyle w:val="PargrafodaLista"/>
        <w:rPr>
          <w:rFonts w:ascii="Arial" w:hAnsi="Arial" w:cs="Arial"/>
          <w:sz w:val="22"/>
          <w:szCs w:val="22"/>
        </w:rPr>
      </w:pPr>
    </w:p>
    <w:p w14:paraId="1E1A6197"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ja-JP"/>
        </w:rPr>
      </w:pPr>
      <w:r w:rsidRPr="00DC4C69">
        <w:rPr>
          <w:rFonts w:ascii="Arial" w:eastAsia="Times New Roman" w:hAnsi="Arial" w:cs="Arial"/>
          <w:lang w:eastAsia="ja-JP"/>
        </w:rPr>
        <w:t xml:space="preserve">Acompanhar e </w:t>
      </w:r>
      <w:r w:rsidRPr="00DC4C69">
        <w:rPr>
          <w:rFonts w:ascii="Arial" w:eastAsia="Times New Roman" w:hAnsi="Arial" w:cs="Arial"/>
          <w:lang w:eastAsia="zh-CN"/>
        </w:rPr>
        <w:t>fiscalizar</w:t>
      </w:r>
      <w:r w:rsidRPr="00DC4C69">
        <w:rPr>
          <w:rFonts w:ascii="Arial" w:eastAsia="Times New Roman" w:hAnsi="Arial" w:cs="Arial"/>
          <w:lang w:eastAsia="ja-JP"/>
        </w:rPr>
        <w:t xml:space="preserve"> a entrega dos produtos;</w:t>
      </w:r>
    </w:p>
    <w:p w14:paraId="751E98A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31D3EEE1"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ja-JP"/>
        </w:rPr>
      </w:pPr>
      <w:r w:rsidRPr="00DC4C69">
        <w:rPr>
          <w:rFonts w:ascii="Arial" w:eastAsia="Times New Roman" w:hAnsi="Arial" w:cs="Arial"/>
          <w:lang w:eastAsia="ja-JP"/>
        </w:rPr>
        <w:t xml:space="preserve">Fornecer Atestados de Capacidade Técnica quando solicitado, desde que atendidas as obrigações </w:t>
      </w:r>
      <w:r w:rsidRPr="00DC4C69">
        <w:rPr>
          <w:rFonts w:ascii="Arial" w:hAnsi="Arial" w:cs="Arial"/>
        </w:rPr>
        <w:t>contratuais</w:t>
      </w:r>
      <w:r w:rsidRPr="00DC4C69">
        <w:rPr>
          <w:rFonts w:ascii="Arial" w:eastAsia="Times New Roman" w:hAnsi="Arial" w:cs="Arial"/>
          <w:lang w:eastAsia="ja-JP"/>
        </w:rPr>
        <w:t>.</w:t>
      </w:r>
    </w:p>
    <w:p w14:paraId="2A7FF2E6"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09962E23" w14:textId="4B63A586"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.2.2. -</w:t>
      </w:r>
      <w:r w:rsidRPr="00DC4C69">
        <w:rPr>
          <w:rFonts w:ascii="Arial" w:eastAsia="Times New Roman" w:hAnsi="Arial" w:cs="Arial"/>
          <w:lang w:eastAsia="zh-CN"/>
        </w:rPr>
        <w:t xml:space="preserve"> Constituem obrigações da </w:t>
      </w:r>
      <w:r w:rsidRPr="00DC4C69">
        <w:rPr>
          <w:rFonts w:ascii="Arial" w:eastAsia="Times New Roman" w:hAnsi="Arial" w:cs="Arial"/>
          <w:b/>
          <w:lang w:eastAsia="zh-CN"/>
        </w:rPr>
        <w:t>CONTRATADA</w:t>
      </w:r>
      <w:r w:rsidRPr="00DC4C69">
        <w:rPr>
          <w:rFonts w:ascii="Arial" w:eastAsia="Times New Roman" w:hAnsi="Arial" w:cs="Arial"/>
          <w:lang w:eastAsia="zh-CN"/>
        </w:rPr>
        <w:t>:</w:t>
      </w:r>
    </w:p>
    <w:p w14:paraId="61749A41"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514E8987" w14:textId="77777777" w:rsidR="00DC4C69" w:rsidRPr="00DC4C69" w:rsidRDefault="00DC4C69" w:rsidP="00DC4C69">
      <w:pPr>
        <w:pStyle w:val="PargrafodaLista"/>
        <w:numPr>
          <w:ilvl w:val="0"/>
          <w:numId w:val="40"/>
        </w:numPr>
        <w:spacing w:line="276" w:lineRule="auto"/>
        <w:ind w:left="0" w:firstLine="0"/>
        <w:jc w:val="both"/>
        <w:rPr>
          <w:rFonts w:ascii="Arial" w:hAnsi="Arial" w:cs="Arial"/>
          <w:sz w:val="22"/>
          <w:szCs w:val="22"/>
        </w:rPr>
      </w:pPr>
      <w:r w:rsidRPr="00DC4C69">
        <w:rPr>
          <w:rFonts w:ascii="Arial" w:hAnsi="Arial" w:cs="Arial"/>
          <w:sz w:val="22"/>
          <w:szCs w:val="22"/>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14:paraId="4CFED8AF" w14:textId="77777777" w:rsidR="00DC4C69" w:rsidRPr="00DC4C69" w:rsidRDefault="00DC4C69" w:rsidP="00DC4C69">
      <w:pPr>
        <w:spacing w:after="0" w:line="276" w:lineRule="auto"/>
        <w:jc w:val="both"/>
        <w:rPr>
          <w:rFonts w:ascii="Arial" w:hAnsi="Arial" w:cs="Arial"/>
        </w:rPr>
      </w:pPr>
    </w:p>
    <w:p w14:paraId="67CB86D7"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Prestar garantia pelo prazo ofertado na proposta, a partir do termo de aceite, durante o qual correrão por sua conta todas as despesas de qualquer natureza;</w:t>
      </w:r>
    </w:p>
    <w:p w14:paraId="0600DB13" w14:textId="77777777" w:rsidR="00DC4C69" w:rsidRPr="00DC4C69" w:rsidRDefault="00DC4C69" w:rsidP="00DC4C69">
      <w:pPr>
        <w:pStyle w:val="PargrafodaLista"/>
        <w:spacing w:line="276" w:lineRule="auto"/>
        <w:ind w:left="0"/>
        <w:jc w:val="both"/>
        <w:rPr>
          <w:rFonts w:ascii="Arial" w:hAnsi="Arial" w:cs="Arial"/>
          <w:sz w:val="22"/>
          <w:szCs w:val="22"/>
        </w:rPr>
      </w:pPr>
    </w:p>
    <w:p w14:paraId="69E109C5"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Prover o adequado transporte do objeto da presente licitação;</w:t>
      </w:r>
    </w:p>
    <w:p w14:paraId="7940A84C" w14:textId="77777777" w:rsidR="00DC4C69" w:rsidRPr="00DC4C69" w:rsidRDefault="00DC4C69" w:rsidP="00DC4C69">
      <w:pPr>
        <w:pStyle w:val="PargrafodaLista"/>
        <w:spacing w:line="276" w:lineRule="auto"/>
        <w:ind w:left="0"/>
        <w:jc w:val="both"/>
        <w:rPr>
          <w:rFonts w:ascii="Arial" w:hAnsi="Arial" w:cs="Arial"/>
          <w:sz w:val="22"/>
          <w:szCs w:val="22"/>
        </w:rPr>
      </w:pPr>
    </w:p>
    <w:p w14:paraId="408574BA"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Manter durante toda a execução do Contrato, compatibilidade com as obrigações por ele assumidas, todas as condições de habilitação e qualificação exigidas na licitação;</w:t>
      </w:r>
    </w:p>
    <w:p w14:paraId="5ADBECFE" w14:textId="77777777" w:rsidR="00DC4C69" w:rsidRPr="00DC4C69" w:rsidRDefault="00DC4C69" w:rsidP="00DC4C69">
      <w:pPr>
        <w:autoSpaceDE w:val="0"/>
        <w:autoSpaceDN w:val="0"/>
        <w:adjustRightInd w:val="0"/>
        <w:spacing w:after="0" w:line="276" w:lineRule="auto"/>
        <w:jc w:val="both"/>
        <w:rPr>
          <w:rFonts w:ascii="Arial" w:hAnsi="Arial" w:cs="Arial"/>
        </w:rPr>
      </w:pPr>
    </w:p>
    <w:p w14:paraId="421FBBEB" w14:textId="77777777" w:rsidR="00DC4C69" w:rsidRPr="00DC4C69" w:rsidRDefault="00DC4C69" w:rsidP="00DC4C69">
      <w:pPr>
        <w:numPr>
          <w:ilvl w:val="0"/>
          <w:numId w:val="40"/>
        </w:numPr>
        <w:autoSpaceDE w:val="0"/>
        <w:autoSpaceDN w:val="0"/>
        <w:adjustRightInd w:val="0"/>
        <w:spacing w:after="0" w:line="276" w:lineRule="auto"/>
        <w:ind w:left="0" w:firstLine="0"/>
        <w:jc w:val="both"/>
        <w:rPr>
          <w:rFonts w:ascii="Arial" w:hAnsi="Arial" w:cs="Arial"/>
        </w:rPr>
      </w:pPr>
      <w:r w:rsidRPr="00DC4C69">
        <w:rPr>
          <w:rFonts w:ascii="Arial" w:hAnsi="Arial" w:cs="Arial"/>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w:t>
      </w:r>
      <w:r w:rsidRPr="00DC4C69">
        <w:rPr>
          <w:rFonts w:ascii="Arial" w:hAnsi="Arial" w:cs="Arial"/>
        </w:rPr>
        <w:lastRenderedPageBreak/>
        <w:t xml:space="preserve">comerciais e quaisquer outras que forem devidas e referentes aos serviços executados por seus empregados, uma vez que os mesmos não têm nenhum vínculo empregatício com a Prefeitura; </w:t>
      </w:r>
    </w:p>
    <w:p w14:paraId="5678F292" w14:textId="77777777" w:rsidR="00DC4C69" w:rsidRPr="00DC4C69" w:rsidRDefault="00DC4C69" w:rsidP="00DC4C69">
      <w:pPr>
        <w:pStyle w:val="PargrafodaLista"/>
        <w:spacing w:line="276" w:lineRule="auto"/>
        <w:ind w:left="0"/>
        <w:jc w:val="both"/>
        <w:rPr>
          <w:rFonts w:ascii="Arial" w:hAnsi="Arial" w:cs="Arial"/>
          <w:sz w:val="22"/>
          <w:szCs w:val="22"/>
        </w:rPr>
      </w:pPr>
    </w:p>
    <w:p w14:paraId="78FEC0D3"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Assumir inteira responsabilidade pelas obrigações fiscais decorrentes do Contrato;</w:t>
      </w:r>
    </w:p>
    <w:p w14:paraId="60384D2C" w14:textId="77777777" w:rsidR="00DC4C69" w:rsidRPr="00DC4C69" w:rsidRDefault="00DC4C69" w:rsidP="00DC4C69">
      <w:pPr>
        <w:pStyle w:val="PargrafodaLista"/>
        <w:spacing w:line="276" w:lineRule="auto"/>
        <w:ind w:left="0"/>
        <w:jc w:val="both"/>
        <w:rPr>
          <w:rFonts w:ascii="Arial" w:hAnsi="Arial" w:cs="Arial"/>
          <w:sz w:val="22"/>
          <w:szCs w:val="22"/>
        </w:rPr>
      </w:pPr>
    </w:p>
    <w:p w14:paraId="6AF567D3"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Comunicar ao </w:t>
      </w:r>
      <w:r w:rsidRPr="00DC4C69">
        <w:rPr>
          <w:rFonts w:ascii="Arial" w:hAnsi="Arial" w:cs="Arial"/>
          <w:b/>
        </w:rPr>
        <w:t>CONTRATANTE</w:t>
      </w:r>
      <w:r w:rsidRPr="00DC4C69">
        <w:rPr>
          <w:rFonts w:ascii="Arial" w:hAnsi="Arial" w:cs="Arial"/>
        </w:rPr>
        <w:t xml:space="preserve"> no prazo de 48 (quarenta e oito) horas qualquer ocorrência anormal, que impeça o fornecimento;</w:t>
      </w:r>
    </w:p>
    <w:p w14:paraId="639CF77F" w14:textId="77777777" w:rsidR="00DC4C69" w:rsidRPr="00DC4C69" w:rsidRDefault="00DC4C69" w:rsidP="00DC4C69">
      <w:pPr>
        <w:pStyle w:val="PargrafodaLista"/>
        <w:spacing w:line="276" w:lineRule="auto"/>
        <w:ind w:left="0"/>
        <w:jc w:val="both"/>
        <w:rPr>
          <w:rFonts w:ascii="Arial" w:hAnsi="Arial" w:cs="Arial"/>
          <w:sz w:val="22"/>
          <w:szCs w:val="22"/>
        </w:rPr>
      </w:pPr>
    </w:p>
    <w:p w14:paraId="17CFA811"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Cumprir todas as orientações do </w:t>
      </w:r>
      <w:r w:rsidRPr="00DC4C69">
        <w:rPr>
          <w:rFonts w:ascii="Arial" w:hAnsi="Arial" w:cs="Arial"/>
          <w:b/>
        </w:rPr>
        <w:t>CONTRATANTE</w:t>
      </w:r>
      <w:r w:rsidRPr="00DC4C69">
        <w:rPr>
          <w:rFonts w:ascii="Arial" w:hAnsi="Arial" w:cs="Arial"/>
        </w:rPr>
        <w:t xml:space="preserve"> para o fiel cumprimento do objeto licitado;</w:t>
      </w:r>
    </w:p>
    <w:p w14:paraId="146F615B" w14:textId="77777777" w:rsidR="00DC4C69" w:rsidRPr="00DC4C69" w:rsidRDefault="00DC4C69" w:rsidP="00DC4C69">
      <w:pPr>
        <w:pStyle w:val="PargrafodaLista"/>
        <w:spacing w:line="276" w:lineRule="auto"/>
        <w:ind w:left="0"/>
        <w:jc w:val="both"/>
        <w:rPr>
          <w:rFonts w:ascii="Arial" w:hAnsi="Arial" w:cs="Arial"/>
          <w:sz w:val="22"/>
          <w:szCs w:val="22"/>
        </w:rPr>
      </w:pPr>
    </w:p>
    <w:p w14:paraId="0FF696FC"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Não transferir, total ou parcialmente, o objeto deste Contrato para terceiros;</w:t>
      </w:r>
    </w:p>
    <w:p w14:paraId="020AFA7F" w14:textId="77777777" w:rsidR="00DC4C69" w:rsidRPr="00DC4C69" w:rsidRDefault="00DC4C69" w:rsidP="00DC4C69">
      <w:pPr>
        <w:pStyle w:val="PargrafodaLista"/>
        <w:spacing w:line="276" w:lineRule="auto"/>
        <w:ind w:left="0"/>
        <w:jc w:val="both"/>
        <w:rPr>
          <w:rFonts w:ascii="Arial" w:hAnsi="Arial" w:cs="Arial"/>
          <w:sz w:val="22"/>
          <w:szCs w:val="22"/>
        </w:rPr>
      </w:pPr>
    </w:p>
    <w:p w14:paraId="7A388F68"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Sujeitar-se a mais ampla e irrestrita fiscalização por parte do </w:t>
      </w:r>
      <w:r w:rsidRPr="00DC4C69">
        <w:rPr>
          <w:rFonts w:ascii="Arial" w:hAnsi="Arial" w:cs="Arial"/>
          <w:b/>
        </w:rPr>
        <w:t>CONTRATANTE</w:t>
      </w:r>
      <w:r w:rsidRPr="00DC4C69">
        <w:rPr>
          <w:rFonts w:ascii="Arial" w:hAnsi="Arial" w:cs="Arial"/>
        </w:rPr>
        <w:t>, prestando todos os esclarecimentos solicitados e atendendo às reclamações, caso ocorram;</w:t>
      </w:r>
    </w:p>
    <w:p w14:paraId="66E28E9A" w14:textId="77777777" w:rsidR="00DC4C69" w:rsidRPr="00DC4C69" w:rsidRDefault="00DC4C69" w:rsidP="00DC4C69">
      <w:pPr>
        <w:pStyle w:val="PargrafodaLista"/>
        <w:spacing w:line="276" w:lineRule="auto"/>
        <w:ind w:left="0"/>
        <w:jc w:val="both"/>
        <w:rPr>
          <w:rFonts w:ascii="Arial" w:hAnsi="Arial" w:cs="Arial"/>
          <w:sz w:val="22"/>
          <w:szCs w:val="22"/>
        </w:rPr>
      </w:pPr>
    </w:p>
    <w:p w14:paraId="1C85AA9A"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Obedecer aos prazos estipulados e cumprir todas as exigências </w:t>
      </w:r>
      <w:proofErr w:type="spellStart"/>
      <w:r w:rsidRPr="00DC4C69">
        <w:rPr>
          <w:rFonts w:ascii="Arial" w:hAnsi="Arial" w:cs="Arial"/>
        </w:rPr>
        <w:t>editalícias</w:t>
      </w:r>
      <w:proofErr w:type="spellEnd"/>
      <w:r w:rsidRPr="00DC4C69">
        <w:rPr>
          <w:rFonts w:ascii="Arial" w:hAnsi="Arial" w:cs="Arial"/>
        </w:rPr>
        <w:t xml:space="preserve"> e Contrato; </w:t>
      </w:r>
    </w:p>
    <w:p w14:paraId="4EEE84B3" w14:textId="77777777" w:rsidR="00DC4C69" w:rsidRPr="00DC4C69" w:rsidRDefault="00DC4C69" w:rsidP="00DC4C69">
      <w:pPr>
        <w:pStyle w:val="PargrafodaLista"/>
        <w:spacing w:line="276" w:lineRule="auto"/>
        <w:ind w:left="0"/>
        <w:jc w:val="both"/>
        <w:rPr>
          <w:rFonts w:ascii="Arial" w:hAnsi="Arial" w:cs="Arial"/>
          <w:sz w:val="22"/>
          <w:szCs w:val="22"/>
        </w:rPr>
      </w:pPr>
    </w:p>
    <w:p w14:paraId="2F65AE0E"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eastAsia="Times New Roman" w:hAnsi="Arial" w:cs="Arial"/>
          <w:lang w:eastAsia="zh-CN"/>
        </w:rPr>
        <w:t xml:space="preserve">Arcar com todos os custos de reposição ou </w:t>
      </w:r>
      <w:proofErr w:type="spellStart"/>
      <w:r w:rsidRPr="00DC4C69">
        <w:rPr>
          <w:rFonts w:ascii="Arial" w:eastAsia="Times New Roman" w:hAnsi="Arial" w:cs="Arial"/>
          <w:lang w:eastAsia="zh-CN"/>
        </w:rPr>
        <w:t>reentrega</w:t>
      </w:r>
      <w:proofErr w:type="spellEnd"/>
      <w:r w:rsidRPr="00DC4C69">
        <w:rPr>
          <w:rFonts w:ascii="Arial" w:eastAsia="Times New Roman" w:hAnsi="Arial" w:cs="Arial"/>
          <w:lang w:eastAsia="zh-CN"/>
        </w:rPr>
        <w:t xml:space="preserve"> nos casos em que os produtos não tenham sido satisfatórios ou não atenderem as condições </w:t>
      </w:r>
      <w:proofErr w:type="spellStart"/>
      <w:r w:rsidRPr="00DC4C69">
        <w:rPr>
          <w:rFonts w:ascii="Arial" w:eastAsia="Times New Roman" w:hAnsi="Arial" w:cs="Arial"/>
          <w:lang w:eastAsia="zh-CN"/>
        </w:rPr>
        <w:t>editalícias</w:t>
      </w:r>
      <w:proofErr w:type="spellEnd"/>
      <w:r w:rsidRPr="00DC4C69">
        <w:rPr>
          <w:rFonts w:ascii="Arial" w:hAnsi="Arial" w:cs="Arial"/>
        </w:rPr>
        <w:t>;</w:t>
      </w:r>
    </w:p>
    <w:p w14:paraId="6AD31F8E" w14:textId="77777777" w:rsidR="00DC4C69" w:rsidRPr="00DC4C69" w:rsidRDefault="00DC4C69" w:rsidP="00DC4C69">
      <w:pPr>
        <w:pStyle w:val="PargrafodaLista"/>
        <w:spacing w:line="276" w:lineRule="auto"/>
        <w:ind w:left="0"/>
        <w:jc w:val="both"/>
        <w:rPr>
          <w:rFonts w:ascii="Arial" w:hAnsi="Arial" w:cs="Arial"/>
          <w:sz w:val="22"/>
          <w:szCs w:val="22"/>
        </w:rPr>
      </w:pPr>
    </w:p>
    <w:p w14:paraId="406E8DEF"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Arcar com todos os tributos que incidam ou venham incidir, direta ou indiretamente, sobre os produtos vendidos;</w:t>
      </w:r>
    </w:p>
    <w:p w14:paraId="6C47F3B2" w14:textId="77777777" w:rsidR="00DC4C69" w:rsidRPr="00DC4C69" w:rsidRDefault="00DC4C69" w:rsidP="00DC4C69">
      <w:pPr>
        <w:pStyle w:val="PargrafodaLista"/>
        <w:spacing w:line="276" w:lineRule="auto"/>
        <w:ind w:left="0"/>
        <w:jc w:val="both"/>
        <w:rPr>
          <w:rFonts w:ascii="Arial" w:hAnsi="Arial" w:cs="Arial"/>
          <w:sz w:val="22"/>
          <w:szCs w:val="22"/>
        </w:rPr>
      </w:pPr>
    </w:p>
    <w:p w14:paraId="1F5CE6C2"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 A </w:t>
      </w:r>
      <w:r w:rsidRPr="00DC4C69">
        <w:rPr>
          <w:rFonts w:ascii="Arial" w:hAnsi="Arial" w:cs="Arial"/>
          <w:b/>
        </w:rPr>
        <w:t>CONTRATADA</w:t>
      </w:r>
      <w:r w:rsidRPr="00DC4C69">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DC4C69">
        <w:rPr>
          <w:rFonts w:ascii="Arial" w:hAnsi="Arial" w:cs="Arial"/>
          <w:b/>
        </w:rPr>
        <w:t>CONTRATANTE</w:t>
      </w:r>
      <w:r w:rsidRPr="00DC4C69">
        <w:rPr>
          <w:rFonts w:ascii="Arial" w:hAnsi="Arial" w:cs="Arial"/>
        </w:rPr>
        <w:t xml:space="preserve"> ou a terceiros na execução deste Contrato;</w:t>
      </w:r>
    </w:p>
    <w:p w14:paraId="4A0D53F4" w14:textId="77777777" w:rsidR="00DC4C69" w:rsidRPr="00DC4C69" w:rsidRDefault="00DC4C69" w:rsidP="00DC4C69">
      <w:pPr>
        <w:spacing w:after="0" w:line="276" w:lineRule="auto"/>
        <w:jc w:val="both"/>
        <w:rPr>
          <w:rFonts w:ascii="Arial" w:hAnsi="Arial" w:cs="Arial"/>
        </w:rPr>
      </w:pPr>
    </w:p>
    <w:p w14:paraId="7C5A894F"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 Os direitos ou </w:t>
      </w:r>
      <w:proofErr w:type="gramStart"/>
      <w:r w:rsidRPr="00DC4C69">
        <w:rPr>
          <w:rFonts w:ascii="Arial" w:hAnsi="Arial" w:cs="Arial"/>
        </w:rPr>
        <w:t>obrigações vinculados</w:t>
      </w:r>
      <w:proofErr w:type="gramEnd"/>
      <w:r w:rsidRPr="00DC4C69">
        <w:rPr>
          <w:rFonts w:ascii="Arial" w:hAnsi="Arial" w:cs="Arial"/>
        </w:rPr>
        <w:t xml:space="preserve"> à legislação tributária, trabalhista, previdenciária ou securitária decorrentes da execução do presente Contrato, são de cumprimento e responsabilidade exclusivas da </w:t>
      </w:r>
      <w:r w:rsidRPr="00DC4C69">
        <w:rPr>
          <w:rFonts w:ascii="Arial" w:hAnsi="Arial" w:cs="Arial"/>
          <w:b/>
        </w:rPr>
        <w:t>CONTRATADA</w:t>
      </w:r>
      <w:r w:rsidRPr="00DC4C69">
        <w:rPr>
          <w:rFonts w:ascii="Arial" w:hAnsi="Arial" w:cs="Arial"/>
        </w:rPr>
        <w:t>;</w:t>
      </w:r>
    </w:p>
    <w:p w14:paraId="38529B74" w14:textId="77777777" w:rsidR="00DC4C69" w:rsidRPr="00DC4C69" w:rsidRDefault="00DC4C69" w:rsidP="00DC4C69">
      <w:pPr>
        <w:pStyle w:val="PargrafodaLista"/>
        <w:spacing w:line="276" w:lineRule="auto"/>
        <w:ind w:left="0"/>
        <w:jc w:val="both"/>
        <w:rPr>
          <w:rFonts w:ascii="Arial" w:hAnsi="Arial" w:cs="Arial"/>
          <w:sz w:val="22"/>
          <w:szCs w:val="22"/>
        </w:rPr>
      </w:pPr>
    </w:p>
    <w:p w14:paraId="54227F71"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Aceitar, nas mesmas condições contratuais, acréscimos ou supressões que se fizerem necessárias, em até 25% (vinte e cinco por cento) do valor inicial do Contrato, facultada a supressão além desse limite; (quando for o caso).</w:t>
      </w:r>
    </w:p>
    <w:p w14:paraId="0976E237" w14:textId="77777777" w:rsidR="00EE7604" w:rsidRPr="00712042" w:rsidRDefault="00EE7604" w:rsidP="002703B6">
      <w:pPr>
        <w:widowControl w:val="0"/>
        <w:suppressAutoHyphens/>
        <w:spacing w:after="0" w:line="276" w:lineRule="auto"/>
        <w:jc w:val="both"/>
        <w:rPr>
          <w:rFonts w:ascii="Arial" w:eastAsia="Times New Roman" w:hAnsi="Arial" w:cs="Arial"/>
          <w:lang w:eastAsia="zh-CN"/>
        </w:rPr>
      </w:pPr>
    </w:p>
    <w:p w14:paraId="619DAED0" w14:textId="6BC4ECB4" w:rsidR="007F630A" w:rsidRPr="00712042" w:rsidRDefault="00AC29A4"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CLÁUSULA DÉCIMA</w:t>
      </w:r>
      <w:r w:rsidR="00FA5B8A" w:rsidRPr="00712042">
        <w:rPr>
          <w:rFonts w:ascii="Arial" w:eastAsia="Times New Roman" w:hAnsi="Arial" w:cs="Arial"/>
          <w:b/>
          <w:bCs/>
          <w:u w:val="single"/>
          <w:lang w:eastAsia="zh-CN"/>
        </w:rPr>
        <w:t xml:space="preserve"> </w:t>
      </w:r>
      <w:r w:rsidR="008C531B" w:rsidRPr="00712042">
        <w:rPr>
          <w:rFonts w:ascii="Arial" w:eastAsia="Times New Roman" w:hAnsi="Arial" w:cs="Arial"/>
          <w:b/>
          <w:bCs/>
          <w:u w:val="single"/>
          <w:lang w:eastAsia="zh-CN"/>
        </w:rPr>
        <w:t>SEGUNDA</w:t>
      </w:r>
      <w:r w:rsidR="00FA5B8A" w:rsidRPr="00712042">
        <w:rPr>
          <w:rFonts w:ascii="Arial" w:eastAsia="Times New Roman" w:hAnsi="Arial" w:cs="Arial"/>
          <w:b/>
          <w:bCs/>
          <w:u w:val="single"/>
          <w:lang w:eastAsia="zh-CN"/>
        </w:rPr>
        <w:t xml:space="preserve"> </w:t>
      </w:r>
      <w:r w:rsidR="007F630A" w:rsidRPr="00712042">
        <w:rPr>
          <w:rFonts w:ascii="Arial" w:eastAsia="Times New Roman" w:hAnsi="Arial" w:cs="Arial"/>
          <w:b/>
          <w:bCs/>
          <w:u w:val="single"/>
          <w:lang w:eastAsia="zh-CN"/>
        </w:rPr>
        <w:t>- SANÇÕES ADMINISTRATIVAS</w:t>
      </w:r>
    </w:p>
    <w:p w14:paraId="50B40D9D" w14:textId="6540571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 - </w:t>
      </w:r>
      <w:r w:rsidRPr="00712042">
        <w:rPr>
          <w:rFonts w:ascii="Arial" w:hAnsi="Arial" w:cs="Arial"/>
        </w:rPr>
        <w:t xml:space="preserve">Os participantes que ensejarem no retardamento da execução do certame, não mantiverem sua proposta, falharem ou fraudarem a presente contratação, comportarem-se de modo inidôneo, fizerem declaração falsa ou cometerem fraude fiscal, poderão ser aplicadas, conforme o caso, as </w:t>
      </w:r>
      <w:r w:rsidRPr="00712042">
        <w:rPr>
          <w:rFonts w:ascii="Arial" w:hAnsi="Arial" w:cs="Arial"/>
        </w:rPr>
        <w:lastRenderedPageBreak/>
        <w:t>sanções previstas no art. 7º da Lei nº 10.520/02, bem como aos Artigos 86 e 87 da Lei n.º 8.666/93, sem prejuízo da reparação dos danos causados ao MUNICÍPIO pelo infrator:</w:t>
      </w:r>
    </w:p>
    <w:p w14:paraId="267B1083" w14:textId="77777777" w:rsidR="008C531B" w:rsidRPr="00712042" w:rsidRDefault="008C531B" w:rsidP="008C531B">
      <w:pPr>
        <w:spacing w:after="0" w:line="276" w:lineRule="auto"/>
        <w:jc w:val="both"/>
        <w:rPr>
          <w:rFonts w:ascii="Arial" w:hAnsi="Arial" w:cs="Arial"/>
        </w:rPr>
      </w:pPr>
    </w:p>
    <w:p w14:paraId="5A352836" w14:textId="127266C6"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12.1.1. - </w:t>
      </w:r>
      <w:r w:rsidRPr="00712042">
        <w:rPr>
          <w:rFonts w:ascii="Arial" w:hAnsi="Arial" w:cs="Arial"/>
        </w:rPr>
        <w:t>Nos termos do art. 87 da Lei nº 8.666/93, pela inexecução total ou parcial do Contrato, a CONTRATADA, garantida a prévia defesa, ficará sujeita às seguintes sanções:</w:t>
      </w:r>
    </w:p>
    <w:p w14:paraId="4454896A" w14:textId="77777777" w:rsidR="008C531B" w:rsidRPr="00712042" w:rsidRDefault="008C531B" w:rsidP="008C531B">
      <w:pPr>
        <w:spacing w:after="0" w:line="276" w:lineRule="auto"/>
        <w:jc w:val="both"/>
        <w:rPr>
          <w:rFonts w:ascii="Arial" w:hAnsi="Arial" w:cs="Arial"/>
        </w:rPr>
      </w:pPr>
    </w:p>
    <w:p w14:paraId="7A2893A0"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Advertência, por escrito, sempre que ocorrer pequenas irregularidades, para as quais haja concorrido;</w:t>
      </w:r>
    </w:p>
    <w:p w14:paraId="01B46574" w14:textId="77777777" w:rsidR="008C531B" w:rsidRPr="00712042" w:rsidRDefault="008C531B" w:rsidP="008C531B">
      <w:pPr>
        <w:spacing w:after="0" w:line="276" w:lineRule="auto"/>
        <w:jc w:val="both"/>
        <w:rPr>
          <w:rFonts w:ascii="Arial" w:hAnsi="Arial" w:cs="Arial"/>
          <w:b/>
        </w:rPr>
      </w:pPr>
    </w:p>
    <w:p w14:paraId="00A4BE14" w14:textId="77777777" w:rsidR="008C531B" w:rsidRPr="00712042" w:rsidRDefault="008C531B" w:rsidP="008C531B">
      <w:pPr>
        <w:spacing w:after="0" w:line="276" w:lineRule="auto"/>
        <w:jc w:val="both"/>
        <w:rPr>
          <w:rFonts w:ascii="Arial" w:hAnsi="Arial" w:cs="Arial"/>
          <w:shd w:val="clear" w:color="auto" w:fill="FFFF00"/>
        </w:rPr>
      </w:pPr>
      <w:r w:rsidRPr="00712042">
        <w:rPr>
          <w:rFonts w:ascii="Arial" w:hAnsi="Arial" w:cs="Arial"/>
          <w:b/>
        </w:rPr>
        <w:t>b)</w:t>
      </w:r>
      <w:r w:rsidRPr="00712042">
        <w:rPr>
          <w:rFonts w:ascii="Arial" w:hAnsi="Arial" w:cs="Arial"/>
        </w:rPr>
        <w:t xml:space="preserve"> Multa, na forma prevista neste instrumento convocatório ou no Contrato;</w:t>
      </w:r>
    </w:p>
    <w:p w14:paraId="4B1CBBD1" w14:textId="77777777" w:rsidR="008C531B" w:rsidRPr="00712042" w:rsidRDefault="008C531B" w:rsidP="008C531B">
      <w:pPr>
        <w:spacing w:after="0" w:line="276" w:lineRule="auto"/>
        <w:jc w:val="both"/>
        <w:rPr>
          <w:rFonts w:ascii="Arial" w:hAnsi="Arial" w:cs="Arial"/>
        </w:rPr>
      </w:pPr>
    </w:p>
    <w:p w14:paraId="285E1464" w14:textId="77777777" w:rsidR="008C531B" w:rsidRPr="00712042" w:rsidRDefault="008C531B" w:rsidP="008C531B">
      <w:pPr>
        <w:spacing w:after="0" w:line="276" w:lineRule="auto"/>
        <w:jc w:val="both"/>
        <w:rPr>
          <w:rFonts w:ascii="Arial" w:hAnsi="Arial" w:cs="Arial"/>
        </w:rPr>
      </w:pPr>
      <w:r w:rsidRPr="00712042">
        <w:rPr>
          <w:rFonts w:ascii="Arial" w:hAnsi="Arial" w:cs="Arial"/>
          <w:b/>
        </w:rPr>
        <w:t>c)</w:t>
      </w:r>
      <w:r w:rsidRPr="00712042">
        <w:rPr>
          <w:rFonts w:ascii="Arial" w:hAnsi="Arial" w:cs="Arial"/>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14:paraId="3C411466" w14:textId="77777777" w:rsidR="008C531B" w:rsidRPr="00712042" w:rsidRDefault="008C531B" w:rsidP="008C531B">
      <w:pPr>
        <w:spacing w:after="0" w:line="276" w:lineRule="auto"/>
        <w:jc w:val="both"/>
        <w:rPr>
          <w:rFonts w:ascii="Arial" w:hAnsi="Arial" w:cs="Arial"/>
        </w:rPr>
      </w:pPr>
    </w:p>
    <w:p w14:paraId="27B85F41" w14:textId="77777777" w:rsidR="008C531B" w:rsidRPr="00712042" w:rsidRDefault="008C531B" w:rsidP="008C531B">
      <w:pPr>
        <w:spacing w:after="0" w:line="276" w:lineRule="auto"/>
        <w:jc w:val="both"/>
        <w:rPr>
          <w:rFonts w:ascii="Arial" w:hAnsi="Arial" w:cs="Arial"/>
        </w:rPr>
      </w:pPr>
      <w:r w:rsidRPr="00712042">
        <w:rPr>
          <w:rFonts w:ascii="Arial" w:hAnsi="Arial" w:cs="Arial"/>
          <w:b/>
        </w:rPr>
        <w:t>d)</w:t>
      </w:r>
      <w:r w:rsidRPr="00712042">
        <w:rPr>
          <w:rFonts w:ascii="Arial" w:hAnsi="Arial" w:cs="Arial"/>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14:paraId="672AFE0D" w14:textId="77777777" w:rsidR="008C531B" w:rsidRPr="00712042" w:rsidRDefault="008C531B" w:rsidP="008C531B">
      <w:pPr>
        <w:spacing w:after="0" w:line="276" w:lineRule="auto"/>
        <w:jc w:val="both"/>
        <w:rPr>
          <w:rFonts w:ascii="Arial" w:hAnsi="Arial" w:cs="Arial"/>
        </w:rPr>
      </w:pPr>
    </w:p>
    <w:p w14:paraId="776136D3" w14:textId="0149A9F4" w:rsidR="008C531B" w:rsidRPr="00712042" w:rsidRDefault="008C531B" w:rsidP="008C531B">
      <w:pPr>
        <w:spacing w:after="0" w:line="276" w:lineRule="auto"/>
        <w:jc w:val="both"/>
        <w:rPr>
          <w:rFonts w:ascii="Arial" w:hAnsi="Arial" w:cs="Arial"/>
        </w:rPr>
      </w:pPr>
      <w:r w:rsidRPr="00712042">
        <w:rPr>
          <w:rFonts w:ascii="Arial" w:hAnsi="Arial" w:cs="Arial"/>
          <w:b/>
        </w:rPr>
        <w:t>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14:paraId="67813163" w14:textId="77777777" w:rsidR="008C531B" w:rsidRPr="00712042" w:rsidRDefault="008C531B" w:rsidP="008C531B">
      <w:pPr>
        <w:spacing w:after="0" w:line="276" w:lineRule="auto"/>
        <w:jc w:val="both"/>
        <w:rPr>
          <w:rFonts w:ascii="Arial" w:hAnsi="Arial" w:cs="Arial"/>
        </w:rPr>
      </w:pPr>
    </w:p>
    <w:p w14:paraId="6250A304" w14:textId="33577DF7" w:rsidR="008C531B" w:rsidRPr="00712042" w:rsidRDefault="008C531B" w:rsidP="008C531B">
      <w:pPr>
        <w:autoSpaceDE w:val="0"/>
        <w:autoSpaceDN w:val="0"/>
        <w:adjustRightInd w:val="0"/>
        <w:spacing w:after="0" w:line="276" w:lineRule="auto"/>
        <w:jc w:val="both"/>
        <w:rPr>
          <w:rFonts w:ascii="Arial" w:hAnsi="Arial" w:cs="Arial"/>
          <w:b/>
          <w:bCs/>
          <w:color w:val="000000"/>
        </w:rPr>
      </w:pPr>
      <w:r w:rsidRPr="00712042">
        <w:rPr>
          <w:rFonts w:ascii="Arial" w:hAnsi="Arial" w:cs="Arial"/>
          <w:b/>
          <w:bCs/>
          <w:color w:val="000000"/>
        </w:rPr>
        <w:t>12.3. - A licitante que recusar injustificadamente e/ou deixar de entregar total ou parcialmente a(s) proposta escrita, documentos de habilitação, Comprovantes e Certificados e da(s) qual(</w:t>
      </w:r>
      <w:proofErr w:type="spellStart"/>
      <w:r w:rsidRPr="00712042">
        <w:rPr>
          <w:rFonts w:ascii="Arial" w:hAnsi="Arial" w:cs="Arial"/>
          <w:b/>
          <w:bCs/>
          <w:color w:val="000000"/>
        </w:rPr>
        <w:t>is</w:t>
      </w:r>
      <w:proofErr w:type="spellEnd"/>
      <w:r w:rsidRPr="00712042">
        <w:rPr>
          <w:rFonts w:ascii="Arial" w:hAnsi="Arial" w:cs="Arial"/>
          <w:b/>
          <w:bCs/>
          <w:color w:val="000000"/>
        </w:rPr>
        <w:t>) foi declarada vencedora, ou não apresentá-los dentro do prazo fixado, caracterizará o descumprimento total da obrigação assumida, sujeitando-a às seguintes penalidades:</w:t>
      </w:r>
    </w:p>
    <w:p w14:paraId="4A8ABA8D" w14:textId="77777777" w:rsidR="008C531B" w:rsidRPr="00712042" w:rsidRDefault="008C531B" w:rsidP="008C531B">
      <w:pPr>
        <w:autoSpaceDE w:val="0"/>
        <w:autoSpaceDN w:val="0"/>
        <w:adjustRightInd w:val="0"/>
        <w:spacing w:after="0" w:line="276" w:lineRule="auto"/>
        <w:jc w:val="both"/>
        <w:rPr>
          <w:rFonts w:ascii="Arial" w:hAnsi="Arial" w:cs="Arial"/>
          <w:color w:val="000000"/>
        </w:rPr>
      </w:pPr>
    </w:p>
    <w:p w14:paraId="472394DB" w14:textId="77777777" w:rsidR="008C531B" w:rsidRPr="00712042" w:rsidRDefault="008C531B" w:rsidP="008C531B">
      <w:pPr>
        <w:autoSpaceDE w:val="0"/>
        <w:autoSpaceDN w:val="0"/>
        <w:adjustRightInd w:val="0"/>
        <w:spacing w:after="0" w:line="276" w:lineRule="auto"/>
        <w:jc w:val="both"/>
        <w:rPr>
          <w:rFonts w:ascii="Arial" w:hAnsi="Arial" w:cs="Arial"/>
          <w:color w:val="000000"/>
        </w:rPr>
      </w:pPr>
      <w:r w:rsidRPr="00712042">
        <w:rPr>
          <w:rFonts w:ascii="Arial" w:hAnsi="Arial" w:cs="Arial"/>
          <w:b/>
          <w:bCs/>
          <w:color w:val="000000"/>
        </w:rPr>
        <w:t xml:space="preserve">a) </w:t>
      </w:r>
      <w:r w:rsidRPr="00712042">
        <w:rPr>
          <w:rFonts w:ascii="Arial" w:hAnsi="Arial" w:cs="Arial"/>
          <w:color w:val="000000"/>
        </w:rPr>
        <w:t xml:space="preserve">Multa de 20% (vinte por cento) do valor adjudicado </w:t>
      </w:r>
      <w:proofErr w:type="gramStart"/>
      <w:r w:rsidRPr="00712042">
        <w:rPr>
          <w:rFonts w:ascii="Arial" w:hAnsi="Arial" w:cs="Arial"/>
          <w:color w:val="000000"/>
        </w:rPr>
        <w:t>à</w:t>
      </w:r>
      <w:proofErr w:type="gramEnd"/>
      <w:r w:rsidRPr="00712042">
        <w:rPr>
          <w:rFonts w:ascii="Arial" w:hAnsi="Arial" w:cs="Arial"/>
          <w:color w:val="000000"/>
        </w:rPr>
        <w:t xml:space="preserve"> ela; </w:t>
      </w:r>
    </w:p>
    <w:p w14:paraId="3B126309" w14:textId="77777777" w:rsidR="008C531B" w:rsidRPr="00712042" w:rsidRDefault="008C531B" w:rsidP="008C531B">
      <w:pPr>
        <w:spacing w:after="0" w:line="276" w:lineRule="auto"/>
        <w:jc w:val="both"/>
        <w:rPr>
          <w:rFonts w:ascii="Arial" w:hAnsi="Arial" w:cs="Arial"/>
          <w:b/>
          <w:bCs/>
          <w:color w:val="000000"/>
        </w:rPr>
      </w:pPr>
    </w:p>
    <w:p w14:paraId="4B6E2311" w14:textId="77777777" w:rsidR="008C531B" w:rsidRPr="00712042" w:rsidRDefault="008C531B" w:rsidP="008C531B">
      <w:pPr>
        <w:spacing w:after="0" w:line="276" w:lineRule="auto"/>
        <w:jc w:val="both"/>
        <w:rPr>
          <w:rFonts w:ascii="Arial" w:hAnsi="Arial" w:cs="Arial"/>
        </w:rPr>
      </w:pPr>
      <w:r w:rsidRPr="00712042">
        <w:rPr>
          <w:rFonts w:ascii="Arial" w:hAnsi="Arial" w:cs="Arial"/>
          <w:b/>
          <w:bCs/>
          <w:color w:val="000000"/>
        </w:rPr>
        <w:t xml:space="preserve">b) </w:t>
      </w:r>
      <w:r w:rsidRPr="00712042">
        <w:rPr>
          <w:rFonts w:ascii="Arial" w:hAnsi="Arial" w:cs="Arial"/>
          <w:color w:val="000000"/>
        </w:rPr>
        <w:t>A aplicação de suspensão temporária para licitar e contratar com a Municipalidade, conforme previsto pelo artigo 7º da Lei Federal nº 10.520/02.</w:t>
      </w:r>
    </w:p>
    <w:p w14:paraId="5B441200" w14:textId="77777777" w:rsidR="008C531B" w:rsidRPr="00712042" w:rsidRDefault="008C531B" w:rsidP="008C531B">
      <w:pPr>
        <w:spacing w:after="0" w:line="276" w:lineRule="auto"/>
        <w:jc w:val="both"/>
        <w:rPr>
          <w:rFonts w:ascii="Arial" w:hAnsi="Arial" w:cs="Arial"/>
        </w:rPr>
      </w:pPr>
    </w:p>
    <w:p w14:paraId="5D736722" w14:textId="43D788C4" w:rsidR="008C531B" w:rsidRPr="00712042" w:rsidRDefault="008C531B" w:rsidP="008C531B">
      <w:pPr>
        <w:spacing w:after="0" w:line="276" w:lineRule="auto"/>
        <w:jc w:val="both"/>
        <w:rPr>
          <w:rFonts w:ascii="Arial" w:hAnsi="Arial" w:cs="Arial"/>
          <w:b/>
        </w:rPr>
      </w:pPr>
      <w:r w:rsidRPr="00712042">
        <w:rPr>
          <w:rFonts w:ascii="Arial" w:hAnsi="Arial" w:cs="Arial"/>
          <w:b/>
        </w:rPr>
        <w:lastRenderedPageBreak/>
        <w:t xml:space="preserve">12.4. - A adjudicatária que recusar injustificadamente e/ou deixar de assinar o Contrato e Termo de Ciência e Notificação, ou não </w:t>
      </w:r>
      <w:proofErr w:type="gramStart"/>
      <w:r w:rsidRPr="00712042">
        <w:rPr>
          <w:rFonts w:ascii="Arial" w:hAnsi="Arial" w:cs="Arial"/>
          <w:b/>
        </w:rPr>
        <w:t>assiná-los</w:t>
      </w:r>
      <w:proofErr w:type="gramEnd"/>
      <w:r w:rsidRPr="00712042">
        <w:rPr>
          <w:rFonts w:ascii="Arial" w:hAnsi="Arial" w:cs="Arial"/>
          <w:b/>
        </w:rPr>
        <w:t xml:space="preserve"> dentro do prazo fixado, caracterizará o descumprimento total da obrigação assumida, sujeitando-a às seguintes penalidades:</w:t>
      </w:r>
    </w:p>
    <w:p w14:paraId="2F487B17" w14:textId="77777777" w:rsidR="008C531B" w:rsidRPr="00712042" w:rsidRDefault="008C531B" w:rsidP="008C531B">
      <w:pPr>
        <w:spacing w:after="0" w:line="276" w:lineRule="auto"/>
        <w:jc w:val="both"/>
        <w:rPr>
          <w:rFonts w:ascii="Arial" w:hAnsi="Arial" w:cs="Arial"/>
        </w:rPr>
      </w:pPr>
    </w:p>
    <w:p w14:paraId="0AA6DEE0"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Multa de 20% (vinte por cento) do valor adjudicado </w:t>
      </w:r>
      <w:proofErr w:type="gramStart"/>
      <w:r w:rsidRPr="00712042">
        <w:rPr>
          <w:rFonts w:ascii="Arial" w:hAnsi="Arial" w:cs="Arial"/>
        </w:rPr>
        <w:t>à</w:t>
      </w:r>
      <w:proofErr w:type="gramEnd"/>
      <w:r w:rsidRPr="00712042">
        <w:rPr>
          <w:rFonts w:ascii="Arial" w:hAnsi="Arial" w:cs="Arial"/>
        </w:rPr>
        <w:t xml:space="preserve"> ela;</w:t>
      </w:r>
    </w:p>
    <w:p w14:paraId="3EC0EFB9" w14:textId="77777777" w:rsidR="008C531B" w:rsidRPr="00712042" w:rsidRDefault="008C531B" w:rsidP="008C531B">
      <w:pPr>
        <w:spacing w:after="0" w:line="276" w:lineRule="auto"/>
        <w:jc w:val="both"/>
        <w:rPr>
          <w:rFonts w:ascii="Arial" w:hAnsi="Arial" w:cs="Arial"/>
        </w:rPr>
      </w:pPr>
    </w:p>
    <w:p w14:paraId="0AB95677" w14:textId="77777777" w:rsidR="008C531B" w:rsidRPr="00712042" w:rsidRDefault="008C531B" w:rsidP="008C531B">
      <w:pPr>
        <w:spacing w:after="0" w:line="276" w:lineRule="auto"/>
        <w:jc w:val="both"/>
        <w:rPr>
          <w:rFonts w:ascii="Arial" w:hAnsi="Arial" w:cs="Arial"/>
        </w:rPr>
      </w:pPr>
      <w:r w:rsidRPr="00712042">
        <w:rPr>
          <w:rFonts w:ascii="Arial" w:hAnsi="Arial" w:cs="Arial"/>
          <w:b/>
        </w:rPr>
        <w:t>b)</w:t>
      </w:r>
      <w:r w:rsidRPr="00712042">
        <w:rPr>
          <w:rFonts w:ascii="Arial" w:hAnsi="Arial" w:cs="Arial"/>
        </w:rPr>
        <w:t xml:space="preserve"> A aplicação de suspensão temporária para licitar e contratar com a Municipalidade, conforme previsto pelo artigo 7º da Lei Federal nº 10.520/02. </w:t>
      </w:r>
    </w:p>
    <w:p w14:paraId="0336C6EF" w14:textId="77777777" w:rsidR="008C531B" w:rsidRPr="00712042" w:rsidRDefault="008C531B" w:rsidP="008C531B">
      <w:pPr>
        <w:spacing w:after="0" w:line="276" w:lineRule="auto"/>
        <w:jc w:val="both"/>
        <w:rPr>
          <w:rFonts w:ascii="Arial" w:hAnsi="Arial" w:cs="Arial"/>
          <w:b/>
        </w:rPr>
      </w:pPr>
    </w:p>
    <w:p w14:paraId="677A7F09" w14:textId="7138E64A" w:rsidR="008C531B" w:rsidRPr="00712042" w:rsidRDefault="008C531B" w:rsidP="008C531B">
      <w:pPr>
        <w:spacing w:after="0" w:line="276" w:lineRule="auto"/>
        <w:jc w:val="both"/>
        <w:rPr>
          <w:rFonts w:ascii="Arial" w:hAnsi="Arial" w:cs="Arial"/>
          <w:b/>
        </w:rPr>
      </w:pPr>
      <w:r w:rsidRPr="00712042">
        <w:rPr>
          <w:rFonts w:ascii="Arial" w:hAnsi="Arial" w:cs="Arial"/>
          <w:b/>
        </w:rPr>
        <w:t xml:space="preserve">12.4.1. - </w:t>
      </w:r>
      <w:r w:rsidRPr="00712042">
        <w:rPr>
          <w:rFonts w:ascii="Arial" w:hAnsi="Arial" w:cs="Arial"/>
          <w:b/>
          <w:bCs/>
        </w:rPr>
        <w:t xml:space="preserve">As mesmas sanções serão aplicadas à adjudicatária que, devidamente convocada a assinar o Contrato e Termo de Ciência e Notificação, deixar de atender ou apresentar os documentos exigidos no subitem </w:t>
      </w:r>
      <w:r w:rsidRPr="00712042">
        <w:rPr>
          <w:rFonts w:ascii="Arial" w:hAnsi="Arial" w:cs="Arial"/>
          <w:b/>
        </w:rPr>
        <w:t>21.2.3.</w:t>
      </w:r>
      <w:r w:rsidRPr="00712042">
        <w:rPr>
          <w:rFonts w:ascii="Arial" w:hAnsi="Arial" w:cs="Arial"/>
          <w:b/>
          <w:bCs/>
        </w:rPr>
        <w:t xml:space="preserve"> alínea(s) “a”, “b”, “c”, “d” e/ou “e” do Edital ou apresentá-lo(s) de forma defeituosa.</w:t>
      </w:r>
    </w:p>
    <w:p w14:paraId="61686FA9" w14:textId="77777777" w:rsidR="008C531B" w:rsidRPr="00712042" w:rsidRDefault="008C531B" w:rsidP="008C531B">
      <w:pPr>
        <w:spacing w:after="0" w:line="276" w:lineRule="auto"/>
        <w:jc w:val="both"/>
        <w:rPr>
          <w:rFonts w:ascii="Arial" w:hAnsi="Arial" w:cs="Arial"/>
          <w:b/>
        </w:rPr>
      </w:pPr>
    </w:p>
    <w:p w14:paraId="7E908CBE" w14:textId="295EA598" w:rsidR="008C531B" w:rsidRPr="00712042" w:rsidRDefault="008C531B" w:rsidP="008C531B">
      <w:pPr>
        <w:spacing w:after="0" w:line="276" w:lineRule="auto"/>
        <w:jc w:val="both"/>
        <w:rPr>
          <w:rFonts w:ascii="Arial" w:hAnsi="Arial" w:cs="Arial"/>
          <w:b/>
        </w:rPr>
      </w:pPr>
      <w:r w:rsidRPr="00712042">
        <w:rPr>
          <w:rFonts w:ascii="Arial" w:hAnsi="Arial" w:cs="Arial"/>
          <w:b/>
        </w:rPr>
        <w:t>12.5.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14:paraId="0A7459E0" w14:textId="77777777" w:rsidR="008C531B" w:rsidRPr="00712042" w:rsidRDefault="008C531B" w:rsidP="008C531B">
      <w:pPr>
        <w:tabs>
          <w:tab w:val="num" w:pos="330"/>
        </w:tabs>
        <w:spacing w:after="0" w:line="276" w:lineRule="auto"/>
        <w:jc w:val="both"/>
        <w:rPr>
          <w:rFonts w:ascii="Arial" w:hAnsi="Arial" w:cs="Arial"/>
          <w:b/>
        </w:rPr>
      </w:pPr>
    </w:p>
    <w:p w14:paraId="2CA89BCD"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Atraso de até 30 (trinta) dias, multa de 1% (um por cento) do valor total do Contrato ao dia; e</w:t>
      </w:r>
    </w:p>
    <w:p w14:paraId="5B6DCE81" w14:textId="77777777" w:rsidR="008C531B" w:rsidRPr="00712042" w:rsidRDefault="008C531B" w:rsidP="008C531B">
      <w:pPr>
        <w:spacing w:after="0" w:line="276" w:lineRule="auto"/>
        <w:jc w:val="both"/>
        <w:rPr>
          <w:rFonts w:ascii="Arial" w:hAnsi="Arial" w:cs="Arial"/>
        </w:rPr>
      </w:pPr>
    </w:p>
    <w:p w14:paraId="1E980C33" w14:textId="77777777" w:rsidR="008C531B" w:rsidRPr="00712042" w:rsidRDefault="008C531B" w:rsidP="008C531B">
      <w:pPr>
        <w:spacing w:after="0" w:line="276" w:lineRule="auto"/>
        <w:jc w:val="both"/>
        <w:rPr>
          <w:rFonts w:ascii="Arial" w:hAnsi="Arial" w:cs="Arial"/>
        </w:rPr>
      </w:pPr>
      <w:r w:rsidRPr="00712042">
        <w:rPr>
          <w:rFonts w:ascii="Arial" w:hAnsi="Arial" w:cs="Arial"/>
          <w:b/>
        </w:rPr>
        <w:t>b)</w:t>
      </w:r>
      <w:r w:rsidRPr="00712042">
        <w:rPr>
          <w:rFonts w:ascii="Arial" w:hAnsi="Arial" w:cs="Arial"/>
        </w:rPr>
        <w:t xml:space="preserve"> Atraso superior a 30 (trinta) dias, até o limite de 60 (sessenta) dias: multa de 2% (dois por cento) do valor total do Contrato ao dia;</w:t>
      </w:r>
    </w:p>
    <w:p w14:paraId="4A18B221" w14:textId="77777777" w:rsidR="008C531B" w:rsidRPr="00712042" w:rsidRDefault="008C531B" w:rsidP="008C531B">
      <w:pPr>
        <w:spacing w:after="0" w:line="276" w:lineRule="auto"/>
        <w:jc w:val="both"/>
        <w:rPr>
          <w:rFonts w:ascii="Arial" w:hAnsi="Arial" w:cs="Arial"/>
          <w:b/>
        </w:rPr>
      </w:pPr>
    </w:p>
    <w:p w14:paraId="30767F45" w14:textId="77777777" w:rsidR="008C531B" w:rsidRPr="00712042" w:rsidRDefault="008C531B" w:rsidP="008C531B">
      <w:pPr>
        <w:spacing w:after="0" w:line="276" w:lineRule="auto"/>
        <w:jc w:val="both"/>
        <w:rPr>
          <w:rFonts w:ascii="Arial" w:hAnsi="Arial" w:cs="Arial"/>
        </w:rPr>
      </w:pPr>
      <w:r w:rsidRPr="00712042">
        <w:rPr>
          <w:rFonts w:ascii="Arial" w:hAnsi="Arial" w:cs="Arial"/>
          <w:b/>
        </w:rPr>
        <w:t>c)</w:t>
      </w:r>
      <w:r w:rsidRPr="00712042">
        <w:rPr>
          <w:rFonts w:ascii="Arial" w:hAnsi="Arial" w:cs="Arial"/>
        </w:rPr>
        <w:t xml:space="preserve"> A aplicação de suspensão temporária para licitar e contratar com a Municipalidade, conforme previsto pelo artigo 7º da Lei Federal nº 10.520/02.</w:t>
      </w:r>
    </w:p>
    <w:p w14:paraId="4CFD4764" w14:textId="77777777" w:rsidR="008C531B" w:rsidRPr="00712042" w:rsidRDefault="008C531B" w:rsidP="008C531B">
      <w:pPr>
        <w:spacing w:after="0" w:line="276" w:lineRule="auto"/>
        <w:jc w:val="both"/>
        <w:rPr>
          <w:rFonts w:ascii="Arial" w:hAnsi="Arial" w:cs="Arial"/>
        </w:rPr>
      </w:pPr>
    </w:p>
    <w:p w14:paraId="2BA8B28D" w14:textId="4172801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12.6. - </w:t>
      </w:r>
      <w:r w:rsidRPr="00712042">
        <w:rPr>
          <w:rFonts w:ascii="Arial" w:hAnsi="Arial" w:cs="Arial"/>
        </w:rPr>
        <w:t>As multas previstas nesta cláusula não têm natureza compensatória e o seu pagamento não elide a responsabilidade da Contratada por danos causados à Contratante.</w:t>
      </w:r>
    </w:p>
    <w:p w14:paraId="01D6A24B" w14:textId="77777777" w:rsidR="008C531B" w:rsidRPr="00712042" w:rsidRDefault="008C531B" w:rsidP="008C531B">
      <w:pPr>
        <w:spacing w:after="0" w:line="276" w:lineRule="auto"/>
        <w:jc w:val="both"/>
        <w:rPr>
          <w:rFonts w:ascii="Arial" w:hAnsi="Arial" w:cs="Arial"/>
          <w:b/>
        </w:rPr>
      </w:pPr>
    </w:p>
    <w:p w14:paraId="221CCD46" w14:textId="5BA191E8" w:rsidR="008C531B" w:rsidRPr="00712042" w:rsidRDefault="008C531B" w:rsidP="008C531B">
      <w:pPr>
        <w:spacing w:after="0" w:line="276" w:lineRule="auto"/>
        <w:jc w:val="both"/>
        <w:rPr>
          <w:rFonts w:ascii="Arial" w:hAnsi="Arial" w:cs="Arial"/>
        </w:rPr>
      </w:pPr>
      <w:r w:rsidRPr="00712042">
        <w:rPr>
          <w:rFonts w:ascii="Arial" w:hAnsi="Arial" w:cs="Arial"/>
          <w:b/>
        </w:rPr>
        <w:t xml:space="preserve">12.7. - </w:t>
      </w:r>
      <w:r w:rsidRPr="00712042">
        <w:rPr>
          <w:rFonts w:ascii="Arial" w:hAnsi="Arial" w:cs="Arial"/>
        </w:rPr>
        <w:t xml:space="preserve">Após o terceiro caso de advertência, independente de quitação de multa, poderá a Administração aplicar o disposto no </w:t>
      </w:r>
      <w:r w:rsidRPr="00712042">
        <w:rPr>
          <w:rFonts w:ascii="Arial" w:hAnsi="Arial" w:cs="Arial"/>
          <w:b/>
        </w:rPr>
        <w:t>item 12.1.1. alíneas “c”</w:t>
      </w:r>
      <w:r w:rsidRPr="00712042">
        <w:rPr>
          <w:rFonts w:ascii="Arial" w:hAnsi="Arial" w:cs="Arial"/>
        </w:rPr>
        <w:t xml:space="preserve"> e/ou </w:t>
      </w:r>
      <w:r w:rsidRPr="00712042">
        <w:rPr>
          <w:rFonts w:ascii="Arial" w:hAnsi="Arial" w:cs="Arial"/>
          <w:b/>
        </w:rPr>
        <w:t>“d”.</w:t>
      </w:r>
    </w:p>
    <w:p w14:paraId="45FBA87C" w14:textId="77777777" w:rsidR="008C531B" w:rsidRPr="00712042" w:rsidRDefault="008C531B" w:rsidP="008C531B">
      <w:pPr>
        <w:spacing w:after="0" w:line="276" w:lineRule="auto"/>
        <w:jc w:val="both"/>
        <w:rPr>
          <w:rFonts w:ascii="Arial" w:hAnsi="Arial" w:cs="Arial"/>
          <w:b/>
        </w:rPr>
      </w:pPr>
    </w:p>
    <w:p w14:paraId="627B7469" w14:textId="61E3EE85" w:rsidR="008C531B" w:rsidRPr="00712042" w:rsidRDefault="008C531B" w:rsidP="008C531B">
      <w:pPr>
        <w:spacing w:after="0" w:line="276" w:lineRule="auto"/>
        <w:jc w:val="both"/>
        <w:rPr>
          <w:rFonts w:ascii="Arial" w:hAnsi="Arial" w:cs="Arial"/>
        </w:rPr>
      </w:pPr>
      <w:r w:rsidRPr="00712042">
        <w:rPr>
          <w:rFonts w:ascii="Arial" w:hAnsi="Arial" w:cs="Arial"/>
          <w:b/>
        </w:rPr>
        <w:t xml:space="preserve">12.8. - </w:t>
      </w:r>
      <w:r w:rsidRPr="00712042">
        <w:rPr>
          <w:rFonts w:ascii="Arial" w:hAnsi="Arial"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14:paraId="352DD868" w14:textId="77777777" w:rsidR="008C531B" w:rsidRPr="00712042" w:rsidRDefault="008C531B" w:rsidP="008C531B">
      <w:pPr>
        <w:spacing w:after="0" w:line="276" w:lineRule="auto"/>
        <w:jc w:val="both"/>
        <w:rPr>
          <w:rFonts w:ascii="Arial" w:hAnsi="Arial" w:cs="Arial"/>
          <w:b/>
        </w:rPr>
      </w:pPr>
    </w:p>
    <w:p w14:paraId="3AD3D5B7" w14:textId="32FFC0C2" w:rsidR="008C531B" w:rsidRPr="00712042" w:rsidRDefault="008C531B" w:rsidP="008C531B">
      <w:pPr>
        <w:spacing w:after="0" w:line="276" w:lineRule="auto"/>
        <w:jc w:val="both"/>
        <w:rPr>
          <w:rFonts w:ascii="Arial" w:hAnsi="Arial" w:cs="Arial"/>
          <w:b/>
          <w:bCs/>
        </w:rPr>
      </w:pPr>
      <w:r w:rsidRPr="00712042">
        <w:rPr>
          <w:rFonts w:ascii="Arial" w:hAnsi="Arial" w:cs="Arial"/>
          <w:b/>
        </w:rPr>
        <w:t>12.9.</w:t>
      </w:r>
      <w:r w:rsidRPr="00712042">
        <w:rPr>
          <w:rFonts w:ascii="Arial" w:hAnsi="Arial" w:cs="Arial"/>
        </w:rPr>
        <w:t xml:space="preserve"> </w:t>
      </w:r>
      <w:r w:rsidRPr="00712042">
        <w:rPr>
          <w:rFonts w:ascii="Arial" w:hAnsi="Arial" w:cs="Arial"/>
          <w:b/>
        </w:rPr>
        <w:t xml:space="preserve">- </w:t>
      </w:r>
      <w:r w:rsidRPr="00712042">
        <w:rPr>
          <w:rFonts w:ascii="Arial" w:hAnsi="Arial" w:cs="Arial"/>
        </w:rPr>
        <w:t>Nenhuma sanção será aplicada sem o devido processo administrativo, que prevê defesa prévia do interessado e recurso nos prazos definidos em lei, sendo-lhe facultado vista ao processo, desde que requerido previamente e motivando tal pedido.</w:t>
      </w:r>
    </w:p>
    <w:p w14:paraId="6BBA8F57" w14:textId="77777777" w:rsidR="008C531B" w:rsidRPr="00712042" w:rsidRDefault="008C531B" w:rsidP="008C531B">
      <w:pPr>
        <w:spacing w:after="0" w:line="276" w:lineRule="auto"/>
        <w:jc w:val="both"/>
        <w:rPr>
          <w:rFonts w:ascii="Arial" w:hAnsi="Arial" w:cs="Arial"/>
          <w:b/>
        </w:rPr>
      </w:pPr>
    </w:p>
    <w:p w14:paraId="6F19EFD8" w14:textId="34C494AD" w:rsidR="008C531B" w:rsidRPr="00712042" w:rsidRDefault="008C531B" w:rsidP="008C531B">
      <w:pPr>
        <w:spacing w:after="0" w:line="276" w:lineRule="auto"/>
        <w:jc w:val="both"/>
        <w:rPr>
          <w:rFonts w:ascii="Arial" w:hAnsi="Arial" w:cs="Arial"/>
        </w:rPr>
      </w:pPr>
      <w:r w:rsidRPr="00712042">
        <w:rPr>
          <w:rFonts w:ascii="Arial" w:hAnsi="Arial" w:cs="Arial"/>
          <w:b/>
        </w:rPr>
        <w:lastRenderedPageBreak/>
        <w:t xml:space="preserve">12.9.1. - </w:t>
      </w:r>
      <w:r w:rsidRPr="00712042">
        <w:rPr>
          <w:rFonts w:ascii="Arial" w:hAnsi="Arial" w:cs="Arial"/>
        </w:rPr>
        <w:t xml:space="preserve">O prazo para defesa prévia quanto à aplicação de penalidade é de </w:t>
      </w:r>
      <w:r w:rsidRPr="00712042">
        <w:rPr>
          <w:rFonts w:ascii="Arial" w:hAnsi="Arial" w:cs="Arial"/>
          <w:b/>
        </w:rPr>
        <w:t>05 (cinco) dias úteis</w:t>
      </w:r>
      <w:r w:rsidRPr="00712042">
        <w:rPr>
          <w:rFonts w:ascii="Arial" w:hAnsi="Arial" w:cs="Arial"/>
        </w:rPr>
        <w:t xml:space="preserve"> contados da data da intimação do interessado.</w:t>
      </w:r>
    </w:p>
    <w:p w14:paraId="5113193E" w14:textId="77777777" w:rsidR="008C531B" w:rsidRPr="00712042" w:rsidRDefault="008C531B" w:rsidP="008C531B">
      <w:pPr>
        <w:spacing w:after="0" w:line="276" w:lineRule="auto"/>
        <w:jc w:val="both"/>
        <w:rPr>
          <w:rFonts w:ascii="Arial" w:hAnsi="Arial" w:cs="Arial"/>
        </w:rPr>
      </w:pPr>
    </w:p>
    <w:p w14:paraId="64BC4F64" w14:textId="437AE9B5" w:rsidR="008C531B" w:rsidRPr="00712042" w:rsidRDefault="008C531B" w:rsidP="008C531B">
      <w:pPr>
        <w:spacing w:after="0" w:line="276" w:lineRule="auto"/>
        <w:jc w:val="both"/>
        <w:rPr>
          <w:rFonts w:ascii="Arial" w:hAnsi="Arial" w:cs="Arial"/>
        </w:rPr>
      </w:pPr>
      <w:r w:rsidRPr="00712042">
        <w:rPr>
          <w:rFonts w:ascii="Arial" w:hAnsi="Arial" w:cs="Arial"/>
          <w:b/>
        </w:rPr>
        <w:t>12.9.2. -</w:t>
      </w:r>
      <w:r w:rsidRPr="00712042">
        <w:rPr>
          <w:rFonts w:ascii="Arial" w:hAnsi="Arial" w:cs="Arial"/>
        </w:rPr>
        <w:t xml:space="preserve"> A sanção estabelecida no </w:t>
      </w:r>
      <w:r w:rsidRPr="00712042">
        <w:rPr>
          <w:rFonts w:ascii="Arial" w:hAnsi="Arial" w:cs="Arial"/>
          <w:b/>
        </w:rPr>
        <w:t xml:space="preserve">item 12.1.1. alínea “d” </w:t>
      </w:r>
      <w:r w:rsidRPr="00712042">
        <w:rPr>
          <w:rFonts w:ascii="Arial" w:hAnsi="Arial" w:cs="Arial"/>
        </w:rPr>
        <w:t xml:space="preserve">é de competência exclusiva do Prefeito Municipal, facultada a defesa do interessado no respectivo processo, no prazo de </w:t>
      </w:r>
      <w:r w:rsidRPr="00712042">
        <w:rPr>
          <w:rFonts w:ascii="Arial" w:hAnsi="Arial" w:cs="Arial"/>
          <w:b/>
        </w:rPr>
        <w:t>10 (dez) dias</w:t>
      </w:r>
      <w:r w:rsidRPr="00712042">
        <w:rPr>
          <w:rFonts w:ascii="Arial" w:hAnsi="Arial" w:cs="Arial"/>
        </w:rPr>
        <w:t xml:space="preserve"> da abertura de vista, podendo a reabilitação ser requerida após 02 (dois) anos de sua aplicação. </w:t>
      </w:r>
    </w:p>
    <w:p w14:paraId="273E9070" w14:textId="77777777" w:rsidR="008C531B" w:rsidRPr="00712042" w:rsidRDefault="008C531B" w:rsidP="008C531B">
      <w:pPr>
        <w:spacing w:after="0" w:line="276" w:lineRule="auto"/>
        <w:jc w:val="both"/>
        <w:rPr>
          <w:rFonts w:ascii="Arial" w:hAnsi="Arial" w:cs="Arial"/>
          <w:b/>
        </w:rPr>
      </w:pPr>
    </w:p>
    <w:p w14:paraId="2637DBC0" w14:textId="4A0A782A"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 - </w:t>
      </w:r>
      <w:r w:rsidRPr="00712042">
        <w:rPr>
          <w:rFonts w:ascii="Arial" w:hAnsi="Arial" w:cs="Arial"/>
        </w:rPr>
        <w:t xml:space="preserve">O valor das multas será recolhido aos cofres Municipais, dentro de até </w:t>
      </w:r>
      <w:r w:rsidRPr="00712042">
        <w:rPr>
          <w:rFonts w:ascii="Arial" w:hAnsi="Arial" w:cs="Arial"/>
          <w:b/>
        </w:rPr>
        <w:t xml:space="preserve">10 (dez) dias </w:t>
      </w:r>
      <w:r w:rsidRPr="00712042">
        <w:rPr>
          <w:rFonts w:ascii="Arial" w:hAnsi="Arial" w:cs="Arial"/>
        </w:rPr>
        <w:t>da data de sua cominação, mediante guia de recolhimento oficial.</w:t>
      </w:r>
    </w:p>
    <w:p w14:paraId="47F61E08" w14:textId="77777777" w:rsidR="008C531B" w:rsidRPr="00712042" w:rsidRDefault="008C531B" w:rsidP="008C531B">
      <w:pPr>
        <w:spacing w:after="0" w:line="276" w:lineRule="auto"/>
        <w:jc w:val="both"/>
        <w:rPr>
          <w:rFonts w:ascii="Arial" w:hAnsi="Arial" w:cs="Arial"/>
        </w:rPr>
      </w:pPr>
    </w:p>
    <w:p w14:paraId="47EAE51C" w14:textId="7DB929B6"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12.10.1. - </w:t>
      </w:r>
      <w:r w:rsidRPr="00712042">
        <w:rPr>
          <w:rFonts w:ascii="Arial" w:hAnsi="Arial"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14:paraId="19643299" w14:textId="77777777" w:rsidR="008C531B" w:rsidRPr="00712042" w:rsidRDefault="008C531B" w:rsidP="008C531B">
      <w:pPr>
        <w:spacing w:after="0" w:line="276" w:lineRule="auto"/>
        <w:jc w:val="both"/>
        <w:rPr>
          <w:rFonts w:ascii="Arial" w:hAnsi="Arial" w:cs="Arial"/>
          <w:b/>
        </w:rPr>
      </w:pPr>
    </w:p>
    <w:p w14:paraId="33F5DFBD" w14:textId="33ED7DE0"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12.10.2. - </w:t>
      </w:r>
      <w:r w:rsidRPr="00712042">
        <w:rPr>
          <w:rFonts w:ascii="Arial" w:hAnsi="Arial" w:cs="Arial"/>
        </w:rPr>
        <w:t xml:space="preserve">Na impossibilidade da aplicação do </w:t>
      </w:r>
      <w:r w:rsidRPr="00712042">
        <w:rPr>
          <w:rFonts w:ascii="Arial" w:hAnsi="Arial" w:cs="Arial"/>
          <w:b/>
        </w:rPr>
        <w:t xml:space="preserve">item 12.10.1. </w:t>
      </w:r>
      <w:r w:rsidRPr="00712042">
        <w:rPr>
          <w:rFonts w:ascii="Arial" w:hAnsi="Arial" w:cs="Arial"/>
        </w:rPr>
        <w:t>o não pagamento da(s) multa(s) ensejará à inscrição da empresa na Dívida Ativa do município, sendo esta cobrada posteriormente de forma extrajudicial. Não havendo êxito, a multa será cobrada judicialmente.</w:t>
      </w:r>
    </w:p>
    <w:p w14:paraId="7A952C6D" w14:textId="77777777" w:rsidR="008C531B" w:rsidRPr="00712042" w:rsidRDefault="008C531B" w:rsidP="008C531B">
      <w:pPr>
        <w:spacing w:after="0" w:line="276" w:lineRule="auto"/>
        <w:jc w:val="both"/>
        <w:rPr>
          <w:rFonts w:ascii="Arial" w:hAnsi="Arial" w:cs="Arial"/>
        </w:rPr>
      </w:pPr>
    </w:p>
    <w:p w14:paraId="47D63879" w14:textId="5F63555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12.11. - </w:t>
      </w:r>
      <w:r w:rsidRPr="00712042">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14:paraId="494491ED" w14:textId="77777777" w:rsidR="00914449" w:rsidRPr="00712042" w:rsidRDefault="00914449"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p>
    <w:p w14:paraId="3CA66049" w14:textId="677D30A8" w:rsidR="0067064E" w:rsidRPr="00712042" w:rsidRDefault="0067064E" w:rsidP="002703B6">
      <w:pPr>
        <w:widowControl w:val="0"/>
        <w:suppressAutoHyphens/>
        <w:autoSpaceDE w:val="0"/>
        <w:autoSpaceDN w:val="0"/>
        <w:adjustRightInd w:val="0"/>
        <w:spacing w:after="0" w:line="276" w:lineRule="auto"/>
        <w:jc w:val="both"/>
        <w:rPr>
          <w:rFonts w:ascii="Arial" w:eastAsia="Times New Roman" w:hAnsi="Arial" w:cs="Arial"/>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TERCEIRA</w:t>
      </w:r>
      <w:r w:rsidRPr="00712042">
        <w:rPr>
          <w:rFonts w:ascii="Arial" w:eastAsia="Times New Roman" w:hAnsi="Arial" w:cs="Arial"/>
          <w:b/>
          <w:bCs/>
          <w:u w:val="single"/>
          <w:lang w:eastAsia="zh-CN"/>
        </w:rPr>
        <w:t xml:space="preserve"> - DA RESCISÃO</w:t>
      </w:r>
    </w:p>
    <w:p w14:paraId="263B9011" w14:textId="71B665D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r w:rsidRPr="00712042">
        <w:rPr>
          <w:rFonts w:ascii="Arial" w:hAnsi="Arial" w:cs="Arial"/>
          <w:b/>
          <w:sz w:val="22"/>
          <w:szCs w:val="22"/>
        </w:rPr>
        <w:t>13.1. -</w:t>
      </w:r>
      <w:r w:rsidRPr="00712042">
        <w:rPr>
          <w:rFonts w:ascii="Arial" w:hAnsi="Arial" w:cs="Arial"/>
          <w:sz w:val="22"/>
          <w:szCs w:val="22"/>
        </w:rPr>
        <w:t xml:space="preserve"> O contrato poderá ser rescindido na forma, pelos motivos e com as consequências previstas nos artigos 78 a 80 da Lei Federal n.º 8.666/93.</w:t>
      </w:r>
    </w:p>
    <w:p w14:paraId="5612AD52" w14:textId="7777777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p>
    <w:p w14:paraId="25901821" w14:textId="6A7A16B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r w:rsidRPr="00712042">
        <w:rPr>
          <w:rFonts w:ascii="Arial" w:hAnsi="Arial" w:cs="Arial"/>
          <w:b/>
          <w:sz w:val="22"/>
          <w:szCs w:val="22"/>
        </w:rPr>
        <w:t xml:space="preserve">13.2. - </w:t>
      </w:r>
      <w:r w:rsidRPr="00712042">
        <w:rPr>
          <w:rFonts w:ascii="Arial" w:hAnsi="Arial" w:cs="Arial"/>
          <w:sz w:val="22"/>
          <w:szCs w:val="22"/>
        </w:rPr>
        <w:t>O contrato poderá ser rescindido:</w:t>
      </w:r>
    </w:p>
    <w:p w14:paraId="23FA6EB3" w14:textId="7777777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p>
    <w:p w14:paraId="59759228" w14:textId="77777777" w:rsidR="00D924DF" w:rsidRPr="00712042" w:rsidRDefault="00D924DF" w:rsidP="00D924DF">
      <w:pPr>
        <w:pStyle w:val="PargrafodaLista"/>
        <w:widowControl/>
        <w:numPr>
          <w:ilvl w:val="0"/>
          <w:numId w:val="41"/>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t>Por ato unilateral da Administração, nos casos dos incisos I a XII e XVII do artigo 78 da Lei Federal Nº 8.666, de 21 de junho de 1993;</w:t>
      </w:r>
    </w:p>
    <w:p w14:paraId="0E74ED2A" w14:textId="77777777" w:rsidR="00D924DF" w:rsidRPr="00712042" w:rsidRDefault="00D924DF" w:rsidP="00D924DF">
      <w:pPr>
        <w:pStyle w:val="PargrafodaLista"/>
        <w:widowControl/>
        <w:suppressAutoHyphens w:val="0"/>
        <w:spacing w:line="276" w:lineRule="auto"/>
        <w:ind w:left="0"/>
        <w:jc w:val="both"/>
        <w:rPr>
          <w:rFonts w:ascii="Arial" w:hAnsi="Arial" w:cs="Arial"/>
          <w:sz w:val="22"/>
          <w:szCs w:val="22"/>
        </w:rPr>
      </w:pPr>
    </w:p>
    <w:p w14:paraId="36BB1590" w14:textId="77777777" w:rsidR="00D924DF" w:rsidRPr="00712042" w:rsidRDefault="00D924DF" w:rsidP="00D924DF">
      <w:pPr>
        <w:pStyle w:val="PargrafodaLista"/>
        <w:widowControl/>
        <w:numPr>
          <w:ilvl w:val="0"/>
          <w:numId w:val="41"/>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t xml:space="preserve">Amigavelmente, por acordo entre as partes, reduzido a termo no processo de licitação, desde que haja conveniência para a Administração; e </w:t>
      </w:r>
    </w:p>
    <w:p w14:paraId="4236FCB8" w14:textId="77777777" w:rsidR="00D924DF" w:rsidRPr="00712042" w:rsidRDefault="00D924DF" w:rsidP="00D924DF">
      <w:pPr>
        <w:pStyle w:val="PargrafodaLista"/>
        <w:widowControl/>
        <w:suppressAutoHyphens w:val="0"/>
        <w:spacing w:line="276" w:lineRule="auto"/>
        <w:ind w:left="0"/>
        <w:jc w:val="both"/>
        <w:rPr>
          <w:rFonts w:ascii="Arial" w:hAnsi="Arial" w:cs="Arial"/>
          <w:sz w:val="22"/>
          <w:szCs w:val="22"/>
        </w:rPr>
      </w:pPr>
    </w:p>
    <w:p w14:paraId="5289FCA7" w14:textId="77777777" w:rsidR="00D924DF" w:rsidRPr="00712042" w:rsidRDefault="00D924DF" w:rsidP="00D924DF">
      <w:pPr>
        <w:pStyle w:val="PargrafodaLista"/>
        <w:widowControl/>
        <w:numPr>
          <w:ilvl w:val="0"/>
          <w:numId w:val="41"/>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t xml:space="preserve">Judicialmente, nos termos da legislação. </w:t>
      </w:r>
    </w:p>
    <w:p w14:paraId="12AE7C65" w14:textId="77777777" w:rsidR="00D924DF" w:rsidRPr="00712042" w:rsidRDefault="00D924DF" w:rsidP="00D924DF">
      <w:pPr>
        <w:tabs>
          <w:tab w:val="num" w:pos="993"/>
        </w:tabs>
        <w:spacing w:after="0" w:line="276" w:lineRule="auto"/>
        <w:jc w:val="both"/>
        <w:rPr>
          <w:rFonts w:ascii="Arial" w:hAnsi="Arial" w:cs="Arial"/>
        </w:rPr>
      </w:pPr>
    </w:p>
    <w:p w14:paraId="4AE6ED7B" w14:textId="1A82EBC0" w:rsidR="00D924DF" w:rsidRPr="00712042" w:rsidRDefault="00D924DF" w:rsidP="00D924DF">
      <w:pPr>
        <w:pStyle w:val="PargrafodaLista"/>
        <w:spacing w:line="276" w:lineRule="auto"/>
        <w:ind w:left="0"/>
        <w:jc w:val="both"/>
        <w:rPr>
          <w:rFonts w:ascii="Arial" w:hAnsi="Arial" w:cs="Arial"/>
          <w:sz w:val="22"/>
          <w:szCs w:val="22"/>
        </w:rPr>
      </w:pPr>
      <w:r w:rsidRPr="00712042">
        <w:rPr>
          <w:rFonts w:ascii="Arial" w:hAnsi="Arial" w:cs="Arial"/>
          <w:b/>
          <w:sz w:val="22"/>
          <w:szCs w:val="22"/>
        </w:rPr>
        <w:t xml:space="preserve">13.3. - </w:t>
      </w:r>
      <w:r w:rsidRPr="00712042">
        <w:rPr>
          <w:rFonts w:ascii="Arial" w:hAnsi="Arial" w:cs="Arial"/>
          <w:sz w:val="22"/>
          <w:szCs w:val="22"/>
        </w:rPr>
        <w:t xml:space="preserve">A rescisão do contrato implicará retenção de créditos decorrentes da contratação, até o limite dos prejuízos causados à </w:t>
      </w:r>
      <w:r w:rsidRPr="00712042">
        <w:rPr>
          <w:rFonts w:ascii="Arial" w:hAnsi="Arial" w:cs="Arial"/>
          <w:b/>
          <w:sz w:val="22"/>
          <w:szCs w:val="22"/>
        </w:rPr>
        <w:t>CONTRATANTE</w:t>
      </w:r>
      <w:r w:rsidRPr="00712042">
        <w:rPr>
          <w:rFonts w:ascii="Arial" w:hAnsi="Arial" w:cs="Arial"/>
          <w:sz w:val="22"/>
          <w:szCs w:val="22"/>
        </w:rPr>
        <w:t xml:space="preserve">, bem como na assunção dos produtos pela </w:t>
      </w:r>
      <w:r w:rsidRPr="00712042">
        <w:rPr>
          <w:rFonts w:ascii="Arial" w:hAnsi="Arial" w:cs="Arial"/>
          <w:b/>
          <w:sz w:val="22"/>
          <w:szCs w:val="22"/>
        </w:rPr>
        <w:t>CONTRATANTE</w:t>
      </w:r>
      <w:r w:rsidRPr="00712042">
        <w:rPr>
          <w:rFonts w:ascii="Arial" w:hAnsi="Arial" w:cs="Arial"/>
          <w:sz w:val="22"/>
          <w:szCs w:val="22"/>
        </w:rPr>
        <w:t xml:space="preserve"> na forma que a mesma determinar.</w:t>
      </w:r>
    </w:p>
    <w:p w14:paraId="183169C4" w14:textId="77777777" w:rsidR="00D924DF" w:rsidRPr="00712042" w:rsidRDefault="00D924DF" w:rsidP="00D924DF">
      <w:pPr>
        <w:pStyle w:val="PargrafodaLista"/>
        <w:spacing w:line="276" w:lineRule="auto"/>
        <w:ind w:left="0"/>
        <w:jc w:val="both"/>
        <w:rPr>
          <w:rFonts w:ascii="Arial" w:hAnsi="Arial" w:cs="Arial"/>
          <w:sz w:val="22"/>
          <w:szCs w:val="22"/>
        </w:rPr>
      </w:pPr>
    </w:p>
    <w:p w14:paraId="3AB35520" w14:textId="2B783636" w:rsidR="00D924DF" w:rsidRPr="00712042" w:rsidRDefault="00D924DF" w:rsidP="00D924DF">
      <w:pPr>
        <w:pStyle w:val="PargrafodaLista"/>
        <w:spacing w:line="276" w:lineRule="auto"/>
        <w:ind w:left="0"/>
        <w:jc w:val="both"/>
        <w:rPr>
          <w:rFonts w:ascii="Arial" w:hAnsi="Arial" w:cs="Arial"/>
          <w:b/>
          <w:bCs/>
          <w:sz w:val="22"/>
          <w:szCs w:val="22"/>
          <w:u w:val="single"/>
        </w:rPr>
      </w:pPr>
      <w:r w:rsidRPr="00712042">
        <w:rPr>
          <w:rFonts w:ascii="Arial" w:hAnsi="Arial" w:cs="Arial"/>
          <w:b/>
          <w:sz w:val="22"/>
          <w:szCs w:val="22"/>
        </w:rPr>
        <w:lastRenderedPageBreak/>
        <w:t xml:space="preserve">13.4. - </w:t>
      </w:r>
      <w:r w:rsidRPr="00712042">
        <w:rPr>
          <w:rFonts w:ascii="Arial" w:hAnsi="Arial" w:cs="Arial"/>
          <w:sz w:val="22"/>
          <w:szCs w:val="22"/>
        </w:rPr>
        <w:t xml:space="preserve">A </w:t>
      </w:r>
      <w:r w:rsidRPr="00712042">
        <w:rPr>
          <w:rFonts w:ascii="Arial" w:hAnsi="Arial" w:cs="Arial"/>
          <w:b/>
          <w:sz w:val="22"/>
          <w:szCs w:val="22"/>
        </w:rPr>
        <w:t>CONTRATADA</w:t>
      </w:r>
      <w:r w:rsidRPr="00712042">
        <w:rPr>
          <w:rFonts w:ascii="Arial" w:hAnsi="Arial" w:cs="Arial"/>
          <w:sz w:val="22"/>
          <w:szCs w:val="22"/>
        </w:rPr>
        <w:t xml:space="preserve"> reconhece, desde já, os direitos do </w:t>
      </w:r>
      <w:r w:rsidRPr="00712042">
        <w:rPr>
          <w:rFonts w:ascii="Arial" w:hAnsi="Arial" w:cs="Arial"/>
          <w:b/>
          <w:sz w:val="22"/>
          <w:szCs w:val="22"/>
        </w:rPr>
        <w:t>CONTRATANTE</w:t>
      </w:r>
      <w:r w:rsidRPr="00712042">
        <w:rPr>
          <w:rFonts w:ascii="Arial" w:hAnsi="Arial" w:cs="Arial"/>
          <w:sz w:val="22"/>
          <w:szCs w:val="22"/>
        </w:rPr>
        <w:t xml:space="preserve"> nos casos de rescisão administrativa, prevista no artigo 79, da Lei Federal n.º 8.666/93.</w:t>
      </w:r>
    </w:p>
    <w:p w14:paraId="7A31F87F" w14:textId="77777777" w:rsidR="00175E8D" w:rsidRPr="00712042" w:rsidRDefault="00175E8D"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p>
    <w:p w14:paraId="6A1715B2" w14:textId="1C4695EF"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 xml:space="preserve">CLÁUSULA DÉCIMA </w:t>
      </w:r>
      <w:r w:rsidR="008C531B" w:rsidRPr="00712042">
        <w:rPr>
          <w:rFonts w:ascii="Arial" w:eastAsia="Times New Roman" w:hAnsi="Arial" w:cs="Arial"/>
          <w:b/>
          <w:u w:val="single"/>
          <w:lang w:eastAsia="zh-CN"/>
        </w:rPr>
        <w:t>QUARTA</w:t>
      </w:r>
      <w:r w:rsidRPr="00712042">
        <w:rPr>
          <w:rFonts w:ascii="Arial" w:eastAsia="Times New Roman" w:hAnsi="Arial" w:cs="Arial"/>
          <w:b/>
          <w:u w:val="single"/>
          <w:lang w:eastAsia="zh-CN"/>
        </w:rPr>
        <w:t xml:space="preserve"> – DA VINCULAÇÃO</w:t>
      </w:r>
    </w:p>
    <w:p w14:paraId="5DBA4F94" w14:textId="3C1447F1"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bCs/>
          <w:lang w:eastAsia="zh-CN"/>
        </w:rPr>
      </w:pPr>
      <w:r w:rsidRPr="00712042">
        <w:rPr>
          <w:rFonts w:ascii="Arial" w:eastAsia="Times New Roman" w:hAnsi="Arial" w:cs="Arial"/>
          <w:b/>
          <w:bCs/>
          <w:lang w:eastAsia="zh-CN"/>
        </w:rPr>
        <w:t>1</w:t>
      </w:r>
      <w:r w:rsidR="00D924DF" w:rsidRPr="00712042">
        <w:rPr>
          <w:rFonts w:ascii="Arial" w:eastAsia="Times New Roman" w:hAnsi="Arial" w:cs="Arial"/>
          <w:b/>
          <w:bCs/>
          <w:lang w:eastAsia="zh-CN"/>
        </w:rPr>
        <w:t>4</w:t>
      </w:r>
      <w:r w:rsidRPr="00712042">
        <w:rPr>
          <w:rFonts w:ascii="Arial" w:eastAsia="Times New Roman" w:hAnsi="Arial" w:cs="Arial"/>
          <w:b/>
          <w:bCs/>
          <w:lang w:eastAsia="zh-CN"/>
        </w:rPr>
        <w:t>.1. -</w:t>
      </w:r>
      <w:r w:rsidRPr="00712042">
        <w:rPr>
          <w:rFonts w:ascii="Arial" w:eastAsia="Times New Roman" w:hAnsi="Arial" w:cs="Arial"/>
          <w:bCs/>
          <w:lang w:eastAsia="zh-CN"/>
        </w:rPr>
        <w:t xml:space="preserve"> </w:t>
      </w:r>
      <w:r w:rsidR="0067064E" w:rsidRPr="00712042">
        <w:rPr>
          <w:rFonts w:ascii="Arial" w:eastAsia="Times New Roman" w:hAnsi="Arial" w:cs="Arial"/>
          <w:bCs/>
          <w:lang w:eastAsia="zh-CN"/>
        </w:rPr>
        <w:t xml:space="preserve">O presente Contrato está vinculado ao </w:t>
      </w:r>
      <w:r w:rsidR="00D924DF" w:rsidRPr="00712042">
        <w:rPr>
          <w:rFonts w:ascii="Arial" w:eastAsia="Times New Roman" w:hAnsi="Arial" w:cs="Arial"/>
          <w:b/>
          <w:bCs/>
          <w:lang w:eastAsia="zh-CN"/>
        </w:rPr>
        <w:t xml:space="preserve">Pregão Eletrônico nº </w:t>
      </w:r>
      <w:r w:rsidR="00213EE8">
        <w:rPr>
          <w:rFonts w:ascii="Arial" w:eastAsia="Times New Roman" w:hAnsi="Arial" w:cs="Arial"/>
          <w:b/>
          <w:bCs/>
          <w:lang w:eastAsia="zh-CN"/>
        </w:rPr>
        <w:t>024/2020</w:t>
      </w:r>
      <w:r w:rsidR="0067064E" w:rsidRPr="00712042">
        <w:rPr>
          <w:rFonts w:ascii="Arial" w:eastAsia="Times New Roman" w:hAnsi="Arial" w:cs="Arial"/>
          <w:b/>
          <w:bCs/>
          <w:lang w:eastAsia="zh-CN"/>
        </w:rPr>
        <w:t xml:space="preserve"> </w:t>
      </w:r>
      <w:r w:rsidR="0067064E" w:rsidRPr="00712042">
        <w:rPr>
          <w:rFonts w:ascii="Arial" w:eastAsia="Times New Roman" w:hAnsi="Arial" w:cs="Arial"/>
          <w:lang w:eastAsia="zh-CN"/>
        </w:rPr>
        <w:t xml:space="preserve">e à proposta da </w:t>
      </w:r>
      <w:r w:rsidR="0067064E" w:rsidRPr="00712042">
        <w:rPr>
          <w:rFonts w:ascii="Arial" w:eastAsia="Times New Roman" w:hAnsi="Arial" w:cs="Arial"/>
          <w:b/>
          <w:bCs/>
          <w:lang w:eastAsia="zh-CN"/>
        </w:rPr>
        <w:t xml:space="preserve">CONTRATADA, </w:t>
      </w:r>
      <w:r w:rsidR="0067064E" w:rsidRPr="00712042">
        <w:rPr>
          <w:rFonts w:ascii="Arial" w:eastAsia="Times New Roman" w:hAnsi="Arial" w:cs="Arial"/>
          <w:lang w:eastAsia="zh-CN"/>
        </w:rPr>
        <w:t>fazendo parte integrante deste instrumento, como se transcrito estivessem literalmente.</w:t>
      </w:r>
    </w:p>
    <w:p w14:paraId="4F8BC266" w14:textId="77777777" w:rsidR="000669D2" w:rsidRPr="00712042" w:rsidRDefault="000669D2"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p>
    <w:p w14:paraId="3FAD9088" w14:textId="29888EF9"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QUINTA</w:t>
      </w:r>
      <w:r w:rsidRPr="00712042">
        <w:rPr>
          <w:rFonts w:ascii="Arial" w:eastAsia="Times New Roman" w:hAnsi="Arial" w:cs="Arial"/>
          <w:b/>
          <w:bCs/>
          <w:u w:val="single"/>
          <w:lang w:eastAsia="zh-CN"/>
        </w:rPr>
        <w:t xml:space="preserve"> – DA EFICÁCIA</w:t>
      </w:r>
    </w:p>
    <w:p w14:paraId="06114753" w14:textId="214D525E" w:rsidR="0067064E" w:rsidRPr="00712042" w:rsidRDefault="00D924DF" w:rsidP="002703B6">
      <w:pPr>
        <w:widowControl w:val="0"/>
        <w:suppressAutoHyphens/>
        <w:autoSpaceDE w:val="0"/>
        <w:autoSpaceDN w:val="0"/>
        <w:adjustRightInd w:val="0"/>
        <w:spacing w:after="0" w:line="276" w:lineRule="auto"/>
        <w:jc w:val="both"/>
        <w:rPr>
          <w:rFonts w:ascii="Arial" w:eastAsia="Times New Roman" w:hAnsi="Arial" w:cs="Arial"/>
          <w:lang w:eastAsia="zh-CN"/>
        </w:rPr>
      </w:pPr>
      <w:r w:rsidRPr="00712042">
        <w:rPr>
          <w:rFonts w:ascii="Arial" w:eastAsia="Times New Roman" w:hAnsi="Arial" w:cs="Arial"/>
          <w:b/>
          <w:lang w:eastAsia="zh-CN"/>
        </w:rPr>
        <w:t>15</w:t>
      </w:r>
      <w:r w:rsidR="006B7377" w:rsidRPr="00712042">
        <w:rPr>
          <w:rFonts w:ascii="Arial" w:eastAsia="Times New Roman" w:hAnsi="Arial" w:cs="Arial"/>
          <w:b/>
          <w:lang w:eastAsia="zh-CN"/>
        </w:rPr>
        <w:t xml:space="preserve">.1. - </w:t>
      </w:r>
      <w:r w:rsidR="0067064E" w:rsidRPr="00712042">
        <w:rPr>
          <w:rFonts w:ascii="Arial" w:eastAsia="Times New Roman" w:hAnsi="Arial" w:cs="Arial"/>
          <w:lang w:eastAsia="zh-CN"/>
        </w:rPr>
        <w:t>O presente Contrato somente terá eficácia após publicada a respectiva súmula na Imprensa Oficial.</w:t>
      </w:r>
    </w:p>
    <w:p w14:paraId="23B3829F" w14:textId="77777777" w:rsidR="000669D2" w:rsidRPr="00712042" w:rsidRDefault="000669D2" w:rsidP="002703B6">
      <w:pPr>
        <w:widowControl w:val="0"/>
        <w:suppressAutoHyphens/>
        <w:autoSpaceDE w:val="0"/>
        <w:autoSpaceDN w:val="0"/>
        <w:adjustRightInd w:val="0"/>
        <w:spacing w:after="0" w:line="276" w:lineRule="auto"/>
        <w:jc w:val="both"/>
        <w:rPr>
          <w:rFonts w:ascii="Arial" w:eastAsia="Times New Roman" w:hAnsi="Arial" w:cs="Arial"/>
          <w:b/>
          <w:bCs/>
          <w:lang w:eastAsia="zh-CN"/>
        </w:rPr>
      </w:pPr>
    </w:p>
    <w:p w14:paraId="38A6C463" w14:textId="4D27FA74"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SEXTA</w:t>
      </w:r>
      <w:r w:rsidR="00D2037A" w:rsidRPr="00712042">
        <w:rPr>
          <w:rFonts w:ascii="Arial" w:eastAsia="Times New Roman" w:hAnsi="Arial" w:cs="Arial"/>
          <w:b/>
          <w:bCs/>
          <w:u w:val="single"/>
          <w:lang w:eastAsia="zh-CN"/>
        </w:rPr>
        <w:t xml:space="preserve"> </w:t>
      </w:r>
      <w:r w:rsidRPr="00712042">
        <w:rPr>
          <w:rFonts w:ascii="Arial" w:eastAsia="Times New Roman" w:hAnsi="Arial" w:cs="Arial"/>
          <w:b/>
          <w:bCs/>
          <w:u w:val="single"/>
          <w:lang w:eastAsia="zh-CN"/>
        </w:rPr>
        <w:t>- DO FORO</w:t>
      </w:r>
    </w:p>
    <w:p w14:paraId="627CAE2D" w14:textId="5773AD1B"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lang w:eastAsia="zh-CN"/>
        </w:rPr>
      </w:pPr>
      <w:r w:rsidRPr="00712042">
        <w:rPr>
          <w:rFonts w:ascii="Arial" w:eastAsia="Times New Roman" w:hAnsi="Arial" w:cs="Arial"/>
          <w:b/>
          <w:lang w:eastAsia="zh-CN"/>
        </w:rPr>
        <w:t>1</w:t>
      </w:r>
      <w:r w:rsidR="00D924DF" w:rsidRPr="00712042">
        <w:rPr>
          <w:rFonts w:ascii="Arial" w:eastAsia="Times New Roman" w:hAnsi="Arial" w:cs="Arial"/>
          <w:b/>
          <w:lang w:eastAsia="zh-CN"/>
        </w:rPr>
        <w:t>6</w:t>
      </w:r>
      <w:r w:rsidRPr="00712042">
        <w:rPr>
          <w:rFonts w:ascii="Arial" w:eastAsia="Times New Roman" w:hAnsi="Arial" w:cs="Arial"/>
          <w:b/>
          <w:lang w:eastAsia="zh-CN"/>
        </w:rPr>
        <w:t>.</w:t>
      </w:r>
      <w:r w:rsidR="000D62E6" w:rsidRPr="00712042">
        <w:rPr>
          <w:rFonts w:ascii="Arial" w:eastAsia="Times New Roman" w:hAnsi="Arial" w:cs="Arial"/>
          <w:b/>
          <w:lang w:eastAsia="zh-CN"/>
        </w:rPr>
        <w:t>1.</w:t>
      </w:r>
      <w:r w:rsidRPr="00712042">
        <w:rPr>
          <w:rFonts w:ascii="Arial" w:eastAsia="Times New Roman" w:hAnsi="Arial" w:cs="Arial"/>
          <w:b/>
          <w:lang w:eastAsia="zh-CN"/>
        </w:rPr>
        <w:t xml:space="preserve"> -</w:t>
      </w:r>
      <w:r w:rsidRPr="00712042">
        <w:rPr>
          <w:rFonts w:ascii="Arial" w:eastAsia="Times New Roman" w:hAnsi="Arial" w:cs="Arial"/>
          <w:lang w:eastAsia="zh-CN"/>
        </w:rPr>
        <w:t xml:space="preserve"> Fica eleito o Foro da Comarca de REGISTRO para dirimir dúvidas ou questões oriundas d</w:t>
      </w:r>
      <w:r w:rsidR="00FF696D" w:rsidRPr="00712042">
        <w:rPr>
          <w:rFonts w:ascii="Arial" w:eastAsia="Times New Roman" w:hAnsi="Arial" w:cs="Arial"/>
          <w:lang w:eastAsia="zh-CN"/>
        </w:rPr>
        <w:t>o</w:t>
      </w:r>
      <w:r w:rsidRPr="00712042">
        <w:rPr>
          <w:rFonts w:ascii="Arial" w:eastAsia="Times New Roman" w:hAnsi="Arial" w:cs="Arial"/>
          <w:lang w:eastAsia="zh-CN"/>
        </w:rPr>
        <w:t xml:space="preserve"> presente</w:t>
      </w:r>
      <w:r w:rsidR="00FF696D" w:rsidRPr="00712042">
        <w:rPr>
          <w:rFonts w:ascii="Arial" w:eastAsia="Times New Roman" w:hAnsi="Arial" w:cs="Arial"/>
          <w:lang w:eastAsia="zh-CN"/>
        </w:rPr>
        <w:t xml:space="preserve"> Contrato</w:t>
      </w:r>
      <w:r w:rsidRPr="00712042">
        <w:rPr>
          <w:rFonts w:ascii="Arial" w:eastAsia="Times New Roman" w:hAnsi="Arial" w:cs="Arial"/>
          <w:lang w:eastAsia="zh-CN"/>
        </w:rPr>
        <w:t>.</w:t>
      </w:r>
    </w:p>
    <w:p w14:paraId="10D1986E" w14:textId="77777777" w:rsidR="002A7D19" w:rsidRDefault="002A7D19" w:rsidP="00A05D51">
      <w:pPr>
        <w:autoSpaceDE w:val="0"/>
        <w:autoSpaceDN w:val="0"/>
        <w:adjustRightInd w:val="0"/>
        <w:jc w:val="right"/>
        <w:rPr>
          <w:rFonts w:ascii="Arial" w:hAnsi="Arial" w:cs="Arial"/>
        </w:rPr>
      </w:pPr>
    </w:p>
    <w:p w14:paraId="2659E441" w14:textId="77777777" w:rsidR="002A7D19" w:rsidRDefault="002A7D19" w:rsidP="00A05D51">
      <w:pPr>
        <w:autoSpaceDE w:val="0"/>
        <w:autoSpaceDN w:val="0"/>
        <w:adjustRightInd w:val="0"/>
        <w:jc w:val="right"/>
        <w:rPr>
          <w:rFonts w:ascii="Arial" w:hAnsi="Arial" w:cs="Arial"/>
        </w:rPr>
      </w:pPr>
    </w:p>
    <w:p w14:paraId="5ED6BE03" w14:textId="53D17A9E" w:rsidR="00A05D51" w:rsidRPr="00633571" w:rsidRDefault="00A05D51" w:rsidP="00A05D51">
      <w:pPr>
        <w:autoSpaceDE w:val="0"/>
        <w:autoSpaceDN w:val="0"/>
        <w:adjustRightInd w:val="0"/>
        <w:jc w:val="right"/>
        <w:rPr>
          <w:rFonts w:ascii="Arial" w:hAnsi="Arial" w:cs="Arial"/>
        </w:rPr>
      </w:pPr>
      <w:r w:rsidRPr="00633571">
        <w:rPr>
          <w:rFonts w:ascii="Arial" w:hAnsi="Arial" w:cs="Arial"/>
        </w:rPr>
        <w:t xml:space="preserve">Registro/SP, </w:t>
      </w:r>
      <w:r>
        <w:rPr>
          <w:rFonts w:ascii="Arial" w:hAnsi="Arial" w:cs="Arial"/>
        </w:rPr>
        <w:t>1</w:t>
      </w:r>
      <w:r w:rsidR="002A7D19">
        <w:rPr>
          <w:rFonts w:ascii="Arial" w:hAnsi="Arial" w:cs="Arial"/>
        </w:rPr>
        <w:t>6</w:t>
      </w:r>
      <w:r w:rsidRPr="00633571">
        <w:rPr>
          <w:rFonts w:ascii="Arial" w:hAnsi="Arial" w:cs="Arial"/>
        </w:rPr>
        <w:t xml:space="preserve"> de </w:t>
      </w:r>
      <w:r w:rsidR="002A7D19">
        <w:rPr>
          <w:rFonts w:ascii="Arial" w:hAnsi="Arial" w:cs="Arial"/>
        </w:rPr>
        <w:t>abril</w:t>
      </w:r>
      <w:r w:rsidRPr="00633571">
        <w:rPr>
          <w:rFonts w:ascii="Arial" w:hAnsi="Arial" w:cs="Arial"/>
        </w:rPr>
        <w:t xml:space="preserve"> de 20</w:t>
      </w:r>
      <w:r>
        <w:rPr>
          <w:rFonts w:ascii="Arial" w:hAnsi="Arial" w:cs="Arial"/>
        </w:rPr>
        <w:t>20</w:t>
      </w:r>
      <w:r w:rsidRPr="00633571">
        <w:rPr>
          <w:rFonts w:ascii="Arial" w:hAnsi="Arial" w:cs="Arial"/>
        </w:rPr>
        <w:t>.</w:t>
      </w:r>
    </w:p>
    <w:p w14:paraId="2C377ACB" w14:textId="619657D2" w:rsidR="002A7D19" w:rsidRDefault="002A7D19" w:rsidP="002A7D19">
      <w:pPr>
        <w:autoSpaceDE w:val="0"/>
        <w:autoSpaceDN w:val="0"/>
        <w:adjustRightInd w:val="0"/>
        <w:spacing w:after="0"/>
        <w:jc w:val="both"/>
        <w:rPr>
          <w:rFonts w:ascii="Arial" w:hAnsi="Arial" w:cs="Arial"/>
        </w:rPr>
      </w:pPr>
    </w:p>
    <w:p w14:paraId="5FB3F4B2" w14:textId="15BF2F9A" w:rsidR="002A7D19" w:rsidRDefault="002A7D19" w:rsidP="002A7D19">
      <w:pPr>
        <w:autoSpaceDE w:val="0"/>
        <w:autoSpaceDN w:val="0"/>
        <w:adjustRightInd w:val="0"/>
        <w:spacing w:after="0"/>
        <w:jc w:val="both"/>
        <w:rPr>
          <w:rFonts w:ascii="Arial" w:hAnsi="Arial" w:cs="Arial"/>
        </w:rPr>
      </w:pPr>
    </w:p>
    <w:p w14:paraId="6291DFBD" w14:textId="77777777" w:rsidR="002A7D19" w:rsidRDefault="002A7D19" w:rsidP="002A7D19">
      <w:pPr>
        <w:autoSpaceDE w:val="0"/>
        <w:autoSpaceDN w:val="0"/>
        <w:adjustRightInd w:val="0"/>
        <w:spacing w:after="0"/>
        <w:jc w:val="both"/>
        <w:rPr>
          <w:rFonts w:ascii="Arial" w:hAnsi="Arial" w:cs="Arial"/>
        </w:rPr>
      </w:pPr>
    </w:p>
    <w:p w14:paraId="41AC7DA6" w14:textId="1C4C0A65" w:rsidR="00A05D51" w:rsidRPr="00633571" w:rsidRDefault="00A05D51" w:rsidP="002A7D19">
      <w:pPr>
        <w:autoSpaceDE w:val="0"/>
        <w:autoSpaceDN w:val="0"/>
        <w:adjustRightInd w:val="0"/>
        <w:spacing w:after="0"/>
        <w:jc w:val="both"/>
        <w:rPr>
          <w:rFonts w:ascii="Arial" w:hAnsi="Arial" w:cs="Arial"/>
        </w:rPr>
      </w:pPr>
      <w:r w:rsidRPr="00633571">
        <w:rPr>
          <w:rFonts w:ascii="Arial" w:hAnsi="Arial" w:cs="Arial"/>
        </w:rPr>
        <w:t>_________________________</w:t>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t>_____________________________</w:t>
      </w:r>
    </w:p>
    <w:p w14:paraId="115D0FAA" w14:textId="283657AC" w:rsidR="00A05D51" w:rsidRPr="00633571" w:rsidRDefault="00A05D51" w:rsidP="002A7D19">
      <w:pPr>
        <w:autoSpaceDE w:val="0"/>
        <w:autoSpaceDN w:val="0"/>
        <w:adjustRightInd w:val="0"/>
        <w:spacing w:after="0"/>
        <w:jc w:val="both"/>
        <w:rPr>
          <w:rFonts w:ascii="Arial" w:hAnsi="Arial" w:cs="Arial"/>
          <w:b/>
        </w:rPr>
      </w:pPr>
      <w:r w:rsidRPr="00633571">
        <w:rPr>
          <w:rFonts w:ascii="Arial" w:hAnsi="Arial" w:cs="Arial"/>
          <w:b/>
        </w:rPr>
        <w:t>GILSON WAGNER FANTIN</w:t>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r>
      <w:r w:rsidR="002A7D19">
        <w:rPr>
          <w:rFonts w:ascii="Arial" w:hAnsi="Arial" w:cs="Arial"/>
          <w:b/>
        </w:rPr>
        <w:t>ADAILTON FERREIRA SOARES</w:t>
      </w:r>
    </w:p>
    <w:p w14:paraId="3A2EB5BD" w14:textId="77777777" w:rsidR="00A05D51" w:rsidRPr="00633571" w:rsidRDefault="00A05D51" w:rsidP="002A7D19">
      <w:pPr>
        <w:autoSpaceDE w:val="0"/>
        <w:autoSpaceDN w:val="0"/>
        <w:adjustRightInd w:val="0"/>
        <w:spacing w:after="0"/>
        <w:jc w:val="both"/>
        <w:rPr>
          <w:rFonts w:ascii="Arial" w:hAnsi="Arial" w:cs="Arial"/>
        </w:rPr>
      </w:pPr>
      <w:r w:rsidRPr="00633571">
        <w:rPr>
          <w:rFonts w:ascii="Arial" w:hAnsi="Arial" w:cs="Arial"/>
          <w:b/>
        </w:rPr>
        <w:t>Prefeito Municipal</w:t>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t>Representante Legal</w:t>
      </w:r>
    </w:p>
    <w:p w14:paraId="2CFEEA5B" w14:textId="77777777" w:rsidR="00A05D51" w:rsidRPr="00633571" w:rsidRDefault="00A05D51" w:rsidP="002A7D19">
      <w:pPr>
        <w:tabs>
          <w:tab w:val="left" w:pos="5040"/>
        </w:tabs>
        <w:spacing w:after="0"/>
        <w:jc w:val="both"/>
        <w:rPr>
          <w:rFonts w:ascii="Arial" w:hAnsi="Arial" w:cs="Arial"/>
        </w:rPr>
      </w:pPr>
      <w:r w:rsidRPr="00633571">
        <w:rPr>
          <w:rFonts w:ascii="Arial" w:hAnsi="Arial" w:cs="Arial"/>
        </w:rPr>
        <w:t>P/CONTRATANTE</w:t>
      </w:r>
      <w:r w:rsidRPr="00633571">
        <w:rPr>
          <w:rFonts w:ascii="Arial" w:hAnsi="Arial" w:cs="Arial"/>
        </w:rPr>
        <w:tab/>
      </w:r>
      <w:r w:rsidRPr="00633571">
        <w:rPr>
          <w:rFonts w:ascii="Arial" w:hAnsi="Arial" w:cs="Arial"/>
        </w:rPr>
        <w:tab/>
        <w:t>P/</w:t>
      </w:r>
      <w:r w:rsidRPr="00633571">
        <w:rPr>
          <w:rFonts w:ascii="Arial" w:hAnsi="Arial" w:cs="Arial"/>
          <w:bCs/>
        </w:rPr>
        <w:t xml:space="preserve"> CONTRATADA</w:t>
      </w:r>
    </w:p>
    <w:p w14:paraId="4A715E9A" w14:textId="77777777" w:rsidR="00A05D51" w:rsidRPr="00633571" w:rsidRDefault="00A05D51" w:rsidP="002A7D19">
      <w:pPr>
        <w:spacing w:after="0"/>
        <w:jc w:val="both"/>
        <w:rPr>
          <w:rFonts w:ascii="Arial" w:hAnsi="Arial" w:cs="Arial"/>
          <w:b/>
        </w:rPr>
      </w:pPr>
    </w:p>
    <w:p w14:paraId="7A4726F6" w14:textId="77777777" w:rsidR="00A05D51" w:rsidRPr="00633571" w:rsidRDefault="00A05D51" w:rsidP="002A7D19">
      <w:pPr>
        <w:spacing w:after="0"/>
        <w:jc w:val="both"/>
        <w:rPr>
          <w:rFonts w:ascii="Arial" w:hAnsi="Arial" w:cs="Arial"/>
          <w:b/>
        </w:rPr>
      </w:pPr>
    </w:p>
    <w:p w14:paraId="16AEB696" w14:textId="77777777" w:rsidR="00A05D51" w:rsidRPr="00633571" w:rsidRDefault="00A05D51" w:rsidP="002A7D19">
      <w:pPr>
        <w:spacing w:after="0"/>
        <w:jc w:val="both"/>
        <w:rPr>
          <w:rFonts w:ascii="Arial" w:hAnsi="Arial" w:cs="Arial"/>
          <w:b/>
        </w:rPr>
      </w:pPr>
      <w:r w:rsidRPr="00633571">
        <w:rPr>
          <w:rFonts w:ascii="Arial" w:hAnsi="Arial" w:cs="Arial"/>
          <w:b/>
        </w:rPr>
        <w:t>Testemunhas:</w:t>
      </w:r>
    </w:p>
    <w:p w14:paraId="479F5EDA" w14:textId="77777777" w:rsidR="00A05D51" w:rsidRPr="00633571" w:rsidRDefault="00A05D51" w:rsidP="002A7D19">
      <w:pPr>
        <w:spacing w:after="0"/>
        <w:jc w:val="both"/>
        <w:rPr>
          <w:rFonts w:ascii="Arial" w:hAnsi="Arial" w:cs="Arial"/>
        </w:rPr>
      </w:pPr>
    </w:p>
    <w:p w14:paraId="48069A2D" w14:textId="77777777" w:rsidR="00A05D51" w:rsidRPr="00633571" w:rsidRDefault="00A05D51" w:rsidP="002A7D19">
      <w:pPr>
        <w:spacing w:after="0"/>
        <w:jc w:val="both"/>
        <w:rPr>
          <w:rFonts w:ascii="Arial" w:hAnsi="Arial" w:cs="Arial"/>
        </w:rPr>
      </w:pPr>
    </w:p>
    <w:p w14:paraId="4055870A" w14:textId="77777777" w:rsidR="00A05D51" w:rsidRPr="00633571" w:rsidRDefault="00A05D51" w:rsidP="002A7D19">
      <w:pPr>
        <w:spacing w:after="0"/>
        <w:jc w:val="both"/>
        <w:rPr>
          <w:rFonts w:ascii="Arial" w:hAnsi="Arial" w:cs="Arial"/>
        </w:rPr>
      </w:pPr>
    </w:p>
    <w:p w14:paraId="2C2A6A8B" w14:textId="77777777" w:rsidR="00A05D51" w:rsidRPr="00633571" w:rsidRDefault="00A05D51" w:rsidP="002A7D19">
      <w:pPr>
        <w:spacing w:after="0"/>
        <w:jc w:val="both"/>
        <w:rPr>
          <w:rFonts w:ascii="Arial" w:hAnsi="Arial" w:cs="Arial"/>
        </w:rPr>
      </w:pPr>
      <w:r w:rsidRPr="00633571">
        <w:rPr>
          <w:rFonts w:ascii="Arial" w:hAnsi="Arial" w:cs="Arial"/>
        </w:rPr>
        <w:t>___________________________</w:t>
      </w:r>
      <w:r w:rsidRPr="00633571">
        <w:rPr>
          <w:rFonts w:ascii="Arial" w:hAnsi="Arial" w:cs="Arial"/>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rPr>
        <w:t>____________________________</w:t>
      </w:r>
    </w:p>
    <w:p w14:paraId="72461D27" w14:textId="77777777" w:rsidR="00A05D51" w:rsidRPr="00633571" w:rsidRDefault="00A05D51" w:rsidP="002A7D19">
      <w:pPr>
        <w:spacing w:after="0"/>
        <w:jc w:val="both"/>
        <w:rPr>
          <w:rFonts w:ascii="Arial" w:hAnsi="Arial" w:cs="Arial"/>
        </w:rPr>
      </w:pPr>
      <w:r>
        <w:rPr>
          <w:rFonts w:ascii="Arial" w:hAnsi="Arial" w:cs="Arial"/>
          <w:b/>
        </w:rPr>
        <w:t>Claudicir Alves Vassão</w:t>
      </w:r>
      <w:r>
        <w:rPr>
          <w:rFonts w:ascii="Arial" w:hAnsi="Arial" w:cs="Arial"/>
          <w:b/>
        </w:rPr>
        <w:tab/>
      </w:r>
      <w:r w:rsidRPr="00633571">
        <w:rPr>
          <w:rFonts w:ascii="Arial" w:hAnsi="Arial" w:cs="Arial"/>
          <w:b/>
        </w:rPr>
        <w:t xml:space="preserve"> </w:t>
      </w:r>
      <w:r w:rsidRPr="00633571">
        <w:rPr>
          <w:rFonts w:ascii="Arial" w:hAnsi="Arial" w:cs="Arial"/>
          <w:b/>
        </w:rPr>
        <w:tab/>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b/>
        </w:rPr>
        <w:t xml:space="preserve">Rafael </w:t>
      </w:r>
      <w:proofErr w:type="spellStart"/>
      <w:r w:rsidRPr="00633571">
        <w:rPr>
          <w:rFonts w:ascii="Arial" w:hAnsi="Arial" w:cs="Arial"/>
          <w:b/>
        </w:rPr>
        <w:t>Kawan</w:t>
      </w:r>
      <w:proofErr w:type="spellEnd"/>
      <w:r w:rsidRPr="00633571">
        <w:rPr>
          <w:rFonts w:ascii="Arial" w:hAnsi="Arial" w:cs="Arial"/>
          <w:b/>
        </w:rPr>
        <w:t xml:space="preserve"> </w:t>
      </w:r>
      <w:proofErr w:type="spellStart"/>
      <w:r w:rsidRPr="00633571">
        <w:rPr>
          <w:rFonts w:ascii="Arial" w:hAnsi="Arial" w:cs="Arial"/>
          <w:b/>
        </w:rPr>
        <w:t>Ponsoni</w:t>
      </w:r>
      <w:proofErr w:type="spellEnd"/>
      <w:r w:rsidRPr="00633571">
        <w:rPr>
          <w:rFonts w:ascii="Arial" w:hAnsi="Arial" w:cs="Arial"/>
          <w:b/>
        </w:rPr>
        <w:t xml:space="preserve"> de Sousa</w:t>
      </w:r>
    </w:p>
    <w:p w14:paraId="06D94606" w14:textId="77777777" w:rsidR="00A05D51" w:rsidRPr="00633571" w:rsidRDefault="00A05D51" w:rsidP="002A7D19">
      <w:pPr>
        <w:spacing w:after="0"/>
        <w:jc w:val="both"/>
        <w:rPr>
          <w:rFonts w:ascii="Arial" w:hAnsi="Arial" w:cs="Arial"/>
          <w:lang w:val="en-US"/>
        </w:rPr>
      </w:pPr>
      <w:r w:rsidRPr="00633571">
        <w:rPr>
          <w:rFonts w:ascii="Arial" w:hAnsi="Arial" w:cs="Arial"/>
          <w:lang w:val="en-US"/>
        </w:rPr>
        <w:t xml:space="preserve">R.G.: </w:t>
      </w:r>
      <w:r>
        <w:rPr>
          <w:rFonts w:ascii="Arial" w:hAnsi="Arial" w:cs="Arial"/>
          <w:lang w:val="en-US"/>
        </w:rPr>
        <w:t>27.493.534-x</w:t>
      </w:r>
      <w:r w:rsidRPr="00633571">
        <w:rPr>
          <w:rFonts w:ascii="Arial" w:hAnsi="Arial" w:cs="Arial"/>
          <w:lang w:val="en-US"/>
        </w:rPr>
        <w:t xml:space="preserve"> SSP/SP</w:t>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t>R.G.: 35.351.409-3 SSP/SP</w:t>
      </w:r>
    </w:p>
    <w:p w14:paraId="58601A89" w14:textId="77777777" w:rsidR="00A05D51" w:rsidRDefault="00A05D51" w:rsidP="002A7D19">
      <w:pPr>
        <w:pStyle w:val="Recuodecorpodetexto"/>
        <w:jc w:val="center"/>
        <w:rPr>
          <w:rFonts w:ascii="Arial" w:hAnsi="Arial" w:cs="Arial"/>
          <w:b/>
          <w:sz w:val="22"/>
          <w:szCs w:val="22"/>
        </w:rPr>
      </w:pPr>
    </w:p>
    <w:p w14:paraId="79E6E91C" w14:textId="77777777" w:rsidR="00A05D51" w:rsidRPr="00633571" w:rsidRDefault="00A05D51" w:rsidP="002A7D19">
      <w:pPr>
        <w:pStyle w:val="Recuodecorpodetexto"/>
        <w:jc w:val="center"/>
        <w:rPr>
          <w:rFonts w:ascii="Arial" w:hAnsi="Arial" w:cs="Arial"/>
          <w:b/>
          <w:sz w:val="22"/>
          <w:szCs w:val="22"/>
        </w:rPr>
      </w:pPr>
    </w:p>
    <w:p w14:paraId="2A89D43B" w14:textId="77777777" w:rsidR="00A05D51" w:rsidRPr="00633571" w:rsidRDefault="00A05D51" w:rsidP="002A7D19">
      <w:pPr>
        <w:spacing w:after="0"/>
        <w:jc w:val="center"/>
        <w:rPr>
          <w:rFonts w:ascii="Arial" w:hAnsi="Arial" w:cs="Arial"/>
          <w:b/>
        </w:rPr>
      </w:pPr>
      <w:r w:rsidRPr="00633571">
        <w:rPr>
          <w:rFonts w:ascii="Arial" w:hAnsi="Arial" w:cs="Arial"/>
          <w:b/>
        </w:rPr>
        <w:t xml:space="preserve">VISTO E APROVADO PELA </w:t>
      </w:r>
      <w:r>
        <w:rPr>
          <w:rFonts w:ascii="Arial" w:hAnsi="Arial" w:cs="Arial"/>
          <w:b/>
        </w:rPr>
        <w:t>PROCURADORIA</w:t>
      </w:r>
      <w:r w:rsidRPr="00633571">
        <w:rPr>
          <w:rFonts w:ascii="Arial" w:hAnsi="Arial" w:cs="Arial"/>
          <w:b/>
        </w:rPr>
        <w:t xml:space="preserve"> JURÍDICA</w:t>
      </w:r>
    </w:p>
    <w:p w14:paraId="049F950F" w14:textId="77777777" w:rsidR="00A05D51" w:rsidRPr="00633571" w:rsidRDefault="00A05D51" w:rsidP="00A05D51">
      <w:pPr>
        <w:jc w:val="both"/>
        <w:rPr>
          <w:rFonts w:ascii="Arial" w:hAnsi="Arial" w:cs="Arial"/>
          <w:b/>
        </w:rPr>
      </w:pPr>
    </w:p>
    <w:p w14:paraId="792607B5" w14:textId="77777777" w:rsidR="00A05D51" w:rsidRPr="00633571" w:rsidRDefault="00A05D51" w:rsidP="00A05D51">
      <w:pPr>
        <w:jc w:val="both"/>
        <w:rPr>
          <w:rFonts w:ascii="Arial" w:hAnsi="Arial" w:cs="Arial"/>
          <w:b/>
        </w:rPr>
        <w:sectPr w:rsidR="00A05D51" w:rsidRPr="00633571" w:rsidSect="00A05D51">
          <w:headerReference w:type="default" r:id="rId8"/>
          <w:footerReference w:type="default" r:id="rId9"/>
          <w:type w:val="nextColumn"/>
          <w:pgSz w:w="11906" w:h="16838"/>
          <w:pgMar w:top="1417" w:right="1133" w:bottom="1417" w:left="1134" w:header="346" w:footer="708" w:gutter="0"/>
          <w:cols w:space="708"/>
          <w:docGrid w:linePitch="360"/>
        </w:sectPr>
      </w:pPr>
    </w:p>
    <w:p w14:paraId="4302B1DA" w14:textId="77777777" w:rsidR="00A05D51" w:rsidRPr="003C5DFF" w:rsidRDefault="00A05D51" w:rsidP="003C5DFF">
      <w:pPr>
        <w:spacing w:after="0"/>
        <w:jc w:val="center"/>
        <w:rPr>
          <w:rFonts w:ascii="Arial" w:hAnsi="Arial" w:cs="Arial"/>
          <w:b/>
          <w:bCs/>
          <w:sz w:val="20"/>
          <w:szCs w:val="20"/>
          <w:u w:val="single"/>
        </w:rPr>
      </w:pPr>
      <w:r w:rsidRPr="003C5DFF">
        <w:rPr>
          <w:rFonts w:ascii="Arial" w:hAnsi="Arial" w:cs="Arial"/>
          <w:b/>
          <w:bCs/>
          <w:sz w:val="20"/>
          <w:szCs w:val="20"/>
          <w:u w:val="single"/>
        </w:rPr>
        <w:lastRenderedPageBreak/>
        <w:t>TERMO DE CIENCIA E NOTIFICAÇÃO</w:t>
      </w:r>
    </w:p>
    <w:p w14:paraId="596DBEDA" w14:textId="77777777" w:rsidR="00A05D51" w:rsidRPr="003C5DFF" w:rsidRDefault="00A05D51" w:rsidP="003C5DFF">
      <w:pPr>
        <w:spacing w:after="0"/>
        <w:jc w:val="both"/>
        <w:rPr>
          <w:rFonts w:ascii="Arial" w:hAnsi="Arial" w:cs="Arial"/>
          <w:sz w:val="20"/>
          <w:szCs w:val="20"/>
        </w:rPr>
      </w:pPr>
    </w:p>
    <w:p w14:paraId="623F960C"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Atendimento às Instruções n° 02/2008 do Tribunal de Contas do Estado de São Paulo</w:t>
      </w:r>
    </w:p>
    <w:p w14:paraId="3C6C36EE" w14:textId="77777777" w:rsidR="00A05D51" w:rsidRPr="003C5DFF" w:rsidRDefault="00A05D51" w:rsidP="003C5DFF">
      <w:pPr>
        <w:pStyle w:val="Corpodetexto2"/>
        <w:spacing w:after="0"/>
        <w:rPr>
          <w:rFonts w:cs="Arial"/>
          <w:b/>
          <w:bCs/>
          <w:sz w:val="18"/>
          <w:u w:val="single"/>
        </w:rPr>
      </w:pPr>
    </w:p>
    <w:p w14:paraId="1E8429DF" w14:textId="77777777"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 xml:space="preserve">CONTRATANTE: </w:t>
      </w:r>
      <w:r w:rsidRPr="003C5DFF">
        <w:rPr>
          <w:rFonts w:ascii="Arial" w:hAnsi="Arial" w:cs="Arial"/>
          <w:b/>
          <w:sz w:val="20"/>
          <w:szCs w:val="20"/>
        </w:rPr>
        <w:t>PREFEITURA MUNICIPAL DE REGISTRO.</w:t>
      </w:r>
    </w:p>
    <w:p w14:paraId="4F470895" w14:textId="74A0FAFF"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 xml:space="preserve">CONTRATADA: </w:t>
      </w:r>
      <w:r w:rsidR="003C5DFF">
        <w:rPr>
          <w:rFonts w:ascii="Arial" w:hAnsi="Arial" w:cs="Arial"/>
          <w:b/>
          <w:sz w:val="20"/>
          <w:szCs w:val="20"/>
        </w:rPr>
        <w:t>EMPORIUM CONSTRUTORA COMÉRCIO E SERVIÇOS LTDA</w:t>
      </w:r>
      <w:r w:rsidRPr="003C5DFF">
        <w:rPr>
          <w:rFonts w:ascii="Arial" w:hAnsi="Arial" w:cs="Arial"/>
          <w:b/>
          <w:sz w:val="20"/>
          <w:szCs w:val="20"/>
        </w:rPr>
        <w:t>.</w:t>
      </w:r>
    </w:p>
    <w:p w14:paraId="73211B49" w14:textId="77777777" w:rsidR="00A05D51" w:rsidRPr="003C5DFF" w:rsidRDefault="00A05D51" w:rsidP="003C5DFF">
      <w:pPr>
        <w:tabs>
          <w:tab w:val="left" w:pos="1477"/>
        </w:tabs>
        <w:spacing w:after="0"/>
        <w:jc w:val="both"/>
        <w:rPr>
          <w:rFonts w:ascii="Arial" w:hAnsi="Arial" w:cs="Arial"/>
          <w:sz w:val="20"/>
          <w:szCs w:val="20"/>
        </w:rPr>
      </w:pPr>
      <w:r w:rsidRPr="003C5DFF">
        <w:rPr>
          <w:rFonts w:ascii="Arial" w:hAnsi="Arial" w:cs="Arial"/>
          <w:sz w:val="20"/>
          <w:szCs w:val="20"/>
        </w:rPr>
        <w:tab/>
      </w:r>
    </w:p>
    <w:p w14:paraId="5820B395" w14:textId="5A327DED" w:rsidR="00A05D51" w:rsidRPr="003C5DFF" w:rsidRDefault="00A05D51" w:rsidP="003C5DFF">
      <w:pPr>
        <w:spacing w:after="0"/>
        <w:jc w:val="both"/>
        <w:rPr>
          <w:rFonts w:ascii="Arial" w:hAnsi="Arial" w:cs="Arial"/>
          <w:sz w:val="20"/>
          <w:szCs w:val="20"/>
        </w:rPr>
      </w:pPr>
      <w:r w:rsidRPr="003C5DFF">
        <w:rPr>
          <w:rFonts w:ascii="Arial" w:hAnsi="Arial" w:cs="Arial"/>
          <w:b/>
          <w:sz w:val="20"/>
          <w:szCs w:val="20"/>
        </w:rPr>
        <w:t xml:space="preserve">CONTRATO Nº </w:t>
      </w:r>
      <w:r w:rsidR="003C5DFF">
        <w:rPr>
          <w:rFonts w:ascii="Arial" w:hAnsi="Arial" w:cs="Arial"/>
          <w:b/>
          <w:sz w:val="20"/>
          <w:szCs w:val="20"/>
        </w:rPr>
        <w:t>32</w:t>
      </w:r>
      <w:r w:rsidRPr="003C5DFF">
        <w:rPr>
          <w:rFonts w:ascii="Arial" w:hAnsi="Arial" w:cs="Arial"/>
          <w:b/>
          <w:sz w:val="20"/>
          <w:szCs w:val="20"/>
        </w:rPr>
        <w:t xml:space="preserve">/2020 – PREGÃO ELETRÔNICO Nº </w:t>
      </w:r>
      <w:r w:rsidR="003C5DFF">
        <w:rPr>
          <w:rFonts w:ascii="Arial" w:hAnsi="Arial" w:cs="Arial"/>
          <w:b/>
          <w:sz w:val="20"/>
          <w:szCs w:val="20"/>
        </w:rPr>
        <w:t>24</w:t>
      </w:r>
      <w:r w:rsidRPr="003C5DFF">
        <w:rPr>
          <w:rFonts w:ascii="Arial" w:hAnsi="Arial" w:cs="Arial"/>
          <w:b/>
          <w:sz w:val="20"/>
          <w:szCs w:val="20"/>
        </w:rPr>
        <w:t>/201</w:t>
      </w:r>
      <w:r w:rsidR="003C5DFF">
        <w:rPr>
          <w:rFonts w:ascii="Arial" w:hAnsi="Arial" w:cs="Arial"/>
          <w:b/>
          <w:sz w:val="20"/>
          <w:szCs w:val="20"/>
        </w:rPr>
        <w:t>0</w:t>
      </w:r>
      <w:r w:rsidRPr="003C5DFF">
        <w:rPr>
          <w:rFonts w:ascii="Arial" w:hAnsi="Arial" w:cs="Arial"/>
          <w:b/>
          <w:sz w:val="20"/>
          <w:szCs w:val="20"/>
        </w:rPr>
        <w:t>.</w:t>
      </w:r>
    </w:p>
    <w:p w14:paraId="799642E7" w14:textId="77777777" w:rsidR="00A05D51" w:rsidRPr="003C5DFF" w:rsidRDefault="00A05D51" w:rsidP="003C5DFF">
      <w:pPr>
        <w:spacing w:after="0"/>
        <w:jc w:val="both"/>
        <w:rPr>
          <w:rFonts w:ascii="Arial" w:hAnsi="Arial" w:cs="Arial"/>
          <w:sz w:val="20"/>
          <w:szCs w:val="20"/>
        </w:rPr>
      </w:pPr>
    </w:p>
    <w:p w14:paraId="149187B7" w14:textId="41AF1474"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 xml:space="preserve">OBJETO: </w:t>
      </w:r>
      <w:r w:rsidR="003C5DFF" w:rsidRPr="003C5DFF">
        <w:rPr>
          <w:rFonts w:ascii="Arial" w:hAnsi="Arial" w:cs="Arial"/>
          <w:b/>
          <w:bCs/>
          <w:i/>
          <w:iCs/>
          <w:sz w:val="20"/>
          <w:szCs w:val="20"/>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3C5DFF" w:rsidRPr="003C5DFF">
        <w:rPr>
          <w:rFonts w:ascii="Arial" w:hAnsi="Arial" w:cs="Arial"/>
          <w:b/>
          <w:sz w:val="20"/>
          <w:szCs w:val="20"/>
        </w:rPr>
        <w:t>.</w:t>
      </w:r>
    </w:p>
    <w:p w14:paraId="2E102B42" w14:textId="77777777" w:rsidR="00A05D51" w:rsidRPr="003C5DFF" w:rsidRDefault="00A05D51" w:rsidP="003C5DFF">
      <w:pPr>
        <w:spacing w:after="0"/>
        <w:jc w:val="both"/>
        <w:rPr>
          <w:rFonts w:ascii="Arial" w:hAnsi="Arial" w:cs="Arial"/>
          <w:sz w:val="20"/>
          <w:szCs w:val="20"/>
        </w:rPr>
      </w:pPr>
    </w:p>
    <w:p w14:paraId="3D584A29"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ADVOGADO (S): </w:t>
      </w:r>
      <w:r w:rsidRPr="003C5DFF">
        <w:rPr>
          <w:rFonts w:ascii="Arial" w:hAnsi="Arial" w:cs="Arial"/>
          <w:b/>
          <w:bCs/>
          <w:sz w:val="20"/>
          <w:szCs w:val="20"/>
        </w:rPr>
        <w:t>Dr. DEMÉTRIUS OLIVEIRA DE MACEDO</w:t>
      </w:r>
    </w:p>
    <w:p w14:paraId="7F21CFCC"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4F2DBB32"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28735132" w14:textId="77777777" w:rsidR="00A05D51" w:rsidRPr="003C5DFF" w:rsidRDefault="00A05D51" w:rsidP="003C5DFF">
      <w:pPr>
        <w:spacing w:after="0"/>
        <w:jc w:val="both"/>
        <w:rPr>
          <w:rFonts w:ascii="Arial" w:hAnsi="Arial" w:cs="Arial"/>
          <w:sz w:val="20"/>
          <w:szCs w:val="20"/>
        </w:rPr>
      </w:pPr>
    </w:p>
    <w:p w14:paraId="6AFEB172" w14:textId="78D38BEA"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Registro, </w:t>
      </w:r>
      <w:r w:rsidR="003C5DFF">
        <w:rPr>
          <w:rFonts w:ascii="Arial" w:hAnsi="Arial" w:cs="Arial"/>
          <w:sz w:val="20"/>
          <w:szCs w:val="20"/>
        </w:rPr>
        <w:t>16</w:t>
      </w:r>
      <w:r w:rsidRPr="003C5DFF">
        <w:rPr>
          <w:rFonts w:ascii="Arial" w:hAnsi="Arial" w:cs="Arial"/>
          <w:sz w:val="20"/>
          <w:szCs w:val="20"/>
        </w:rPr>
        <w:t xml:space="preserve"> de </w:t>
      </w:r>
      <w:r w:rsidR="003C5DFF">
        <w:rPr>
          <w:rFonts w:ascii="Arial" w:hAnsi="Arial" w:cs="Arial"/>
          <w:sz w:val="20"/>
          <w:szCs w:val="20"/>
        </w:rPr>
        <w:t>abril</w:t>
      </w:r>
      <w:r w:rsidRPr="003C5DFF">
        <w:rPr>
          <w:rFonts w:ascii="Arial" w:hAnsi="Arial" w:cs="Arial"/>
          <w:sz w:val="20"/>
          <w:szCs w:val="20"/>
        </w:rPr>
        <w:t xml:space="preserve"> de 2020.</w:t>
      </w:r>
    </w:p>
    <w:p w14:paraId="47EA4ACA" w14:textId="77777777" w:rsidR="00A05D51" w:rsidRPr="003C5DFF" w:rsidRDefault="00A05D51" w:rsidP="003C5DFF">
      <w:pPr>
        <w:spacing w:after="0"/>
        <w:jc w:val="both"/>
        <w:rPr>
          <w:rFonts w:ascii="Arial" w:hAnsi="Arial" w:cs="Arial"/>
          <w:b/>
          <w:sz w:val="20"/>
          <w:szCs w:val="20"/>
          <w:u w:val="single"/>
        </w:rPr>
      </w:pPr>
    </w:p>
    <w:p w14:paraId="02440246" w14:textId="77777777" w:rsidR="00A05D51" w:rsidRPr="003C5DFF" w:rsidRDefault="00A05D51" w:rsidP="003C5DFF">
      <w:pPr>
        <w:spacing w:after="0"/>
        <w:jc w:val="both"/>
        <w:rPr>
          <w:rFonts w:ascii="Arial" w:hAnsi="Arial" w:cs="Arial"/>
          <w:b/>
          <w:sz w:val="20"/>
          <w:szCs w:val="20"/>
          <w:u w:val="single"/>
        </w:rPr>
      </w:pPr>
      <w:r w:rsidRPr="003C5DFF">
        <w:rPr>
          <w:rFonts w:ascii="Arial" w:hAnsi="Arial" w:cs="Arial"/>
          <w:b/>
          <w:sz w:val="20"/>
          <w:szCs w:val="20"/>
          <w:u w:val="single"/>
        </w:rPr>
        <w:t>CONTRATANTE</w:t>
      </w:r>
    </w:p>
    <w:p w14:paraId="0617F792"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NOME E CARGO: </w:t>
      </w:r>
      <w:r w:rsidRPr="003C5DFF">
        <w:rPr>
          <w:rFonts w:ascii="Arial" w:hAnsi="Arial" w:cs="Arial"/>
          <w:b/>
          <w:sz w:val="20"/>
          <w:szCs w:val="20"/>
        </w:rPr>
        <w:t xml:space="preserve">GILSON WAGNER FANTIN – PREFEITO MUNICIPAL </w:t>
      </w:r>
    </w:p>
    <w:p w14:paraId="60816219" w14:textId="77777777"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E-MAIL INSTITUCIONAL</w:t>
      </w:r>
      <w:r w:rsidRPr="003C5DFF">
        <w:rPr>
          <w:rFonts w:ascii="Arial" w:hAnsi="Arial" w:cs="Arial"/>
          <w:b/>
          <w:sz w:val="20"/>
          <w:szCs w:val="20"/>
        </w:rPr>
        <w:t xml:space="preserve">: </w:t>
      </w:r>
      <w:hyperlink r:id="rId10" w:history="1">
        <w:r w:rsidRPr="003C5DFF">
          <w:rPr>
            <w:rStyle w:val="Hyperlink"/>
            <w:rFonts w:ascii="Arial" w:hAnsi="Arial" w:cs="Arial"/>
            <w:sz w:val="20"/>
            <w:szCs w:val="20"/>
          </w:rPr>
          <w:t>prefeitogilson@registro.sp.gov.br</w:t>
        </w:r>
      </w:hyperlink>
      <w:r w:rsidRPr="003C5DFF">
        <w:rPr>
          <w:rFonts w:ascii="Arial" w:hAnsi="Arial" w:cs="Arial"/>
          <w:b/>
          <w:sz w:val="20"/>
          <w:szCs w:val="20"/>
        </w:rPr>
        <w:t xml:space="preserve"> </w:t>
      </w:r>
    </w:p>
    <w:p w14:paraId="5E9D438B" w14:textId="77777777" w:rsidR="00A05D51" w:rsidRPr="003C5DFF" w:rsidRDefault="00A05D51" w:rsidP="003C5DFF">
      <w:pPr>
        <w:spacing w:after="0"/>
        <w:jc w:val="both"/>
        <w:rPr>
          <w:rFonts w:ascii="Arial" w:hAnsi="Arial" w:cs="Arial"/>
          <w:sz w:val="20"/>
          <w:szCs w:val="20"/>
          <w:u w:val="single"/>
        </w:rPr>
      </w:pPr>
      <w:r w:rsidRPr="003C5DFF">
        <w:rPr>
          <w:rFonts w:ascii="Arial" w:hAnsi="Arial" w:cs="Arial"/>
          <w:sz w:val="20"/>
          <w:szCs w:val="20"/>
        </w:rPr>
        <w:t xml:space="preserve">E-MAIL PESSOAL: </w:t>
      </w:r>
      <w:hyperlink r:id="rId11" w:history="1">
        <w:r w:rsidRPr="003C5DFF">
          <w:rPr>
            <w:rStyle w:val="Hyperlink"/>
            <w:rFonts w:ascii="Arial" w:hAnsi="Arial" w:cs="Arial"/>
            <w:sz w:val="20"/>
            <w:szCs w:val="20"/>
          </w:rPr>
          <w:t>prefeitogilson@gmail.com</w:t>
        </w:r>
      </w:hyperlink>
    </w:p>
    <w:p w14:paraId="523520AF" w14:textId="77777777" w:rsidR="00A05D51" w:rsidRPr="003C5DFF" w:rsidRDefault="00A05D51" w:rsidP="003C5DFF">
      <w:pPr>
        <w:spacing w:after="0"/>
        <w:jc w:val="both"/>
        <w:rPr>
          <w:rFonts w:ascii="Arial" w:hAnsi="Arial" w:cs="Arial"/>
          <w:sz w:val="20"/>
          <w:szCs w:val="20"/>
        </w:rPr>
      </w:pPr>
    </w:p>
    <w:p w14:paraId="5B33B6B5"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ASSINATURA: ________________________________</w:t>
      </w:r>
    </w:p>
    <w:p w14:paraId="69F5357D" w14:textId="77777777" w:rsidR="00A05D51" w:rsidRPr="003C5DFF" w:rsidRDefault="00A05D51" w:rsidP="003C5DFF">
      <w:pPr>
        <w:spacing w:after="0"/>
        <w:jc w:val="both"/>
        <w:rPr>
          <w:rFonts w:ascii="Arial" w:hAnsi="Arial" w:cs="Arial"/>
          <w:sz w:val="20"/>
          <w:szCs w:val="20"/>
        </w:rPr>
      </w:pPr>
    </w:p>
    <w:p w14:paraId="7F11E049" w14:textId="77777777" w:rsidR="00A05D51" w:rsidRPr="003C5DFF" w:rsidRDefault="00A05D51" w:rsidP="003C5DFF">
      <w:pPr>
        <w:spacing w:after="0"/>
        <w:jc w:val="both"/>
        <w:rPr>
          <w:rFonts w:ascii="Arial" w:hAnsi="Arial" w:cs="Arial"/>
          <w:b/>
          <w:sz w:val="20"/>
          <w:szCs w:val="20"/>
          <w:u w:val="single"/>
        </w:rPr>
      </w:pPr>
      <w:r w:rsidRPr="003C5DFF">
        <w:rPr>
          <w:rFonts w:ascii="Arial" w:hAnsi="Arial" w:cs="Arial"/>
          <w:b/>
          <w:sz w:val="20"/>
          <w:szCs w:val="20"/>
          <w:u w:val="single"/>
        </w:rPr>
        <w:t>CONTRATADA</w:t>
      </w:r>
    </w:p>
    <w:p w14:paraId="6BD65597" w14:textId="03315789"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NOME E CARGO:</w:t>
      </w:r>
      <w:r w:rsidRPr="003C5DFF">
        <w:rPr>
          <w:rFonts w:ascii="Arial" w:hAnsi="Arial" w:cs="Arial"/>
          <w:b/>
          <w:sz w:val="20"/>
          <w:szCs w:val="20"/>
        </w:rPr>
        <w:t xml:space="preserve"> </w:t>
      </w:r>
      <w:r w:rsidR="003C5DFF">
        <w:rPr>
          <w:rFonts w:ascii="Arial" w:hAnsi="Arial" w:cs="Arial"/>
          <w:b/>
          <w:sz w:val="20"/>
          <w:szCs w:val="20"/>
        </w:rPr>
        <w:t>ADAILTON FERREIRA SOARES</w:t>
      </w:r>
    </w:p>
    <w:p w14:paraId="189E727A" w14:textId="36E24E31"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 xml:space="preserve">E-MAIL INSTITUCIONAL: </w:t>
      </w:r>
      <w:r w:rsidR="003C5DFF">
        <w:rPr>
          <w:rFonts w:ascii="Arial" w:hAnsi="Arial" w:cs="Arial"/>
          <w:sz w:val="20"/>
          <w:szCs w:val="20"/>
          <w:u w:val="single"/>
        </w:rPr>
        <w:t>licitacao@emporiumcs.com.br</w:t>
      </w:r>
    </w:p>
    <w:p w14:paraId="119A6619" w14:textId="3843374C"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E-MAIL PESSOAL: </w:t>
      </w:r>
      <w:r w:rsidR="003C5DFF">
        <w:rPr>
          <w:rFonts w:ascii="Arial" w:hAnsi="Arial" w:cs="Arial"/>
          <w:sz w:val="20"/>
          <w:szCs w:val="20"/>
          <w:u w:val="single"/>
        </w:rPr>
        <w:t>licitacao@emporiumcs.com.br</w:t>
      </w:r>
    </w:p>
    <w:p w14:paraId="6B4B9443" w14:textId="77777777" w:rsidR="00A05D51" w:rsidRPr="003C5DFF" w:rsidRDefault="00A05D51" w:rsidP="003C5DFF">
      <w:pPr>
        <w:spacing w:after="0"/>
        <w:jc w:val="both"/>
        <w:rPr>
          <w:rFonts w:ascii="Arial" w:hAnsi="Arial" w:cs="Arial"/>
          <w:sz w:val="20"/>
          <w:szCs w:val="20"/>
        </w:rPr>
      </w:pPr>
    </w:p>
    <w:p w14:paraId="4D83BD9C"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ASSINATURA: _________________________________</w:t>
      </w:r>
    </w:p>
    <w:p w14:paraId="520DD978" w14:textId="77777777" w:rsidR="00A05D51" w:rsidRPr="003C5DFF" w:rsidRDefault="00A05D51" w:rsidP="003C5DFF">
      <w:pPr>
        <w:spacing w:after="0"/>
        <w:jc w:val="center"/>
        <w:rPr>
          <w:rFonts w:ascii="Arial" w:hAnsi="Arial" w:cs="Arial"/>
          <w:b/>
          <w:sz w:val="20"/>
          <w:szCs w:val="20"/>
          <w:u w:val="single"/>
        </w:rPr>
      </w:pPr>
    </w:p>
    <w:p w14:paraId="785CBB97" w14:textId="77777777" w:rsidR="00A05D51" w:rsidRPr="003C5DFF" w:rsidRDefault="00A05D51" w:rsidP="003C5DFF">
      <w:pPr>
        <w:spacing w:after="0"/>
        <w:jc w:val="both"/>
        <w:rPr>
          <w:rFonts w:ascii="Arial" w:hAnsi="Arial" w:cs="Arial"/>
          <w:sz w:val="20"/>
          <w:szCs w:val="20"/>
        </w:rPr>
        <w:sectPr w:rsidR="00A05D51" w:rsidRPr="003C5DFF" w:rsidSect="00CF5A73">
          <w:headerReference w:type="default" r:id="rId12"/>
          <w:footerReference w:type="default" r:id="rId13"/>
          <w:pgSz w:w="11906" w:h="16838"/>
          <w:pgMar w:top="1417" w:right="1133" w:bottom="993" w:left="1134" w:header="708" w:footer="708" w:gutter="0"/>
          <w:cols w:space="708"/>
          <w:docGrid w:linePitch="360"/>
        </w:sectPr>
      </w:pPr>
    </w:p>
    <w:p w14:paraId="18957862" w14:textId="77777777" w:rsidR="00A05D51" w:rsidRPr="003C5DFF" w:rsidRDefault="00A05D51" w:rsidP="003C5DFF">
      <w:pPr>
        <w:autoSpaceDE w:val="0"/>
        <w:autoSpaceDN w:val="0"/>
        <w:adjustRightInd w:val="0"/>
        <w:spacing w:after="0"/>
        <w:jc w:val="center"/>
        <w:rPr>
          <w:rFonts w:ascii="Arial" w:hAnsi="Arial" w:cs="Arial"/>
          <w:b/>
          <w:bCs/>
          <w:sz w:val="20"/>
          <w:szCs w:val="20"/>
          <w:u w:val="single"/>
        </w:rPr>
      </w:pPr>
      <w:r w:rsidRPr="003C5DFF">
        <w:rPr>
          <w:rFonts w:ascii="Arial" w:hAnsi="Arial" w:cs="Arial"/>
          <w:b/>
          <w:bCs/>
          <w:sz w:val="20"/>
          <w:szCs w:val="20"/>
          <w:u w:val="single"/>
        </w:rPr>
        <w:lastRenderedPageBreak/>
        <w:t>DECLARAÇÃO DE DOCUMENTOS À DISPOSIÇÃO DO TCE-SP</w:t>
      </w:r>
    </w:p>
    <w:p w14:paraId="39380A10" w14:textId="77777777" w:rsidR="00A05D51" w:rsidRPr="003C5DFF" w:rsidRDefault="00A05D51" w:rsidP="003C5DFF">
      <w:pPr>
        <w:autoSpaceDE w:val="0"/>
        <w:autoSpaceDN w:val="0"/>
        <w:adjustRightInd w:val="0"/>
        <w:spacing w:after="0"/>
        <w:jc w:val="both"/>
        <w:rPr>
          <w:rFonts w:ascii="Arial" w:hAnsi="Arial" w:cs="Arial"/>
          <w:b/>
          <w:bCs/>
          <w:sz w:val="20"/>
          <w:szCs w:val="20"/>
          <w:u w:val="single"/>
        </w:rPr>
      </w:pPr>
    </w:p>
    <w:p w14:paraId="35E6E613" w14:textId="77777777" w:rsidR="00A05D51" w:rsidRPr="003C5DFF" w:rsidRDefault="00A05D51" w:rsidP="003C5DFF">
      <w:pPr>
        <w:autoSpaceDE w:val="0"/>
        <w:autoSpaceDN w:val="0"/>
        <w:adjustRightInd w:val="0"/>
        <w:spacing w:after="0"/>
        <w:jc w:val="both"/>
        <w:rPr>
          <w:rFonts w:ascii="Arial" w:hAnsi="Arial" w:cs="Arial"/>
          <w:b/>
          <w:bCs/>
          <w:sz w:val="20"/>
          <w:szCs w:val="20"/>
          <w:u w:val="single"/>
        </w:rPr>
      </w:pPr>
    </w:p>
    <w:p w14:paraId="76152DB5"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CONTRATANTE: </w:t>
      </w:r>
      <w:r w:rsidRPr="003C5DFF">
        <w:rPr>
          <w:rFonts w:ascii="Arial" w:hAnsi="Arial" w:cs="Arial"/>
          <w:b/>
          <w:sz w:val="20"/>
          <w:szCs w:val="20"/>
        </w:rPr>
        <w:t>PREFEITURA MUNICIPAL DE REGISTRO</w:t>
      </w:r>
    </w:p>
    <w:p w14:paraId="25876B8C" w14:textId="77777777" w:rsidR="00A05D51" w:rsidRPr="003C5DFF" w:rsidRDefault="00A05D51" w:rsidP="003C5DFF">
      <w:pPr>
        <w:autoSpaceDE w:val="0"/>
        <w:autoSpaceDN w:val="0"/>
        <w:adjustRightInd w:val="0"/>
        <w:spacing w:after="0"/>
        <w:jc w:val="both"/>
        <w:rPr>
          <w:rFonts w:ascii="Arial" w:hAnsi="Arial" w:cs="Arial"/>
          <w:sz w:val="20"/>
          <w:szCs w:val="20"/>
        </w:rPr>
      </w:pPr>
    </w:p>
    <w:p w14:paraId="573597D3"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CNPJ Nº: </w:t>
      </w:r>
      <w:r w:rsidRPr="003C5DFF">
        <w:rPr>
          <w:rFonts w:ascii="Arial" w:hAnsi="Arial" w:cs="Arial"/>
          <w:b/>
          <w:sz w:val="20"/>
          <w:szCs w:val="20"/>
        </w:rPr>
        <w:t>45.685.872/0001-79</w:t>
      </w:r>
    </w:p>
    <w:p w14:paraId="3E0E5BCF" w14:textId="77777777" w:rsidR="00A05D51" w:rsidRPr="003C5DFF" w:rsidRDefault="00A05D51" w:rsidP="003C5DFF">
      <w:pPr>
        <w:autoSpaceDE w:val="0"/>
        <w:autoSpaceDN w:val="0"/>
        <w:adjustRightInd w:val="0"/>
        <w:spacing w:after="0"/>
        <w:jc w:val="both"/>
        <w:rPr>
          <w:rFonts w:ascii="Arial" w:hAnsi="Arial" w:cs="Arial"/>
          <w:sz w:val="20"/>
          <w:szCs w:val="20"/>
        </w:rPr>
      </w:pPr>
    </w:p>
    <w:p w14:paraId="34420AAB" w14:textId="7509827A" w:rsidR="00A05D51" w:rsidRDefault="00A05D51" w:rsidP="003C5DFF">
      <w:pPr>
        <w:spacing w:after="0"/>
        <w:jc w:val="both"/>
        <w:rPr>
          <w:rFonts w:ascii="Arial" w:hAnsi="Arial" w:cs="Arial"/>
          <w:b/>
          <w:sz w:val="20"/>
          <w:szCs w:val="20"/>
        </w:rPr>
      </w:pPr>
      <w:r w:rsidRPr="003C5DFF">
        <w:rPr>
          <w:rFonts w:ascii="Arial" w:hAnsi="Arial" w:cs="Arial"/>
          <w:sz w:val="20"/>
          <w:szCs w:val="20"/>
        </w:rPr>
        <w:t xml:space="preserve">CONTRATADA: </w:t>
      </w:r>
      <w:r w:rsidR="003C5DFF">
        <w:rPr>
          <w:rFonts w:ascii="Arial" w:hAnsi="Arial" w:cs="Arial"/>
          <w:b/>
          <w:sz w:val="20"/>
          <w:szCs w:val="20"/>
        </w:rPr>
        <w:t>EMPORIUM CONSTRUTORA COMÉRCIO E SERVIÇOS LTDA</w:t>
      </w:r>
      <w:r w:rsidR="003C5DFF" w:rsidRPr="003C5DFF">
        <w:rPr>
          <w:rFonts w:ascii="Arial" w:hAnsi="Arial" w:cs="Arial"/>
          <w:b/>
          <w:sz w:val="20"/>
          <w:szCs w:val="20"/>
        </w:rPr>
        <w:t>.</w:t>
      </w:r>
    </w:p>
    <w:p w14:paraId="08DF80E1" w14:textId="77777777" w:rsidR="003C5DFF" w:rsidRPr="003C5DFF" w:rsidRDefault="003C5DFF" w:rsidP="003C5DFF">
      <w:pPr>
        <w:spacing w:after="0"/>
        <w:jc w:val="both"/>
        <w:rPr>
          <w:rFonts w:ascii="Arial" w:hAnsi="Arial" w:cs="Arial"/>
          <w:sz w:val="20"/>
          <w:szCs w:val="20"/>
        </w:rPr>
      </w:pPr>
    </w:p>
    <w:p w14:paraId="64A01391" w14:textId="31E6D5A9"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CNPJ Nº:</w:t>
      </w:r>
      <w:r w:rsidRPr="003C5DFF">
        <w:rPr>
          <w:rFonts w:ascii="Arial" w:hAnsi="Arial" w:cs="Arial"/>
          <w:b/>
          <w:sz w:val="20"/>
          <w:szCs w:val="20"/>
        </w:rPr>
        <w:t xml:space="preserve"> </w:t>
      </w:r>
      <w:r w:rsidR="003C5DFF">
        <w:rPr>
          <w:rFonts w:ascii="Arial" w:hAnsi="Arial" w:cs="Arial"/>
          <w:b/>
          <w:sz w:val="20"/>
          <w:szCs w:val="20"/>
        </w:rPr>
        <w:t>05.163.253/0001-08</w:t>
      </w:r>
    </w:p>
    <w:p w14:paraId="6C1B8C85" w14:textId="77777777" w:rsidR="00A05D51" w:rsidRPr="003C5DFF" w:rsidRDefault="00A05D51" w:rsidP="003C5DFF">
      <w:pPr>
        <w:autoSpaceDE w:val="0"/>
        <w:autoSpaceDN w:val="0"/>
        <w:adjustRightInd w:val="0"/>
        <w:spacing w:after="0"/>
        <w:jc w:val="both"/>
        <w:rPr>
          <w:rFonts w:ascii="Arial" w:hAnsi="Arial" w:cs="Arial"/>
          <w:sz w:val="20"/>
          <w:szCs w:val="20"/>
        </w:rPr>
      </w:pPr>
    </w:p>
    <w:p w14:paraId="77EACB44" w14:textId="54276452"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CONTRATO N° (DE ORIGEM): </w:t>
      </w:r>
      <w:r w:rsidR="003C5DFF">
        <w:rPr>
          <w:rFonts w:ascii="Arial" w:hAnsi="Arial" w:cs="Arial"/>
          <w:b/>
          <w:sz w:val="20"/>
          <w:szCs w:val="20"/>
        </w:rPr>
        <w:t>32</w:t>
      </w:r>
      <w:r w:rsidRPr="003C5DFF">
        <w:rPr>
          <w:rFonts w:ascii="Arial" w:hAnsi="Arial" w:cs="Arial"/>
          <w:b/>
          <w:sz w:val="20"/>
          <w:szCs w:val="20"/>
        </w:rPr>
        <w:t>/2020</w:t>
      </w:r>
    </w:p>
    <w:p w14:paraId="0584E0C6" w14:textId="77777777" w:rsidR="00A05D51" w:rsidRPr="003C5DFF" w:rsidRDefault="00A05D51" w:rsidP="003C5DFF">
      <w:pPr>
        <w:autoSpaceDE w:val="0"/>
        <w:autoSpaceDN w:val="0"/>
        <w:adjustRightInd w:val="0"/>
        <w:spacing w:after="0"/>
        <w:jc w:val="both"/>
        <w:rPr>
          <w:rFonts w:ascii="Arial" w:hAnsi="Arial" w:cs="Arial"/>
          <w:b/>
          <w:sz w:val="20"/>
          <w:szCs w:val="20"/>
        </w:rPr>
      </w:pPr>
    </w:p>
    <w:p w14:paraId="55AFC327" w14:textId="419C3D73"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DATA DA ASSINATURA: </w:t>
      </w:r>
      <w:r w:rsidRPr="003C5DFF">
        <w:rPr>
          <w:rFonts w:ascii="Arial" w:hAnsi="Arial" w:cs="Arial"/>
          <w:b/>
          <w:sz w:val="20"/>
          <w:szCs w:val="20"/>
        </w:rPr>
        <w:t>1</w:t>
      </w:r>
      <w:r w:rsidR="003C5DFF">
        <w:rPr>
          <w:rFonts w:ascii="Arial" w:hAnsi="Arial" w:cs="Arial"/>
          <w:b/>
          <w:sz w:val="20"/>
          <w:szCs w:val="20"/>
        </w:rPr>
        <w:t>6</w:t>
      </w:r>
      <w:r w:rsidRPr="003C5DFF">
        <w:rPr>
          <w:rFonts w:ascii="Arial" w:hAnsi="Arial" w:cs="Arial"/>
          <w:b/>
          <w:sz w:val="20"/>
          <w:szCs w:val="20"/>
        </w:rPr>
        <w:t>/0</w:t>
      </w:r>
      <w:r w:rsidR="003C5DFF">
        <w:rPr>
          <w:rFonts w:ascii="Arial" w:hAnsi="Arial" w:cs="Arial"/>
          <w:b/>
          <w:sz w:val="20"/>
          <w:szCs w:val="20"/>
        </w:rPr>
        <w:t>4</w:t>
      </w:r>
      <w:r w:rsidRPr="003C5DFF">
        <w:rPr>
          <w:rFonts w:ascii="Arial" w:hAnsi="Arial" w:cs="Arial"/>
          <w:b/>
          <w:sz w:val="20"/>
          <w:szCs w:val="20"/>
        </w:rPr>
        <w:t>/2020</w:t>
      </w:r>
    </w:p>
    <w:p w14:paraId="52DE83FC" w14:textId="77777777" w:rsidR="00A05D51" w:rsidRPr="003C5DFF" w:rsidRDefault="00A05D51" w:rsidP="003C5DFF">
      <w:pPr>
        <w:autoSpaceDE w:val="0"/>
        <w:autoSpaceDN w:val="0"/>
        <w:adjustRightInd w:val="0"/>
        <w:spacing w:after="0"/>
        <w:jc w:val="both"/>
        <w:rPr>
          <w:rFonts w:ascii="Arial" w:hAnsi="Arial" w:cs="Arial"/>
          <w:b/>
          <w:sz w:val="20"/>
          <w:szCs w:val="20"/>
        </w:rPr>
      </w:pPr>
    </w:p>
    <w:p w14:paraId="3D7A4C10"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VIGÊNCIA: </w:t>
      </w:r>
      <w:r w:rsidRPr="003C5DFF">
        <w:rPr>
          <w:rFonts w:ascii="Arial" w:hAnsi="Arial" w:cs="Arial"/>
          <w:b/>
          <w:sz w:val="20"/>
          <w:szCs w:val="20"/>
        </w:rPr>
        <w:t xml:space="preserve">6 (seis) meses </w:t>
      </w:r>
    </w:p>
    <w:p w14:paraId="17C4E2C6" w14:textId="77777777" w:rsidR="00A05D51" w:rsidRPr="003C5DFF" w:rsidRDefault="00A05D51" w:rsidP="003C5DFF">
      <w:pPr>
        <w:autoSpaceDE w:val="0"/>
        <w:autoSpaceDN w:val="0"/>
        <w:adjustRightInd w:val="0"/>
        <w:spacing w:after="0"/>
        <w:jc w:val="both"/>
        <w:rPr>
          <w:rFonts w:ascii="Arial" w:hAnsi="Arial" w:cs="Arial"/>
          <w:sz w:val="20"/>
          <w:szCs w:val="20"/>
        </w:rPr>
      </w:pPr>
    </w:p>
    <w:p w14:paraId="773C7B0D" w14:textId="0C8A83B6"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OBJETO: </w:t>
      </w:r>
      <w:r w:rsidR="003C5DFF" w:rsidRPr="003C5DFF">
        <w:rPr>
          <w:rFonts w:ascii="Arial" w:hAnsi="Arial" w:cs="Arial"/>
          <w:b/>
          <w:bCs/>
          <w:i/>
          <w:iCs/>
          <w:sz w:val="20"/>
          <w:szCs w:val="20"/>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3C5DFF" w:rsidRPr="003C5DFF">
        <w:rPr>
          <w:rFonts w:ascii="Arial" w:hAnsi="Arial" w:cs="Arial"/>
          <w:b/>
          <w:sz w:val="20"/>
          <w:szCs w:val="20"/>
        </w:rPr>
        <w:t>.</w:t>
      </w:r>
    </w:p>
    <w:p w14:paraId="6649999B" w14:textId="77777777" w:rsidR="00A05D51" w:rsidRPr="003C5DFF" w:rsidRDefault="00A05D51" w:rsidP="003C5DFF">
      <w:pPr>
        <w:autoSpaceDE w:val="0"/>
        <w:autoSpaceDN w:val="0"/>
        <w:adjustRightInd w:val="0"/>
        <w:spacing w:after="0"/>
        <w:jc w:val="both"/>
        <w:rPr>
          <w:rFonts w:ascii="Arial" w:hAnsi="Arial" w:cs="Arial"/>
          <w:sz w:val="20"/>
          <w:szCs w:val="20"/>
        </w:rPr>
      </w:pPr>
    </w:p>
    <w:p w14:paraId="3096C120" w14:textId="45DE42C1"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VALOR: </w:t>
      </w:r>
      <w:r w:rsidRPr="003C5DFF">
        <w:rPr>
          <w:rFonts w:ascii="Arial" w:hAnsi="Arial" w:cs="Arial"/>
          <w:b/>
          <w:sz w:val="20"/>
          <w:szCs w:val="20"/>
          <w:lang w:eastAsia="zh-CN"/>
        </w:rPr>
        <w:t xml:space="preserve">R$ </w:t>
      </w:r>
      <w:r w:rsidR="003C5DFF">
        <w:rPr>
          <w:rFonts w:ascii="Arial" w:hAnsi="Arial" w:cs="Arial"/>
          <w:b/>
          <w:sz w:val="20"/>
          <w:szCs w:val="20"/>
          <w:lang w:eastAsia="zh-CN"/>
        </w:rPr>
        <w:t>348.000,00</w:t>
      </w:r>
      <w:r w:rsidRPr="003C5DFF">
        <w:rPr>
          <w:rFonts w:ascii="Arial" w:hAnsi="Arial" w:cs="Arial"/>
          <w:b/>
          <w:sz w:val="20"/>
          <w:szCs w:val="20"/>
          <w:lang w:eastAsia="zh-CN"/>
        </w:rPr>
        <w:t xml:space="preserve"> (</w:t>
      </w:r>
      <w:r w:rsidR="003C5DFF">
        <w:rPr>
          <w:rFonts w:ascii="Arial" w:hAnsi="Arial" w:cs="Arial"/>
          <w:b/>
          <w:sz w:val="20"/>
          <w:szCs w:val="20"/>
          <w:lang w:eastAsia="zh-CN"/>
        </w:rPr>
        <w:t>trezentos e quarenta e oito mil reais</w:t>
      </w:r>
      <w:r w:rsidRPr="003C5DFF">
        <w:rPr>
          <w:rFonts w:ascii="Arial" w:hAnsi="Arial" w:cs="Arial"/>
          <w:b/>
          <w:sz w:val="20"/>
          <w:szCs w:val="20"/>
          <w:lang w:eastAsia="zh-CN"/>
        </w:rPr>
        <w:t>).</w:t>
      </w:r>
    </w:p>
    <w:p w14:paraId="227BBF18" w14:textId="77777777" w:rsidR="00A05D51" w:rsidRPr="003C5DFF" w:rsidRDefault="00A05D51" w:rsidP="003C5DFF">
      <w:pPr>
        <w:autoSpaceDE w:val="0"/>
        <w:autoSpaceDN w:val="0"/>
        <w:adjustRightInd w:val="0"/>
        <w:spacing w:after="0"/>
        <w:jc w:val="both"/>
        <w:rPr>
          <w:rFonts w:ascii="Arial" w:hAnsi="Arial" w:cs="Arial"/>
          <w:sz w:val="20"/>
          <w:szCs w:val="20"/>
        </w:rPr>
      </w:pPr>
    </w:p>
    <w:p w14:paraId="005EC6BA"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Declaro(amos), na qualidade de responsável(</w:t>
      </w:r>
      <w:proofErr w:type="spellStart"/>
      <w:r w:rsidRPr="003C5DFF">
        <w:rPr>
          <w:rFonts w:ascii="Arial" w:hAnsi="Arial" w:cs="Arial"/>
          <w:sz w:val="20"/>
          <w:szCs w:val="20"/>
        </w:rPr>
        <w:t>is</w:t>
      </w:r>
      <w:proofErr w:type="spellEnd"/>
      <w:r w:rsidRPr="003C5DFF">
        <w:rPr>
          <w:rFonts w:ascii="Arial" w:hAnsi="Arial" w:cs="Arial"/>
          <w:sz w:val="20"/>
          <w:szCs w:val="20"/>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4EFA7A3A" w14:textId="77777777" w:rsidR="00A05D51" w:rsidRPr="003C5DFF" w:rsidRDefault="00A05D51" w:rsidP="003C5DFF">
      <w:pPr>
        <w:autoSpaceDE w:val="0"/>
        <w:autoSpaceDN w:val="0"/>
        <w:adjustRightInd w:val="0"/>
        <w:spacing w:after="0"/>
        <w:jc w:val="both"/>
        <w:rPr>
          <w:rFonts w:ascii="Arial" w:hAnsi="Arial" w:cs="Arial"/>
          <w:sz w:val="20"/>
          <w:szCs w:val="20"/>
        </w:rPr>
      </w:pPr>
    </w:p>
    <w:p w14:paraId="7A2FE6CC" w14:textId="77777777" w:rsidR="00A05D51" w:rsidRPr="003C5DFF" w:rsidRDefault="00A05D51" w:rsidP="003C5DFF">
      <w:pPr>
        <w:autoSpaceDE w:val="0"/>
        <w:autoSpaceDN w:val="0"/>
        <w:adjustRightInd w:val="0"/>
        <w:spacing w:after="0"/>
        <w:jc w:val="both"/>
        <w:rPr>
          <w:rFonts w:ascii="Arial" w:hAnsi="Arial" w:cs="Arial"/>
          <w:sz w:val="20"/>
          <w:szCs w:val="20"/>
        </w:rPr>
      </w:pPr>
    </w:p>
    <w:p w14:paraId="1AB625A2" w14:textId="323950B4" w:rsidR="00A05D51" w:rsidRPr="003C5DFF" w:rsidRDefault="00A05D51" w:rsidP="003C5DFF">
      <w:pPr>
        <w:autoSpaceDE w:val="0"/>
        <w:autoSpaceDN w:val="0"/>
        <w:adjustRightInd w:val="0"/>
        <w:spacing w:after="0"/>
        <w:jc w:val="center"/>
        <w:rPr>
          <w:rFonts w:ascii="Arial" w:hAnsi="Arial" w:cs="Arial"/>
          <w:sz w:val="20"/>
          <w:szCs w:val="20"/>
        </w:rPr>
      </w:pPr>
      <w:r w:rsidRPr="003C5DFF">
        <w:rPr>
          <w:rFonts w:ascii="Arial" w:hAnsi="Arial" w:cs="Arial"/>
          <w:sz w:val="20"/>
          <w:szCs w:val="20"/>
        </w:rPr>
        <w:t>Registro, 1</w:t>
      </w:r>
      <w:r w:rsidR="003C5DFF">
        <w:rPr>
          <w:rFonts w:ascii="Arial" w:hAnsi="Arial" w:cs="Arial"/>
          <w:sz w:val="20"/>
          <w:szCs w:val="20"/>
        </w:rPr>
        <w:t>6</w:t>
      </w:r>
      <w:r w:rsidRPr="003C5DFF">
        <w:rPr>
          <w:rFonts w:ascii="Arial" w:hAnsi="Arial" w:cs="Arial"/>
          <w:sz w:val="20"/>
          <w:szCs w:val="20"/>
        </w:rPr>
        <w:t xml:space="preserve"> de </w:t>
      </w:r>
      <w:r w:rsidR="003C5DFF">
        <w:rPr>
          <w:rFonts w:ascii="Arial" w:hAnsi="Arial" w:cs="Arial"/>
          <w:sz w:val="20"/>
          <w:szCs w:val="20"/>
        </w:rPr>
        <w:t>abril</w:t>
      </w:r>
      <w:r w:rsidRPr="003C5DFF">
        <w:rPr>
          <w:rFonts w:ascii="Arial" w:hAnsi="Arial" w:cs="Arial"/>
          <w:sz w:val="20"/>
          <w:szCs w:val="20"/>
        </w:rPr>
        <w:t xml:space="preserve"> de 2020.</w:t>
      </w:r>
    </w:p>
    <w:p w14:paraId="58CE85B3"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05EC19AB"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4DA16F57"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45393B9D"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3FB0DC2A" w14:textId="0BCE837C" w:rsidR="00A05D51" w:rsidRPr="003C5DFF" w:rsidRDefault="003C5DFF" w:rsidP="003C5DFF">
      <w:pPr>
        <w:autoSpaceDE w:val="0"/>
        <w:autoSpaceDN w:val="0"/>
        <w:adjustRightInd w:val="0"/>
        <w:spacing w:after="0"/>
        <w:jc w:val="center"/>
        <w:rPr>
          <w:rFonts w:ascii="Arial" w:hAnsi="Arial" w:cs="Arial"/>
          <w:b/>
          <w:sz w:val="20"/>
          <w:szCs w:val="20"/>
        </w:rPr>
      </w:pPr>
      <w:r>
        <w:rPr>
          <w:rFonts w:ascii="Arial" w:hAnsi="Arial" w:cs="Arial"/>
          <w:b/>
          <w:sz w:val="20"/>
          <w:szCs w:val="20"/>
        </w:rPr>
        <w:t>ARNALDO MARTINS DO SANTOS JÚNIOR</w:t>
      </w:r>
    </w:p>
    <w:p w14:paraId="7EFB00D5" w14:textId="77777777" w:rsidR="00A05D51" w:rsidRPr="003C5DFF" w:rsidRDefault="00A05D51" w:rsidP="003C5DFF">
      <w:pPr>
        <w:autoSpaceDE w:val="0"/>
        <w:autoSpaceDN w:val="0"/>
        <w:adjustRightInd w:val="0"/>
        <w:spacing w:after="0"/>
        <w:jc w:val="center"/>
        <w:rPr>
          <w:rFonts w:ascii="Arial" w:hAnsi="Arial" w:cs="Arial"/>
          <w:sz w:val="20"/>
          <w:szCs w:val="20"/>
        </w:rPr>
      </w:pPr>
      <w:r w:rsidRPr="003C5DFF">
        <w:rPr>
          <w:rFonts w:ascii="Arial" w:hAnsi="Arial" w:cs="Arial"/>
          <w:sz w:val="20"/>
          <w:szCs w:val="20"/>
        </w:rPr>
        <w:t>Secretário Municipal de Administração - Substituto</w:t>
      </w:r>
    </w:p>
    <w:p w14:paraId="7E5BF9D0"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298BAC4E"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6E5DFD08"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26C10DCD"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573B288B" w14:textId="77777777" w:rsidR="00A05D51" w:rsidRPr="003C5DFF" w:rsidRDefault="00A05D51" w:rsidP="003C5DFF">
      <w:pPr>
        <w:tabs>
          <w:tab w:val="left" w:pos="0"/>
        </w:tabs>
        <w:spacing w:after="0"/>
        <w:rPr>
          <w:rFonts w:ascii="Arial" w:hAnsi="Arial" w:cs="Arial"/>
          <w:sz w:val="20"/>
          <w:szCs w:val="20"/>
        </w:rPr>
      </w:pPr>
      <w:r w:rsidRPr="003C5DFF">
        <w:rPr>
          <w:rFonts w:ascii="Arial" w:hAnsi="Arial" w:cs="Arial"/>
          <w:sz w:val="20"/>
          <w:szCs w:val="20"/>
        </w:rPr>
        <w:t xml:space="preserve">E-mail do(a) responsável: </w:t>
      </w:r>
      <w:hyperlink r:id="rId14" w:history="1">
        <w:r w:rsidRPr="003C5DFF">
          <w:rPr>
            <w:rStyle w:val="Hyperlink"/>
            <w:rFonts w:ascii="Arial" w:hAnsi="Arial" w:cs="Arial"/>
            <w:sz w:val="20"/>
            <w:szCs w:val="20"/>
          </w:rPr>
          <w:t>administracao@registro.sp.gov.br</w:t>
        </w:r>
      </w:hyperlink>
    </w:p>
    <w:p w14:paraId="138F49BF" w14:textId="77777777" w:rsidR="00A05D51" w:rsidRPr="003C5DFF" w:rsidRDefault="00A05D51" w:rsidP="003C5DFF">
      <w:pPr>
        <w:spacing w:after="0" w:line="360" w:lineRule="auto"/>
        <w:ind w:right="-62"/>
        <w:jc w:val="center"/>
        <w:rPr>
          <w:rFonts w:ascii="Arial" w:hAnsi="Arial" w:cs="Arial"/>
          <w:b/>
          <w:sz w:val="20"/>
          <w:szCs w:val="20"/>
          <w:u w:val="single"/>
        </w:rPr>
      </w:pPr>
    </w:p>
    <w:p w14:paraId="7B0CD16A" w14:textId="77777777" w:rsidR="00A05D51" w:rsidRPr="003C5DFF" w:rsidRDefault="00A05D51" w:rsidP="003C5DFF">
      <w:pPr>
        <w:spacing w:after="0" w:line="360" w:lineRule="auto"/>
        <w:ind w:right="-62"/>
        <w:jc w:val="center"/>
        <w:rPr>
          <w:rFonts w:ascii="Arial" w:hAnsi="Arial" w:cs="Arial"/>
          <w:b/>
          <w:sz w:val="20"/>
          <w:szCs w:val="20"/>
          <w:u w:val="single"/>
        </w:rPr>
      </w:pPr>
    </w:p>
    <w:p w14:paraId="35CAD614" w14:textId="77777777" w:rsidR="00A05D51" w:rsidRPr="003C5DFF" w:rsidRDefault="00A05D51" w:rsidP="003C5DFF">
      <w:pPr>
        <w:spacing w:after="0" w:line="360" w:lineRule="auto"/>
        <w:ind w:right="-62"/>
        <w:jc w:val="center"/>
        <w:rPr>
          <w:rFonts w:ascii="Arial" w:hAnsi="Arial" w:cs="Arial"/>
          <w:b/>
          <w:sz w:val="20"/>
          <w:szCs w:val="20"/>
          <w:u w:val="single"/>
        </w:rPr>
      </w:pPr>
    </w:p>
    <w:p w14:paraId="41839FCC" w14:textId="77777777" w:rsidR="00A05D51" w:rsidRPr="003C5DFF" w:rsidRDefault="00A05D51" w:rsidP="003C5DFF">
      <w:pPr>
        <w:spacing w:after="0" w:line="360" w:lineRule="auto"/>
        <w:ind w:right="-62"/>
        <w:jc w:val="center"/>
        <w:rPr>
          <w:rFonts w:ascii="Arial" w:hAnsi="Arial" w:cs="Arial"/>
          <w:b/>
          <w:sz w:val="20"/>
          <w:szCs w:val="20"/>
          <w:u w:val="single"/>
        </w:rPr>
      </w:pPr>
    </w:p>
    <w:p w14:paraId="7196297A" w14:textId="77777777" w:rsidR="00A05D51" w:rsidRPr="003C5DFF" w:rsidRDefault="00A05D51" w:rsidP="003C5DFF">
      <w:pPr>
        <w:spacing w:after="0" w:line="360" w:lineRule="auto"/>
        <w:ind w:right="-62"/>
        <w:jc w:val="center"/>
        <w:rPr>
          <w:rFonts w:ascii="Arial" w:hAnsi="Arial" w:cs="Arial"/>
          <w:b/>
          <w:sz w:val="20"/>
          <w:szCs w:val="20"/>
          <w:u w:val="single"/>
        </w:rPr>
      </w:pPr>
    </w:p>
    <w:p w14:paraId="28C21B64" w14:textId="77777777" w:rsidR="00A05D51" w:rsidRPr="003C5DFF" w:rsidRDefault="00A05D51" w:rsidP="003C5DFF">
      <w:pPr>
        <w:pStyle w:val="Ttulo01"/>
        <w:rPr>
          <w:sz w:val="20"/>
          <w:u w:val="single"/>
        </w:rPr>
      </w:pPr>
      <w:bookmarkStart w:id="0" w:name="_Toc215971656"/>
      <w:bookmarkStart w:id="1" w:name="_Toc215971762"/>
      <w:bookmarkStart w:id="2" w:name="_Toc217206399"/>
      <w:r w:rsidRPr="003C5DFF">
        <w:rPr>
          <w:sz w:val="20"/>
          <w:u w:val="single"/>
        </w:rPr>
        <w:lastRenderedPageBreak/>
        <w:t>CADASTRO DO RESPONSÁVEL</w:t>
      </w:r>
      <w:bookmarkEnd w:id="0"/>
      <w:bookmarkEnd w:id="1"/>
      <w:bookmarkEnd w:id="2"/>
    </w:p>
    <w:p w14:paraId="39A19EB9" w14:textId="77777777" w:rsidR="00A05D51" w:rsidRPr="003C5DFF" w:rsidRDefault="00A05D51" w:rsidP="003C5DFF">
      <w:pPr>
        <w:pStyle w:val="Ttulo01"/>
        <w:rPr>
          <w:sz w:val="20"/>
        </w:rPr>
      </w:pPr>
    </w:p>
    <w:p w14:paraId="0852FF6B" w14:textId="77777777" w:rsidR="00A05D51" w:rsidRPr="003C5DFF" w:rsidRDefault="00A05D51" w:rsidP="003C5DFF">
      <w:pPr>
        <w:spacing w:before="120" w:after="0"/>
        <w:jc w:val="both"/>
        <w:rPr>
          <w:rFonts w:ascii="Arial" w:hAnsi="Arial" w:cs="Arial"/>
          <w:b/>
          <w:sz w:val="20"/>
          <w:szCs w:val="20"/>
        </w:rPr>
      </w:pPr>
      <w:r w:rsidRPr="003C5DFF">
        <w:rPr>
          <w:rFonts w:ascii="Arial" w:hAnsi="Arial" w:cs="Arial"/>
          <w:b/>
          <w:sz w:val="20"/>
          <w:szCs w:val="20"/>
        </w:rPr>
        <w:t>CONTRATANTE: PREFEITURA MUNICIPAL DE REGISTRO</w:t>
      </w:r>
    </w:p>
    <w:p w14:paraId="731D6809" w14:textId="162065CA" w:rsidR="00A05D51" w:rsidRPr="003C5DFF" w:rsidRDefault="00A05D51" w:rsidP="003C5DFF">
      <w:pPr>
        <w:spacing w:before="120" w:after="0"/>
        <w:jc w:val="both"/>
        <w:rPr>
          <w:rFonts w:ascii="Arial" w:hAnsi="Arial" w:cs="Arial"/>
          <w:b/>
          <w:sz w:val="20"/>
          <w:szCs w:val="20"/>
        </w:rPr>
      </w:pPr>
      <w:r w:rsidRPr="003C5DFF">
        <w:rPr>
          <w:rFonts w:ascii="Arial" w:hAnsi="Arial" w:cs="Arial"/>
          <w:b/>
          <w:sz w:val="20"/>
          <w:szCs w:val="20"/>
        </w:rPr>
        <w:t xml:space="preserve">CONTRATADA: </w:t>
      </w:r>
      <w:r w:rsidR="003C5DFF">
        <w:rPr>
          <w:rFonts w:ascii="Arial" w:hAnsi="Arial" w:cs="Arial"/>
          <w:b/>
          <w:sz w:val="20"/>
          <w:szCs w:val="20"/>
        </w:rPr>
        <w:t>EMPORIUM CONSTRUTORA COMÉRCIO E SERVIÇOS LTDA</w:t>
      </w:r>
      <w:r w:rsidR="003C5DFF" w:rsidRPr="003C5DFF">
        <w:rPr>
          <w:rFonts w:ascii="Arial" w:hAnsi="Arial" w:cs="Arial"/>
          <w:b/>
          <w:sz w:val="20"/>
          <w:szCs w:val="20"/>
        </w:rPr>
        <w:t>.</w:t>
      </w:r>
    </w:p>
    <w:p w14:paraId="4A2D1C00" w14:textId="4F01A571" w:rsidR="00A05D51" w:rsidRPr="003C5DFF" w:rsidRDefault="00A05D51" w:rsidP="003C5DFF">
      <w:pPr>
        <w:spacing w:before="120" w:after="0"/>
        <w:jc w:val="both"/>
        <w:rPr>
          <w:rFonts w:ascii="Arial" w:hAnsi="Arial" w:cs="Arial"/>
          <w:b/>
          <w:color w:val="0000FF"/>
          <w:sz w:val="20"/>
          <w:szCs w:val="20"/>
        </w:rPr>
      </w:pPr>
      <w:r w:rsidRPr="003C5DFF">
        <w:rPr>
          <w:rFonts w:ascii="Arial" w:hAnsi="Arial" w:cs="Arial"/>
          <w:b/>
          <w:sz w:val="20"/>
          <w:szCs w:val="20"/>
        </w:rPr>
        <w:t xml:space="preserve">CONTRATO N°: </w:t>
      </w:r>
      <w:r w:rsidRPr="003C5DFF">
        <w:rPr>
          <w:rFonts w:ascii="Arial" w:hAnsi="Arial" w:cs="Arial"/>
          <w:b/>
          <w:color w:val="0000FF"/>
          <w:sz w:val="20"/>
          <w:szCs w:val="20"/>
        </w:rPr>
        <w:t xml:space="preserve">CONTRATO Nº </w:t>
      </w:r>
      <w:r w:rsidR="003C5DFF">
        <w:rPr>
          <w:rFonts w:ascii="Arial" w:hAnsi="Arial" w:cs="Arial"/>
          <w:b/>
          <w:color w:val="0000FF"/>
          <w:sz w:val="20"/>
          <w:szCs w:val="20"/>
        </w:rPr>
        <w:t>32</w:t>
      </w:r>
      <w:r w:rsidRPr="003C5DFF">
        <w:rPr>
          <w:rFonts w:ascii="Arial" w:hAnsi="Arial" w:cs="Arial"/>
          <w:b/>
          <w:color w:val="0000FF"/>
          <w:sz w:val="20"/>
          <w:szCs w:val="20"/>
        </w:rPr>
        <w:t xml:space="preserve">/2020 – Pregão Eletrônico </w:t>
      </w:r>
      <w:r w:rsidR="003C5DFF">
        <w:rPr>
          <w:rFonts w:ascii="Arial" w:hAnsi="Arial" w:cs="Arial"/>
          <w:b/>
          <w:color w:val="0000FF"/>
          <w:sz w:val="20"/>
          <w:szCs w:val="20"/>
        </w:rPr>
        <w:t>24</w:t>
      </w:r>
      <w:r w:rsidRPr="003C5DFF">
        <w:rPr>
          <w:rFonts w:ascii="Arial" w:hAnsi="Arial" w:cs="Arial"/>
          <w:b/>
          <w:color w:val="0000FF"/>
          <w:sz w:val="20"/>
          <w:szCs w:val="20"/>
        </w:rPr>
        <w:t>/20</w:t>
      </w:r>
      <w:r w:rsidR="003C5DFF">
        <w:rPr>
          <w:rFonts w:ascii="Arial" w:hAnsi="Arial" w:cs="Arial"/>
          <w:b/>
          <w:color w:val="0000FF"/>
          <w:sz w:val="20"/>
          <w:szCs w:val="20"/>
        </w:rPr>
        <w:t>20</w:t>
      </w:r>
      <w:r w:rsidRPr="003C5DFF">
        <w:rPr>
          <w:rFonts w:ascii="Arial" w:hAnsi="Arial" w:cs="Arial"/>
          <w:b/>
          <w:color w:val="0000FF"/>
          <w:sz w:val="20"/>
          <w:szCs w:val="20"/>
        </w:rPr>
        <w:t>.</w:t>
      </w:r>
    </w:p>
    <w:p w14:paraId="3F981A38" w14:textId="77777777" w:rsidR="00A05D51" w:rsidRPr="003C5DFF" w:rsidRDefault="00A05D51" w:rsidP="003C5DFF">
      <w:pPr>
        <w:spacing w:before="120" w:after="0"/>
        <w:jc w:val="both"/>
        <w:rPr>
          <w:rFonts w:ascii="Arial" w:hAnsi="Arial" w:cs="Arial"/>
          <w:b/>
          <w:sz w:val="20"/>
          <w:szCs w:val="20"/>
        </w:rPr>
      </w:pPr>
    </w:p>
    <w:p w14:paraId="39BA5FF2" w14:textId="6705AFDD" w:rsidR="00A05D51" w:rsidRDefault="00A05D51" w:rsidP="003C5DFF">
      <w:pPr>
        <w:spacing w:after="0"/>
        <w:ind w:right="99"/>
        <w:jc w:val="both"/>
        <w:rPr>
          <w:rFonts w:ascii="Arial" w:hAnsi="Arial" w:cs="Arial"/>
          <w:b/>
          <w:sz w:val="20"/>
          <w:szCs w:val="20"/>
        </w:rPr>
      </w:pPr>
      <w:r w:rsidRPr="003C5DFF">
        <w:rPr>
          <w:rFonts w:ascii="Arial" w:hAnsi="Arial" w:cs="Arial"/>
          <w:b/>
          <w:sz w:val="20"/>
          <w:szCs w:val="20"/>
        </w:rPr>
        <w:t xml:space="preserve">OBJETO: </w:t>
      </w:r>
      <w:r w:rsidR="003C5DFF" w:rsidRPr="003C5DFF">
        <w:rPr>
          <w:rFonts w:ascii="Arial" w:hAnsi="Arial" w:cs="Arial"/>
          <w:b/>
          <w:bCs/>
          <w:i/>
          <w:iCs/>
          <w:sz w:val="20"/>
          <w:szCs w:val="20"/>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3C5DFF" w:rsidRPr="003C5DFF">
        <w:rPr>
          <w:rFonts w:ascii="Arial" w:hAnsi="Arial" w:cs="Arial"/>
          <w:b/>
          <w:sz w:val="20"/>
          <w:szCs w:val="20"/>
        </w:rPr>
        <w:t>.</w:t>
      </w:r>
    </w:p>
    <w:p w14:paraId="603893F7" w14:textId="77777777" w:rsidR="003C5DFF" w:rsidRPr="003C5DFF" w:rsidRDefault="003C5DFF" w:rsidP="003C5DFF">
      <w:pPr>
        <w:spacing w:after="0"/>
        <w:ind w:right="99"/>
        <w:jc w:val="both"/>
        <w:rPr>
          <w:rFonts w:ascii="Arial" w:hAnsi="Arial" w:cs="Arial"/>
          <w:b/>
          <w:bCs/>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A05D51" w:rsidRPr="003C5DFF" w14:paraId="5D2C5799" w14:textId="77777777" w:rsidTr="00911135">
        <w:trPr>
          <w:trHeight w:val="480"/>
        </w:trPr>
        <w:tc>
          <w:tcPr>
            <w:tcW w:w="3660" w:type="dxa"/>
            <w:vAlign w:val="center"/>
          </w:tcPr>
          <w:p w14:paraId="3DFF87F4"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Nome</w:t>
            </w:r>
          </w:p>
        </w:tc>
        <w:tc>
          <w:tcPr>
            <w:tcW w:w="5106" w:type="dxa"/>
            <w:vAlign w:val="center"/>
          </w:tcPr>
          <w:p w14:paraId="0F0F6898"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GILSON WAGNER FANTIN</w:t>
            </w:r>
          </w:p>
        </w:tc>
      </w:tr>
      <w:tr w:rsidR="00A05D51" w:rsidRPr="003C5DFF" w14:paraId="250701A7" w14:textId="77777777" w:rsidTr="00911135">
        <w:trPr>
          <w:trHeight w:val="402"/>
        </w:trPr>
        <w:tc>
          <w:tcPr>
            <w:tcW w:w="3660" w:type="dxa"/>
            <w:vAlign w:val="center"/>
          </w:tcPr>
          <w:p w14:paraId="09297442"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Cargo</w:t>
            </w:r>
          </w:p>
        </w:tc>
        <w:tc>
          <w:tcPr>
            <w:tcW w:w="5106" w:type="dxa"/>
            <w:vAlign w:val="center"/>
          </w:tcPr>
          <w:p w14:paraId="165DBC21"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PREFEITO MUNICIPAL</w:t>
            </w:r>
          </w:p>
        </w:tc>
      </w:tr>
      <w:tr w:rsidR="00A05D51" w:rsidRPr="003C5DFF" w14:paraId="5D6D96B8" w14:textId="77777777" w:rsidTr="00911135">
        <w:trPr>
          <w:trHeight w:val="421"/>
        </w:trPr>
        <w:tc>
          <w:tcPr>
            <w:tcW w:w="3660" w:type="dxa"/>
            <w:vAlign w:val="center"/>
          </w:tcPr>
          <w:p w14:paraId="18D717F8"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RG nº</w:t>
            </w:r>
          </w:p>
        </w:tc>
        <w:tc>
          <w:tcPr>
            <w:tcW w:w="5106" w:type="dxa"/>
            <w:vAlign w:val="center"/>
          </w:tcPr>
          <w:p w14:paraId="0EBF56B2"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4.395.421-0 SSP/PR</w:t>
            </w:r>
          </w:p>
        </w:tc>
      </w:tr>
      <w:tr w:rsidR="00A05D51" w:rsidRPr="003C5DFF" w14:paraId="0E066E3C" w14:textId="77777777" w:rsidTr="00911135">
        <w:trPr>
          <w:trHeight w:val="413"/>
        </w:trPr>
        <w:tc>
          <w:tcPr>
            <w:tcW w:w="3660" w:type="dxa"/>
            <w:vAlign w:val="center"/>
          </w:tcPr>
          <w:p w14:paraId="503C098D" w14:textId="77777777" w:rsidR="00A05D51" w:rsidRPr="003C5DFF" w:rsidRDefault="00A05D51" w:rsidP="003C5DFF">
            <w:pPr>
              <w:autoSpaceDE w:val="0"/>
              <w:autoSpaceDN w:val="0"/>
              <w:adjustRightInd w:val="0"/>
              <w:spacing w:after="0"/>
              <w:jc w:val="both"/>
              <w:rPr>
                <w:rFonts w:ascii="Arial" w:hAnsi="Arial" w:cs="Arial"/>
                <w:sz w:val="20"/>
                <w:szCs w:val="20"/>
              </w:rPr>
            </w:pPr>
            <w:proofErr w:type="gramStart"/>
            <w:r w:rsidRPr="003C5DFF">
              <w:rPr>
                <w:rFonts w:ascii="Arial" w:hAnsi="Arial" w:cs="Arial"/>
                <w:sz w:val="20"/>
                <w:szCs w:val="20"/>
              </w:rPr>
              <w:t>Endereço(</w:t>
            </w:r>
            <w:proofErr w:type="gramEnd"/>
            <w:r w:rsidRPr="003C5DFF">
              <w:rPr>
                <w:rFonts w:ascii="Arial" w:hAnsi="Arial" w:cs="Arial"/>
                <w:sz w:val="20"/>
                <w:szCs w:val="20"/>
              </w:rPr>
              <w:t>*)</w:t>
            </w:r>
          </w:p>
        </w:tc>
        <w:tc>
          <w:tcPr>
            <w:tcW w:w="5106" w:type="dxa"/>
            <w:vAlign w:val="center"/>
          </w:tcPr>
          <w:p w14:paraId="2A4757F7"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Rua: Érico Veríssimo, nº 110 – Jardim São Conrado</w:t>
            </w:r>
          </w:p>
        </w:tc>
      </w:tr>
      <w:tr w:rsidR="00A05D51" w:rsidRPr="003C5DFF" w14:paraId="1BB26A79" w14:textId="77777777" w:rsidTr="00911135">
        <w:trPr>
          <w:trHeight w:val="419"/>
        </w:trPr>
        <w:tc>
          <w:tcPr>
            <w:tcW w:w="3660" w:type="dxa"/>
            <w:vAlign w:val="center"/>
          </w:tcPr>
          <w:p w14:paraId="27BF9C8F"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Telefone</w:t>
            </w:r>
          </w:p>
        </w:tc>
        <w:tc>
          <w:tcPr>
            <w:tcW w:w="5106" w:type="dxa"/>
            <w:vAlign w:val="center"/>
          </w:tcPr>
          <w:p w14:paraId="7CE5EC97"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(13) 99747-7393</w:t>
            </w:r>
          </w:p>
        </w:tc>
      </w:tr>
      <w:tr w:rsidR="00A05D51" w:rsidRPr="003C5DFF" w14:paraId="4BA2ACF8" w14:textId="77777777" w:rsidTr="00911135">
        <w:trPr>
          <w:trHeight w:val="411"/>
        </w:trPr>
        <w:tc>
          <w:tcPr>
            <w:tcW w:w="3660" w:type="dxa"/>
            <w:vAlign w:val="center"/>
          </w:tcPr>
          <w:p w14:paraId="26AB6320"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e-mail</w:t>
            </w:r>
          </w:p>
        </w:tc>
        <w:tc>
          <w:tcPr>
            <w:tcW w:w="5106" w:type="dxa"/>
            <w:vAlign w:val="center"/>
          </w:tcPr>
          <w:p w14:paraId="18067AD3"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prefeitogilson@registro.sp.gov.br</w:t>
            </w:r>
          </w:p>
        </w:tc>
      </w:tr>
    </w:tbl>
    <w:p w14:paraId="3AD28866" w14:textId="77777777" w:rsidR="00A05D51" w:rsidRPr="003C5DFF" w:rsidRDefault="00A05D51" w:rsidP="003C5DFF">
      <w:pPr>
        <w:autoSpaceDE w:val="0"/>
        <w:autoSpaceDN w:val="0"/>
        <w:adjustRightInd w:val="0"/>
        <w:spacing w:after="0"/>
        <w:ind w:left="180" w:right="328"/>
        <w:jc w:val="both"/>
        <w:rPr>
          <w:rFonts w:ascii="Arial" w:hAnsi="Arial" w:cs="Arial"/>
          <w:sz w:val="20"/>
          <w:szCs w:val="20"/>
        </w:rPr>
      </w:pPr>
    </w:p>
    <w:p w14:paraId="39C796E2" w14:textId="77777777" w:rsidR="00A05D51" w:rsidRPr="003C5DFF" w:rsidRDefault="00A05D51" w:rsidP="003C5DFF">
      <w:pPr>
        <w:autoSpaceDE w:val="0"/>
        <w:autoSpaceDN w:val="0"/>
        <w:adjustRightInd w:val="0"/>
        <w:spacing w:after="0"/>
        <w:ind w:left="180" w:right="328"/>
        <w:jc w:val="both"/>
        <w:rPr>
          <w:rFonts w:ascii="Arial" w:hAnsi="Arial" w:cs="Arial"/>
          <w:sz w:val="20"/>
          <w:szCs w:val="20"/>
        </w:rPr>
      </w:pPr>
      <w:r w:rsidRPr="003C5DFF">
        <w:rPr>
          <w:rFonts w:ascii="Arial" w:hAnsi="Arial" w:cs="Arial"/>
          <w:sz w:val="20"/>
          <w:szCs w:val="20"/>
        </w:rPr>
        <w:t>(*) Não deve ser o endereço do Órgão e/ou Poder. Deve ser o endereço onde poderá ser encontrado(a), caso não esteja mais exercendo o mandato ou cargo.</w:t>
      </w:r>
    </w:p>
    <w:p w14:paraId="38F4302C" w14:textId="77777777" w:rsidR="00A05D51" w:rsidRPr="003C5DFF" w:rsidRDefault="00A05D51" w:rsidP="003C5DFF">
      <w:pPr>
        <w:autoSpaceDE w:val="0"/>
        <w:autoSpaceDN w:val="0"/>
        <w:adjustRightInd w:val="0"/>
        <w:spacing w:after="0"/>
        <w:ind w:left="180" w:right="328"/>
        <w:jc w:val="both"/>
        <w:rPr>
          <w:rFonts w:ascii="Arial" w:hAnsi="Arial" w:cs="Arial"/>
          <w:sz w:val="20"/>
          <w:szCs w:val="20"/>
        </w:rPr>
      </w:pPr>
    </w:p>
    <w:p w14:paraId="0AE8DA2F" w14:textId="77777777" w:rsidR="00A05D51" w:rsidRPr="003C5DFF" w:rsidRDefault="00A05D51" w:rsidP="003C5DFF">
      <w:pPr>
        <w:autoSpaceDE w:val="0"/>
        <w:autoSpaceDN w:val="0"/>
        <w:adjustRightInd w:val="0"/>
        <w:spacing w:after="0"/>
        <w:ind w:left="180" w:right="328"/>
        <w:jc w:val="center"/>
        <w:rPr>
          <w:rFonts w:ascii="Arial" w:hAnsi="Arial" w:cs="Arial"/>
          <w:b/>
          <w:sz w:val="20"/>
          <w:szCs w:val="20"/>
          <w:u w:val="single"/>
        </w:rPr>
      </w:pPr>
      <w:r w:rsidRPr="003C5DFF">
        <w:rPr>
          <w:rFonts w:ascii="Arial" w:hAnsi="Arial" w:cs="Arial"/>
          <w:b/>
          <w:sz w:val="20"/>
          <w:szCs w:val="20"/>
          <w:u w:val="single"/>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A05D51" w:rsidRPr="003C5DFF" w14:paraId="31A7880A" w14:textId="77777777" w:rsidTr="00911135">
        <w:trPr>
          <w:trHeight w:val="453"/>
        </w:trPr>
        <w:tc>
          <w:tcPr>
            <w:tcW w:w="3660" w:type="dxa"/>
            <w:vAlign w:val="center"/>
          </w:tcPr>
          <w:p w14:paraId="2206FA84" w14:textId="77777777" w:rsidR="00A05D51" w:rsidRPr="003C5DFF" w:rsidRDefault="00A05D51" w:rsidP="003C5DFF">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Nome</w:t>
            </w:r>
          </w:p>
        </w:tc>
        <w:tc>
          <w:tcPr>
            <w:tcW w:w="4980" w:type="dxa"/>
            <w:vAlign w:val="center"/>
          </w:tcPr>
          <w:p w14:paraId="00C571B3" w14:textId="7FBDA5CA" w:rsidR="00A05D51" w:rsidRPr="003C5DFF" w:rsidRDefault="003C5DFF" w:rsidP="003C5DFF">
            <w:pPr>
              <w:autoSpaceDE w:val="0"/>
              <w:autoSpaceDN w:val="0"/>
              <w:adjustRightInd w:val="0"/>
              <w:spacing w:after="0"/>
              <w:ind w:right="328"/>
              <w:jc w:val="both"/>
              <w:rPr>
                <w:rFonts w:ascii="Arial" w:hAnsi="Arial" w:cs="Arial"/>
                <w:b/>
                <w:sz w:val="20"/>
                <w:szCs w:val="20"/>
              </w:rPr>
            </w:pPr>
            <w:r>
              <w:rPr>
                <w:rFonts w:ascii="Arial" w:hAnsi="Arial" w:cs="Arial"/>
                <w:b/>
                <w:sz w:val="20"/>
                <w:szCs w:val="20"/>
              </w:rPr>
              <w:t>Arnaldo Martins dos Santos Júnior</w:t>
            </w:r>
          </w:p>
        </w:tc>
      </w:tr>
      <w:tr w:rsidR="00A05D51" w:rsidRPr="003C5DFF" w14:paraId="6220323F" w14:textId="77777777" w:rsidTr="00911135">
        <w:trPr>
          <w:trHeight w:val="417"/>
        </w:trPr>
        <w:tc>
          <w:tcPr>
            <w:tcW w:w="3660" w:type="dxa"/>
            <w:vAlign w:val="center"/>
          </w:tcPr>
          <w:p w14:paraId="031AC154" w14:textId="77777777" w:rsidR="00A05D51" w:rsidRPr="003C5DFF" w:rsidRDefault="00A05D51" w:rsidP="003C5DFF">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Cargo</w:t>
            </w:r>
          </w:p>
        </w:tc>
        <w:tc>
          <w:tcPr>
            <w:tcW w:w="4980" w:type="dxa"/>
            <w:vAlign w:val="center"/>
          </w:tcPr>
          <w:p w14:paraId="34775C64" w14:textId="77777777" w:rsidR="00A05D51" w:rsidRPr="003C5DFF" w:rsidRDefault="00A05D51" w:rsidP="003C5DFF">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Secretário Municipal de Administração – Substituto</w:t>
            </w:r>
          </w:p>
        </w:tc>
      </w:tr>
      <w:tr w:rsidR="00A05D51" w:rsidRPr="003C5DFF" w14:paraId="438AF7B9" w14:textId="77777777" w:rsidTr="00911135">
        <w:trPr>
          <w:trHeight w:val="423"/>
        </w:trPr>
        <w:tc>
          <w:tcPr>
            <w:tcW w:w="3660" w:type="dxa"/>
            <w:vAlign w:val="center"/>
          </w:tcPr>
          <w:p w14:paraId="08347FC8"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Endereço Comercial do Órgão/Setor</w:t>
            </w:r>
          </w:p>
        </w:tc>
        <w:tc>
          <w:tcPr>
            <w:tcW w:w="4980" w:type="dxa"/>
            <w:vAlign w:val="center"/>
          </w:tcPr>
          <w:p w14:paraId="6116D234" w14:textId="77777777" w:rsidR="00A05D51" w:rsidRPr="003C5DFF" w:rsidRDefault="00A05D51" w:rsidP="003C5DFF">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Rua José Antônio de Campos, nº 250 – Centro</w:t>
            </w:r>
          </w:p>
        </w:tc>
      </w:tr>
      <w:tr w:rsidR="00A05D51" w:rsidRPr="003C5DFF" w14:paraId="464C9596" w14:textId="77777777" w:rsidTr="00911135">
        <w:trPr>
          <w:trHeight w:val="401"/>
        </w:trPr>
        <w:tc>
          <w:tcPr>
            <w:tcW w:w="3660" w:type="dxa"/>
            <w:vAlign w:val="center"/>
          </w:tcPr>
          <w:p w14:paraId="454E3E16" w14:textId="77777777" w:rsidR="00A05D51" w:rsidRPr="003C5DFF" w:rsidRDefault="00A05D51" w:rsidP="003C5DFF">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Telefone e Fax</w:t>
            </w:r>
          </w:p>
        </w:tc>
        <w:tc>
          <w:tcPr>
            <w:tcW w:w="4980" w:type="dxa"/>
            <w:vAlign w:val="center"/>
          </w:tcPr>
          <w:p w14:paraId="65B0AF93" w14:textId="77777777" w:rsidR="00A05D51" w:rsidRPr="003C5DFF" w:rsidRDefault="00A05D51" w:rsidP="003C5DFF">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(13) 3828-1000</w:t>
            </w:r>
          </w:p>
        </w:tc>
      </w:tr>
      <w:tr w:rsidR="00A05D51" w:rsidRPr="003C5DFF" w14:paraId="633D5B0B" w14:textId="77777777" w:rsidTr="00911135">
        <w:trPr>
          <w:trHeight w:val="421"/>
        </w:trPr>
        <w:tc>
          <w:tcPr>
            <w:tcW w:w="3660" w:type="dxa"/>
            <w:vAlign w:val="center"/>
          </w:tcPr>
          <w:p w14:paraId="031366A6" w14:textId="77777777" w:rsidR="00A05D51" w:rsidRPr="003C5DFF" w:rsidRDefault="00A05D51" w:rsidP="003C5DFF">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e-mail</w:t>
            </w:r>
          </w:p>
        </w:tc>
        <w:tc>
          <w:tcPr>
            <w:tcW w:w="4980" w:type="dxa"/>
            <w:vAlign w:val="center"/>
          </w:tcPr>
          <w:p w14:paraId="1A55A8E7" w14:textId="56D25EC5" w:rsidR="00A05D51" w:rsidRPr="003C5DFF" w:rsidRDefault="003C5DFF" w:rsidP="003C5DFF">
            <w:pPr>
              <w:autoSpaceDE w:val="0"/>
              <w:autoSpaceDN w:val="0"/>
              <w:adjustRightInd w:val="0"/>
              <w:spacing w:after="0"/>
              <w:ind w:right="328"/>
              <w:jc w:val="both"/>
              <w:rPr>
                <w:rFonts w:ascii="Arial" w:hAnsi="Arial" w:cs="Arial"/>
                <w:b/>
                <w:sz w:val="20"/>
                <w:szCs w:val="20"/>
              </w:rPr>
            </w:pPr>
            <w:hyperlink r:id="rId15" w:history="1">
              <w:r w:rsidRPr="00F3789E">
                <w:rPr>
                  <w:rStyle w:val="Hyperlink"/>
                  <w:rFonts w:ascii="Arial" w:hAnsi="Arial" w:cs="Arial"/>
                  <w:b/>
                  <w:sz w:val="20"/>
                  <w:szCs w:val="20"/>
                </w:rPr>
                <w:t>administracao@registro.sp.gov.br</w:t>
              </w:r>
            </w:hyperlink>
          </w:p>
        </w:tc>
      </w:tr>
    </w:tbl>
    <w:p w14:paraId="43DA9D85" w14:textId="77777777" w:rsidR="00A05D51" w:rsidRPr="003C5DFF" w:rsidRDefault="00A05D51" w:rsidP="003C5DFF">
      <w:pPr>
        <w:spacing w:after="0"/>
        <w:rPr>
          <w:rFonts w:ascii="Arial" w:hAnsi="Arial" w:cs="Arial"/>
          <w:sz w:val="20"/>
          <w:szCs w:val="20"/>
        </w:rPr>
      </w:pPr>
    </w:p>
    <w:p w14:paraId="34D9E011" w14:textId="7AF1274F" w:rsidR="00A05D51" w:rsidRPr="003C5DFF" w:rsidRDefault="00A05D51" w:rsidP="003C5DFF">
      <w:pPr>
        <w:pStyle w:val="Corpodetexto"/>
        <w:jc w:val="center"/>
        <w:rPr>
          <w:b/>
          <w:color w:val="0000FF"/>
          <w:sz w:val="20"/>
          <w:lang w:eastAsia="zh-CN"/>
        </w:rPr>
      </w:pPr>
      <w:r w:rsidRPr="003C5DFF">
        <w:rPr>
          <w:b/>
          <w:color w:val="0000FF"/>
          <w:sz w:val="20"/>
          <w:lang w:eastAsia="zh-CN"/>
        </w:rPr>
        <w:t xml:space="preserve">Registro, </w:t>
      </w:r>
      <w:r w:rsidR="003C5DFF">
        <w:rPr>
          <w:b/>
          <w:color w:val="0000FF"/>
          <w:sz w:val="20"/>
          <w:lang w:eastAsia="zh-CN"/>
        </w:rPr>
        <w:t>16</w:t>
      </w:r>
      <w:r w:rsidRPr="003C5DFF">
        <w:rPr>
          <w:b/>
          <w:color w:val="0000FF"/>
          <w:sz w:val="20"/>
          <w:lang w:eastAsia="zh-CN"/>
        </w:rPr>
        <w:t xml:space="preserve"> de </w:t>
      </w:r>
      <w:r w:rsidR="003C5DFF">
        <w:rPr>
          <w:b/>
          <w:color w:val="0000FF"/>
          <w:sz w:val="20"/>
          <w:lang w:eastAsia="zh-CN"/>
        </w:rPr>
        <w:t>abril</w:t>
      </w:r>
      <w:r w:rsidRPr="003C5DFF">
        <w:rPr>
          <w:b/>
          <w:color w:val="0000FF"/>
          <w:sz w:val="20"/>
          <w:lang w:eastAsia="zh-CN"/>
        </w:rPr>
        <w:t xml:space="preserve"> de 2020.</w:t>
      </w:r>
    </w:p>
    <w:p w14:paraId="2575C378" w14:textId="77777777" w:rsidR="00A05D51" w:rsidRPr="003C5DFF" w:rsidRDefault="00A05D51" w:rsidP="003C5DFF">
      <w:pPr>
        <w:pStyle w:val="Corpodetexto"/>
        <w:jc w:val="center"/>
        <w:rPr>
          <w:b/>
          <w:sz w:val="20"/>
        </w:rPr>
      </w:pPr>
    </w:p>
    <w:p w14:paraId="31D89D86" w14:textId="64860CD4" w:rsidR="00A05D51" w:rsidRPr="003C5DFF" w:rsidRDefault="003C5DFF" w:rsidP="003C5DFF">
      <w:pPr>
        <w:pStyle w:val="Corpodetexto"/>
        <w:jc w:val="center"/>
        <w:rPr>
          <w:bCs/>
          <w:sz w:val="20"/>
        </w:rPr>
      </w:pPr>
      <w:r>
        <w:rPr>
          <w:b/>
          <w:sz w:val="20"/>
        </w:rPr>
        <w:t>Arnaldo Martins dos Santos Júnior</w:t>
      </w:r>
    </w:p>
    <w:p w14:paraId="5E1FE9BB" w14:textId="77777777" w:rsidR="00A05D51" w:rsidRPr="003C5DFF" w:rsidRDefault="00A05D51" w:rsidP="003C5DFF">
      <w:pPr>
        <w:pStyle w:val="Corpodetexto"/>
        <w:jc w:val="center"/>
        <w:rPr>
          <w:bCs/>
          <w:sz w:val="20"/>
        </w:rPr>
      </w:pPr>
      <w:r w:rsidRPr="003C5DFF">
        <w:rPr>
          <w:bCs/>
          <w:sz w:val="20"/>
        </w:rPr>
        <w:t>Secretário Municipal de Administração - Substituto</w:t>
      </w:r>
    </w:p>
    <w:p w14:paraId="043CE2FA" w14:textId="5FC56990" w:rsidR="00DC4C69" w:rsidRPr="003C5DFF" w:rsidRDefault="00DC4C69" w:rsidP="003C5DFF">
      <w:pPr>
        <w:widowControl w:val="0"/>
        <w:suppressAutoHyphens/>
        <w:autoSpaceDE w:val="0"/>
        <w:autoSpaceDN w:val="0"/>
        <w:adjustRightInd w:val="0"/>
        <w:spacing w:after="0" w:line="276" w:lineRule="auto"/>
        <w:jc w:val="right"/>
        <w:rPr>
          <w:rFonts w:ascii="Arial" w:eastAsia="Times New Roman" w:hAnsi="Arial" w:cs="Arial"/>
          <w:b/>
          <w:bCs/>
          <w:sz w:val="20"/>
          <w:szCs w:val="20"/>
          <w:u w:val="single"/>
          <w:lang w:eastAsia="zh-CN"/>
        </w:rPr>
      </w:pPr>
    </w:p>
    <w:sectPr w:rsidR="00DC4C69" w:rsidRPr="003C5DFF" w:rsidSect="00712042">
      <w:headerReference w:type="default" r:id="rId16"/>
      <w:footerReference w:type="default" r:id="rId17"/>
      <w:type w:val="nextColumn"/>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4AA7" w14:textId="77777777" w:rsidR="007205FA" w:rsidRDefault="007205FA" w:rsidP="006B7377">
      <w:pPr>
        <w:spacing w:after="0" w:line="240" w:lineRule="auto"/>
      </w:pPr>
      <w:r>
        <w:separator/>
      </w:r>
    </w:p>
  </w:endnote>
  <w:endnote w:type="continuationSeparator" w:id="0">
    <w:p w14:paraId="74029408" w14:textId="77777777" w:rsidR="007205FA" w:rsidRDefault="007205FA" w:rsidP="006B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FlemishScript BT">
    <w:altName w:val="Mistral"/>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D55D" w14:textId="7C3F1A5F" w:rsidR="00A05D51" w:rsidRDefault="00A05D51" w:rsidP="00CF5A73">
    <w:pPr>
      <w:pStyle w:val="Rodap"/>
      <w:pBdr>
        <w:top w:val="single" w:sz="4" w:space="1" w:color="auto"/>
      </w:pBdr>
      <w:ind w:left="-709"/>
      <w:jc w:val="center"/>
      <w:rPr>
        <w:rFonts w:ascii="Arial" w:hAnsi="Arial" w:cs="Arial"/>
        <w:color w:val="000000"/>
        <w:sz w:val="14"/>
        <w:szCs w:val="16"/>
      </w:rPr>
    </w:pPr>
    <w:r>
      <w:rPr>
        <w:noProof/>
      </w:rPr>
      <w:pict w14:anchorId="5949F96B">
        <v:shapetype id="_x0000_t202" coordsize="21600,21600" o:spt="202" path="m,l,21600r21600,l21600,xe">
          <v:stroke joinstyle="miter"/>
          <v:path gradientshapeok="t" o:connecttype="rect"/>
        </v:shapetype>
        <v:shape id="Caixa de texto 2" o:spid="_x0000_s2050" type="#_x0000_t202" style="position:absolute;left:0;text-align:left;margin-left:437.7pt;margin-top:7.25pt;width:88.1pt;height:4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" stroked="f">
          <v:textbox>
            <w:txbxContent>
              <w:p w14:paraId="729FB058" w14:textId="77777777" w:rsidR="00A05D51" w:rsidRPr="00DD0704" w:rsidRDefault="00A05D51"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733D27D0" w14:textId="77777777" w:rsidR="00A05D51" w:rsidRDefault="00A05D51" w:rsidP="00633571"/>
            </w:txbxContent>
          </v:textbox>
        </v:shape>
      </w:pict>
    </w:r>
  </w:p>
  <w:p w14:paraId="00841E6A" w14:textId="6850BBBC" w:rsidR="00A05D51" w:rsidRPr="00FB294A" w:rsidRDefault="00A05D51"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p>
  <w:p w14:paraId="678F82E0" w14:textId="77777777" w:rsidR="00A05D51" w:rsidRPr="00FB294A" w:rsidRDefault="00A05D51" w:rsidP="00633571">
    <w:pPr>
      <w:pStyle w:val="Rodap"/>
      <w:ind w:left="-709"/>
      <w:jc w:val="center"/>
      <w:rPr>
        <w:rFonts w:ascii="Arial" w:hAnsi="Arial" w:cs="Arial"/>
        <w:color w:val="000000"/>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4779" w14:textId="77777777" w:rsidR="00A05D51" w:rsidRDefault="00A05D51" w:rsidP="00633571">
    <w:pPr>
      <w:pStyle w:val="Rodap"/>
      <w:ind w:left="-709"/>
      <w:jc w:val="center"/>
      <w:rPr>
        <w:rFonts w:ascii="Arial" w:hAnsi="Arial" w:cs="Arial"/>
        <w:color w:val="000000"/>
        <w:sz w:val="14"/>
        <w:szCs w:val="16"/>
      </w:rPr>
    </w:pPr>
  </w:p>
  <w:p w14:paraId="3F1DDFD3" w14:textId="77777777" w:rsidR="00A05D51" w:rsidRDefault="00A05D51" w:rsidP="00633571">
    <w:pPr>
      <w:pStyle w:val="Rodap"/>
      <w:ind w:left="-709"/>
      <w:jc w:val="center"/>
      <w:rPr>
        <w:rFonts w:ascii="Arial" w:hAnsi="Arial" w:cs="Arial"/>
        <w:color w:val="000000"/>
        <w:sz w:val="14"/>
        <w:szCs w:val="16"/>
      </w:rPr>
    </w:pPr>
  </w:p>
  <w:p w14:paraId="78206695" w14:textId="3F01AF60" w:rsidR="00A05D51" w:rsidRPr="00FB294A" w:rsidRDefault="00A05D51"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noProof/>
      </w:rPr>
      <mc:AlternateContent>
        <mc:Choice Requires="wps">
          <w:drawing>
            <wp:anchor distT="0" distB="0" distL="114300" distR="114300" simplePos="0" relativeHeight="251661312" behindDoc="0" locked="0" layoutInCell="1" allowOverlap="1" wp14:anchorId="3C891963" wp14:editId="0151ED1A">
              <wp:simplePos x="0" y="0"/>
              <wp:positionH relativeFrom="column">
                <wp:posOffset>5259070</wp:posOffset>
              </wp:positionH>
              <wp:positionV relativeFrom="paragraph">
                <wp:posOffset>52070</wp:posOffset>
              </wp:positionV>
              <wp:extent cx="1118870" cy="424180"/>
              <wp:effectExtent l="0" t="0" r="508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wps:spPr>
                    <wps:txbx>
                      <w:txbxContent>
                        <w:p w14:paraId="3E785C37" w14:textId="77777777" w:rsidR="00A05D51" w:rsidRPr="00DD0704" w:rsidRDefault="00A05D51"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2A767AE8" w14:textId="77777777" w:rsidR="00A05D51" w:rsidRDefault="00A05D51" w:rsidP="00633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91963"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" stroked="f">
              <v:textbox>
                <w:txbxContent>
                  <w:p w14:paraId="3E785C37" w14:textId="77777777" w:rsidR="00A05D51" w:rsidRPr="00DD0704" w:rsidRDefault="00A05D51"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2A767AE8" w14:textId="77777777" w:rsidR="00A05D51" w:rsidRDefault="00A05D51" w:rsidP="00633571"/>
                </w:txbxContent>
              </v:textbox>
            </v:shape>
          </w:pict>
        </mc:Fallback>
      </mc:AlternateContent>
    </w:r>
  </w:p>
  <w:p w14:paraId="0E0C6688" w14:textId="77777777" w:rsidR="00A05D51" w:rsidRPr="002D4D8E" w:rsidRDefault="00A05D51" w:rsidP="00CF5A7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975A" w14:textId="77777777" w:rsidR="00EE38A5" w:rsidRDefault="00EE38A5" w:rsidP="006B7377">
    <w:pPr>
      <w:pStyle w:val="Rodap"/>
      <w:pBdr>
        <w:top w:val="single" w:sz="4" w:space="1" w:color="auto"/>
      </w:pBdr>
      <w:rPr>
        <w:rFonts w:ascii="Bookman Old Style" w:hAnsi="Bookman Old Style" w:cs="Arial"/>
        <w:color w:val="000000"/>
        <w:sz w:val="16"/>
        <w:szCs w:val="16"/>
      </w:rPr>
    </w:pPr>
  </w:p>
  <w:p w14:paraId="02731B23" w14:textId="77777777" w:rsidR="00EE38A5" w:rsidRPr="008F2AD0" w:rsidRDefault="00EE38A5" w:rsidP="00AF1BF4">
    <w:pPr>
      <w:pStyle w:val="Rodap"/>
      <w:jc w:val="center"/>
      <w:rPr>
        <w:rFonts w:ascii="Arial" w:hAnsi="Arial" w:cs="Arial"/>
        <w:color w:val="000000"/>
        <w:sz w:val="18"/>
        <w:szCs w:val="18"/>
      </w:rPr>
    </w:pPr>
    <w:r w:rsidRPr="008F2AD0">
      <w:rPr>
        <w:rFonts w:ascii="Arial" w:hAnsi="Arial" w:cs="Arial"/>
        <w:color w:val="000000"/>
        <w:sz w:val="18"/>
        <w:szCs w:val="18"/>
      </w:rPr>
      <w:t xml:space="preserve">Rubrica: 1ª (Secret. </w:t>
    </w:r>
    <w:proofErr w:type="spellStart"/>
    <w:r w:rsidRPr="008F2AD0">
      <w:rPr>
        <w:rFonts w:ascii="Arial" w:hAnsi="Arial" w:cs="Arial"/>
        <w:color w:val="000000"/>
        <w:sz w:val="18"/>
        <w:szCs w:val="18"/>
      </w:rPr>
      <w:t>Adm</w:t>
    </w:r>
    <w:proofErr w:type="spellEnd"/>
    <w:r w:rsidRPr="008F2AD0">
      <w:rPr>
        <w:rFonts w:ascii="Arial" w:hAnsi="Arial" w:cs="Arial"/>
        <w:color w:val="000000"/>
        <w:sz w:val="18"/>
        <w:szCs w:val="18"/>
      </w:rPr>
      <w:t>) ......................... 2ª (Requerente) ......................... Visto do Jurídico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35DB2" w14:textId="77777777" w:rsidR="007205FA" w:rsidRDefault="007205FA" w:rsidP="006B7377">
      <w:pPr>
        <w:spacing w:after="0" w:line="240" w:lineRule="auto"/>
      </w:pPr>
      <w:r>
        <w:separator/>
      </w:r>
    </w:p>
  </w:footnote>
  <w:footnote w:type="continuationSeparator" w:id="0">
    <w:p w14:paraId="0D23F376" w14:textId="77777777" w:rsidR="007205FA" w:rsidRDefault="007205FA" w:rsidP="006B7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DDC4" w14:textId="0E5DB40B" w:rsidR="00A05D51" w:rsidRPr="00951895" w:rsidRDefault="00A05D51" w:rsidP="00CF5A73">
    <w:pPr>
      <w:pStyle w:val="Cabealho"/>
      <w:ind w:right="-568"/>
      <w:jc w:val="right"/>
      <w:rPr>
        <w:rFonts w:ascii="Arial" w:hAnsi="Arial" w:cs="Arial"/>
        <w:sz w:val="16"/>
        <w:szCs w:val="16"/>
      </w:rPr>
    </w:pPr>
    <w:r w:rsidRPr="004942D7">
      <w:rPr>
        <w:rFonts w:ascii="Arial" w:hAnsi="Arial" w:cs="Arial"/>
        <w:sz w:val="16"/>
        <w:szCs w:val="16"/>
      </w:rPr>
      <w:t xml:space="preserve">Contrato nº </w:t>
    </w:r>
    <w:r w:rsidR="000126EB">
      <w:rPr>
        <w:rFonts w:ascii="Arial" w:hAnsi="Arial" w:cs="Arial"/>
        <w:sz w:val="16"/>
        <w:szCs w:val="16"/>
      </w:rPr>
      <w:t>3</w:t>
    </w:r>
    <w:r w:rsidR="003C5DFF">
      <w:rPr>
        <w:rFonts w:ascii="Arial" w:hAnsi="Arial" w:cs="Arial"/>
        <w:sz w:val="16"/>
        <w:szCs w:val="16"/>
      </w:rPr>
      <w:t>2</w:t>
    </w:r>
    <w:r>
      <w:rPr>
        <w:rFonts w:ascii="Arial" w:hAnsi="Arial" w:cs="Arial"/>
        <w:sz w:val="16"/>
        <w:szCs w:val="16"/>
      </w:rPr>
      <w:t>/2020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024</w:t>
    </w:r>
    <w:r w:rsidRPr="00F77C33">
      <w:rPr>
        <w:rFonts w:ascii="Arial" w:hAnsi="Arial" w:cs="Arial"/>
        <w:sz w:val="16"/>
        <w:szCs w:val="16"/>
      </w:rPr>
      <w:t>/20</w:t>
    </w:r>
    <w:r>
      <w:rPr>
        <w:rFonts w:ascii="Arial" w:hAnsi="Arial" w:cs="Arial"/>
        <w:sz w:val="16"/>
        <w:szCs w:val="16"/>
      </w:rPr>
      <w:t>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noProof/>
        <w:sz w:val="16"/>
        <w:szCs w:val="16"/>
      </w:rPr>
      <w:t>9</w:t>
    </w:r>
    <w:r w:rsidRPr="00564D95">
      <w:rPr>
        <w:rFonts w:ascii="Arial" w:hAnsi="Arial" w:cs="Arial"/>
        <w:sz w:val="16"/>
        <w:szCs w:val="16"/>
      </w:rPr>
      <w:fldChar w:fldCharType="end"/>
    </w:r>
  </w:p>
  <w:p w14:paraId="37169693" w14:textId="77777777" w:rsidR="00A05D51" w:rsidRDefault="00A05D51" w:rsidP="00CF5A73">
    <w:pPr>
      <w:pStyle w:val="Cabealho"/>
    </w:pPr>
    <w:r>
      <w:rPr>
        <w:noProof/>
      </w:rPr>
      <w:pict w14:anchorId="09569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 o:spid="_x0000_s2049" type="#_x0000_t75" style="position:absolute;margin-left:136.15pt;margin-top:8.15pt;width:203.65pt;height:61.45pt;z-index:251659264;visibility:visible;mso-position-horizontal-relative:margin;mso-width-relative:margin;mso-height-relative:margin" wrapcoords="1985 0 1191 263 476 2634 476 4215 79 5268 -79 8429 79 13698 715 16859 -79 19493 -79 21337 21600 21337 21600 19229 5003 16859 19059 16859 21600 16332 21600 11854 21282 10537 20726 8429 20250 4215 20409 2634 18185 2107 3971 0 1985 0">
          <v:imagedata r:id="rId1" o:title="Logo Prefeitura Registro"/>
          <w10:wrap type="through" anchorx="margin"/>
        </v:shape>
      </w:pict>
    </w:r>
  </w:p>
  <w:p w14:paraId="789B4E3B" w14:textId="77777777" w:rsidR="00A05D51" w:rsidRDefault="00A05D51" w:rsidP="00CF5A73">
    <w:pPr>
      <w:pStyle w:val="Cabealho"/>
    </w:pPr>
  </w:p>
  <w:p w14:paraId="79151C8D" w14:textId="77777777" w:rsidR="00A05D51" w:rsidRDefault="00A05D51" w:rsidP="00CF5A73">
    <w:pPr>
      <w:pStyle w:val="Cabealho"/>
    </w:pPr>
  </w:p>
  <w:p w14:paraId="39F53573" w14:textId="77777777" w:rsidR="00A05D51" w:rsidRPr="003C4031" w:rsidRDefault="00A05D51" w:rsidP="00CF5A73">
    <w:pPr>
      <w:pStyle w:val="Cabealho"/>
      <w:jc w:val="center"/>
      <w:rPr>
        <w:rFonts w:ascii="Arial" w:hAnsi="Arial" w:cs="Arial"/>
        <w:b/>
        <w:color w:val="000000"/>
        <w:sz w:val="16"/>
        <w:szCs w:val="16"/>
      </w:rPr>
    </w:pPr>
  </w:p>
  <w:p w14:paraId="0F1049BB" w14:textId="77777777" w:rsidR="00A05D51" w:rsidRDefault="00A05D51" w:rsidP="00CF5A73">
    <w:pPr>
      <w:pStyle w:val="Cabealho"/>
      <w:jc w:val="center"/>
      <w:rPr>
        <w:rFonts w:ascii="Arial" w:hAnsi="Arial" w:cs="Arial"/>
        <w:b/>
        <w:color w:val="000000"/>
      </w:rPr>
    </w:pPr>
  </w:p>
  <w:p w14:paraId="7EE95350" w14:textId="77777777" w:rsidR="00A05D51" w:rsidRDefault="00A05D51" w:rsidP="00CF5A73">
    <w:pPr>
      <w:pStyle w:val="Cabealho"/>
      <w:jc w:val="center"/>
      <w:rPr>
        <w:rFonts w:ascii="Arial" w:hAnsi="Arial" w:cs="Arial"/>
        <w:b/>
        <w:color w:val="000000"/>
        <w:sz w:val="18"/>
        <w:szCs w:val="18"/>
      </w:rPr>
    </w:pPr>
  </w:p>
  <w:p w14:paraId="582E0FBC" w14:textId="77777777" w:rsidR="00A05D51" w:rsidRDefault="00A05D51" w:rsidP="00CF5A73">
    <w:pPr>
      <w:pStyle w:val="Cabealho"/>
      <w:jc w:val="center"/>
      <w:rPr>
        <w:rFonts w:ascii="Arial" w:hAnsi="Arial" w:cs="Arial"/>
        <w:b/>
        <w:color w:val="000000"/>
        <w:sz w:val="18"/>
        <w:szCs w:val="18"/>
      </w:rPr>
    </w:pPr>
  </w:p>
  <w:p w14:paraId="7A1E79E2" w14:textId="77777777" w:rsidR="00A05D51" w:rsidRPr="00AC276B" w:rsidRDefault="00A05D51" w:rsidP="00CF5A73">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14:paraId="7E36C417" w14:textId="77777777" w:rsidR="00A05D51" w:rsidRPr="00633571" w:rsidRDefault="00A05D51"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14:paraId="160DA344" w14:textId="77777777" w:rsidR="00A05D51" w:rsidRPr="00951895" w:rsidRDefault="00A05D51" w:rsidP="00CF5A73">
    <w:pPr>
      <w:pBdr>
        <w:bottom w:val="single" w:sz="4" w:space="1" w:color="auto"/>
      </w:pBdr>
      <w:jc w:val="center"/>
      <w:rPr>
        <w:rFonts w:ascii="Arial" w:hAnsi="Arial" w:cs="Arial"/>
        <w:sz w:val="16"/>
        <w:szCs w:val="16"/>
      </w:rPr>
    </w:pPr>
  </w:p>
  <w:p w14:paraId="243D1363" w14:textId="77777777" w:rsidR="00A05D51" w:rsidRPr="00951895" w:rsidRDefault="00A05D51" w:rsidP="00CF5A73">
    <w:pPr>
      <w:jc w:val="cent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0B24" w14:textId="31DFC542" w:rsidR="00A05D51" w:rsidRPr="00951895" w:rsidRDefault="00A05D51" w:rsidP="00633571">
    <w:pPr>
      <w:pStyle w:val="Cabealho"/>
      <w:ind w:right="-568"/>
      <w:jc w:val="right"/>
      <w:rPr>
        <w:rFonts w:ascii="Arial" w:hAnsi="Arial" w:cs="Arial"/>
        <w:sz w:val="16"/>
        <w:szCs w:val="16"/>
      </w:rPr>
    </w:pPr>
    <w:r w:rsidRPr="004942D7">
      <w:rPr>
        <w:rFonts w:ascii="Arial" w:hAnsi="Arial" w:cs="Arial"/>
        <w:sz w:val="16"/>
        <w:szCs w:val="16"/>
      </w:rPr>
      <w:t xml:space="preserve">Contrato nº </w:t>
    </w:r>
    <w:r w:rsidR="002A7D19">
      <w:rPr>
        <w:rFonts w:ascii="Arial" w:hAnsi="Arial" w:cs="Arial"/>
        <w:sz w:val="16"/>
        <w:szCs w:val="16"/>
      </w:rPr>
      <w:t>32</w:t>
    </w:r>
    <w:r>
      <w:rPr>
        <w:rFonts w:ascii="Arial" w:hAnsi="Arial" w:cs="Arial"/>
        <w:sz w:val="16"/>
        <w:szCs w:val="16"/>
      </w:rPr>
      <w:t>/2020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sidR="002A7D19">
      <w:rPr>
        <w:rFonts w:ascii="Arial" w:hAnsi="Arial" w:cs="Arial"/>
        <w:sz w:val="16"/>
        <w:szCs w:val="16"/>
      </w:rPr>
      <w:t>24</w:t>
    </w:r>
    <w:r w:rsidRPr="00F77C33">
      <w:rPr>
        <w:rFonts w:ascii="Arial" w:hAnsi="Arial" w:cs="Arial"/>
        <w:sz w:val="16"/>
        <w:szCs w:val="16"/>
      </w:rPr>
      <w:t>/20</w:t>
    </w:r>
    <w:r w:rsidR="002A7D19">
      <w:rPr>
        <w:rFonts w:ascii="Arial" w:hAnsi="Arial" w:cs="Arial"/>
        <w:sz w:val="16"/>
        <w:szCs w:val="16"/>
      </w:rPr>
      <w:t>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sz w:val="16"/>
        <w:szCs w:val="16"/>
      </w:rPr>
      <w:t>1</w:t>
    </w:r>
    <w:r w:rsidRPr="00564D95">
      <w:rPr>
        <w:rFonts w:ascii="Arial" w:hAnsi="Arial" w:cs="Arial"/>
        <w:sz w:val="16"/>
        <w:szCs w:val="16"/>
      </w:rPr>
      <w:fldChar w:fldCharType="end"/>
    </w:r>
  </w:p>
  <w:p w14:paraId="26B02664" w14:textId="260608B2" w:rsidR="00A05D51" w:rsidRDefault="00A05D51" w:rsidP="00633571">
    <w:pPr>
      <w:pStyle w:val="Cabealho"/>
    </w:pPr>
    <w:r>
      <w:rPr>
        <w:noProof/>
      </w:rPr>
      <w:drawing>
        <wp:anchor distT="0" distB="0" distL="114300" distR="114300" simplePos="0" relativeHeight="251662336" behindDoc="0" locked="0" layoutInCell="1" allowOverlap="1" wp14:anchorId="05F253E5" wp14:editId="19853319">
          <wp:simplePos x="0" y="0"/>
          <wp:positionH relativeFrom="margin">
            <wp:posOffset>1729105</wp:posOffset>
          </wp:positionH>
          <wp:positionV relativeFrom="paragraph">
            <wp:posOffset>103505</wp:posOffset>
          </wp:positionV>
          <wp:extent cx="2586355" cy="780415"/>
          <wp:effectExtent l="0" t="0" r="4445" b="635"/>
          <wp:wrapThrough wrapText="bothSides">
            <wp:wrapPolygon edited="0">
              <wp:start x="1432" y="0"/>
              <wp:lineTo x="0" y="1055"/>
              <wp:lineTo x="0" y="15290"/>
              <wp:lineTo x="795" y="16872"/>
              <wp:lineTo x="0" y="19509"/>
              <wp:lineTo x="0" y="21090"/>
              <wp:lineTo x="21478" y="21090"/>
              <wp:lineTo x="21478" y="18981"/>
              <wp:lineTo x="5091" y="16872"/>
              <wp:lineTo x="21478" y="16872"/>
              <wp:lineTo x="21478" y="11072"/>
              <wp:lineTo x="20842" y="8436"/>
              <wp:lineTo x="21160" y="3164"/>
              <wp:lineTo x="18614" y="1582"/>
              <wp:lineTo x="4455" y="0"/>
              <wp:lineTo x="1432"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debora.camargo\AppData\Local\Microsoft\Windows Live Mail\WLMDSS.tmp\WLM2164.tmp\Logo Prefeitura Regist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35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D9AA7" w14:textId="77777777" w:rsidR="00A05D51" w:rsidRDefault="00A05D51" w:rsidP="00633571">
    <w:pPr>
      <w:pStyle w:val="Cabealho"/>
    </w:pPr>
  </w:p>
  <w:p w14:paraId="5AE2C7B7" w14:textId="77777777" w:rsidR="00A05D51" w:rsidRDefault="00A05D51" w:rsidP="00633571">
    <w:pPr>
      <w:pStyle w:val="Cabealho"/>
    </w:pPr>
  </w:p>
  <w:p w14:paraId="4914A985" w14:textId="77777777" w:rsidR="00A05D51" w:rsidRPr="003C4031" w:rsidRDefault="00A05D51" w:rsidP="00633571">
    <w:pPr>
      <w:pStyle w:val="Cabealho"/>
      <w:jc w:val="center"/>
      <w:rPr>
        <w:rFonts w:ascii="Arial" w:hAnsi="Arial" w:cs="Arial"/>
        <w:b/>
        <w:color w:val="000000"/>
        <w:sz w:val="16"/>
        <w:szCs w:val="16"/>
      </w:rPr>
    </w:pPr>
  </w:p>
  <w:p w14:paraId="38B83EB0" w14:textId="77777777" w:rsidR="00A05D51" w:rsidRDefault="00A05D51" w:rsidP="00633571">
    <w:pPr>
      <w:pStyle w:val="Cabealho"/>
      <w:jc w:val="center"/>
      <w:rPr>
        <w:rFonts w:ascii="Arial" w:hAnsi="Arial" w:cs="Arial"/>
        <w:b/>
        <w:color w:val="000000"/>
      </w:rPr>
    </w:pPr>
  </w:p>
  <w:p w14:paraId="0F49CAF2" w14:textId="77777777" w:rsidR="00A05D51" w:rsidRDefault="00A05D51" w:rsidP="00633571">
    <w:pPr>
      <w:pStyle w:val="Cabealho"/>
      <w:jc w:val="center"/>
      <w:rPr>
        <w:rFonts w:ascii="Arial" w:hAnsi="Arial" w:cs="Arial"/>
        <w:b/>
        <w:color w:val="000000"/>
        <w:sz w:val="18"/>
        <w:szCs w:val="18"/>
      </w:rPr>
    </w:pPr>
  </w:p>
  <w:p w14:paraId="1CFB53B3" w14:textId="77777777" w:rsidR="00A05D51" w:rsidRDefault="00A05D51" w:rsidP="00633571">
    <w:pPr>
      <w:pStyle w:val="Cabealho"/>
      <w:jc w:val="center"/>
      <w:rPr>
        <w:rFonts w:ascii="Arial" w:hAnsi="Arial" w:cs="Arial"/>
        <w:b/>
        <w:color w:val="000000"/>
        <w:sz w:val="18"/>
        <w:szCs w:val="18"/>
      </w:rPr>
    </w:pPr>
  </w:p>
  <w:p w14:paraId="70C6ACD3" w14:textId="77777777" w:rsidR="00A05D51" w:rsidRPr="00AC276B" w:rsidRDefault="00A05D51" w:rsidP="00633571">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14:paraId="10E120B4" w14:textId="77777777" w:rsidR="00A05D51" w:rsidRPr="00633571" w:rsidRDefault="00A05D51"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14:paraId="27B04B38" w14:textId="77777777" w:rsidR="00A05D51" w:rsidRPr="00951895" w:rsidRDefault="00A05D51" w:rsidP="00633571">
    <w:pPr>
      <w:pBdr>
        <w:bottom w:val="single" w:sz="4" w:space="1" w:color="auto"/>
      </w:pBdr>
      <w:jc w:val="center"/>
      <w:rPr>
        <w:rFonts w:ascii="Arial" w:hAnsi="Arial" w:cs="Arial"/>
        <w:sz w:val="16"/>
        <w:szCs w:val="16"/>
      </w:rPr>
    </w:pPr>
  </w:p>
  <w:p w14:paraId="3142752B" w14:textId="77777777" w:rsidR="00A05D51" w:rsidRDefault="00A05D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5599" w14:textId="41F1CBFD" w:rsidR="00EE38A5" w:rsidRPr="00C66E12" w:rsidRDefault="003C5DFF" w:rsidP="006B7377">
    <w:pPr>
      <w:pStyle w:val="Cabealho"/>
      <w:jc w:val="right"/>
      <w:rPr>
        <w:rFonts w:ascii="Arial" w:hAnsi="Arial" w:cs="Arial"/>
        <w:sz w:val="18"/>
        <w:szCs w:val="18"/>
      </w:rPr>
    </w:pPr>
    <w:r w:rsidRPr="004942D7">
      <w:rPr>
        <w:rFonts w:ascii="Arial" w:hAnsi="Arial" w:cs="Arial"/>
        <w:sz w:val="16"/>
        <w:szCs w:val="16"/>
      </w:rPr>
      <w:t xml:space="preserve">Contrato nº </w:t>
    </w:r>
    <w:r>
      <w:rPr>
        <w:rFonts w:ascii="Arial" w:hAnsi="Arial" w:cs="Arial"/>
        <w:sz w:val="16"/>
        <w:szCs w:val="16"/>
      </w:rPr>
      <w:t>32/2020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24</w:t>
    </w:r>
    <w:r w:rsidRPr="00F77C33">
      <w:rPr>
        <w:rFonts w:ascii="Arial" w:hAnsi="Arial" w:cs="Arial"/>
        <w:sz w:val="16"/>
        <w:szCs w:val="16"/>
      </w:rPr>
      <w:t>/20</w:t>
    </w:r>
    <w:r>
      <w:rPr>
        <w:rFonts w:ascii="Arial" w:hAnsi="Arial" w:cs="Arial"/>
        <w:sz w:val="16"/>
        <w:szCs w:val="16"/>
      </w:rPr>
      <w:t>20</w:t>
    </w:r>
    <w:r w:rsidR="00EE38A5">
      <w:rPr>
        <w:rFonts w:ascii="Arial" w:hAnsi="Arial" w:cs="Arial"/>
        <w:noProof/>
        <w:sz w:val="18"/>
        <w:szCs w:val="18"/>
      </w:rPr>
      <w:t xml:space="preserve"> </w:t>
    </w:r>
    <w:r w:rsidR="00EE38A5" w:rsidRPr="00C66E12">
      <w:rPr>
        <w:rFonts w:ascii="Arial" w:hAnsi="Arial" w:cs="Arial"/>
        <w:noProof/>
        <w:sz w:val="18"/>
        <w:szCs w:val="18"/>
      </w:rPr>
      <w:t xml:space="preserve">- fls. </w:t>
    </w:r>
    <w:r w:rsidR="00EE38A5" w:rsidRPr="00C66E12">
      <w:rPr>
        <w:rFonts w:ascii="Arial" w:hAnsi="Arial" w:cs="Arial"/>
        <w:sz w:val="18"/>
        <w:szCs w:val="18"/>
      </w:rPr>
      <w:fldChar w:fldCharType="begin"/>
    </w:r>
    <w:r w:rsidR="00EE38A5" w:rsidRPr="00C66E12">
      <w:rPr>
        <w:rFonts w:ascii="Arial" w:hAnsi="Arial" w:cs="Arial"/>
        <w:sz w:val="18"/>
        <w:szCs w:val="18"/>
      </w:rPr>
      <w:instrText xml:space="preserve"> PAGE   \* MERGEFORMAT </w:instrText>
    </w:r>
    <w:r w:rsidR="00EE38A5" w:rsidRPr="00C66E12">
      <w:rPr>
        <w:rFonts w:ascii="Arial" w:hAnsi="Arial" w:cs="Arial"/>
        <w:sz w:val="18"/>
        <w:szCs w:val="18"/>
      </w:rPr>
      <w:fldChar w:fldCharType="separate"/>
    </w:r>
    <w:r w:rsidR="00EE38A5">
      <w:rPr>
        <w:rFonts w:ascii="Arial" w:hAnsi="Arial" w:cs="Arial"/>
        <w:noProof/>
        <w:sz w:val="18"/>
        <w:szCs w:val="18"/>
      </w:rPr>
      <w:t>45</w:t>
    </w:r>
    <w:r w:rsidR="00EE38A5" w:rsidRPr="00C66E12">
      <w:rPr>
        <w:rFonts w:ascii="Arial" w:hAnsi="Arial" w:cs="Arial"/>
        <w:sz w:val="18"/>
        <w:szCs w:val="18"/>
      </w:rPr>
      <w:fldChar w:fldCharType="end"/>
    </w:r>
  </w:p>
  <w:p w14:paraId="5DA9BB00" w14:textId="77777777" w:rsidR="00EE38A5" w:rsidRPr="003A3CDC" w:rsidRDefault="00EE38A5" w:rsidP="006B7377">
    <w:pPr>
      <w:spacing w:after="0"/>
      <w:jc w:val="center"/>
      <w:rPr>
        <w:sz w:val="24"/>
        <w:szCs w:val="24"/>
        <w:lang w:eastAsia="pt-BR"/>
      </w:rPr>
    </w:pPr>
    <w:r w:rsidRPr="006013D3">
      <w:rPr>
        <w:noProof/>
        <w:sz w:val="24"/>
        <w:szCs w:val="24"/>
        <w:lang w:eastAsia="pt-BR"/>
      </w:rPr>
      <w:drawing>
        <wp:inline distT="0" distB="0" distL="0" distR="0" wp14:anchorId="46E9A5A7" wp14:editId="0EEA2C7E">
          <wp:extent cx="2567347" cy="806400"/>
          <wp:effectExtent l="0" t="0" r="4445" b="0"/>
          <wp:docPr id="3" name="Imagem 3"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2605751" cy="818463"/>
                  </a:xfrm>
                  <a:prstGeom prst="rect">
                    <a:avLst/>
                  </a:prstGeom>
                  <a:noFill/>
                  <a:ln w="9525">
                    <a:noFill/>
                    <a:miter lim="800000"/>
                    <a:headEnd/>
                    <a:tailEnd/>
                  </a:ln>
                </pic:spPr>
              </pic:pic>
            </a:graphicData>
          </a:graphic>
        </wp:inline>
      </w:drawing>
    </w:r>
  </w:p>
  <w:p w14:paraId="5377E8E8" w14:textId="77777777" w:rsidR="00EE38A5" w:rsidRDefault="00EE38A5" w:rsidP="006B7377">
    <w:pPr>
      <w:spacing w:after="0"/>
      <w:jc w:val="center"/>
      <w:rPr>
        <w:rFonts w:ascii="Arial" w:hAnsi="Arial" w:cs="Arial"/>
        <w:b/>
        <w:color w:val="262626" w:themeColor="text1" w:themeTint="D9"/>
        <w:sz w:val="20"/>
        <w:szCs w:val="20"/>
      </w:rPr>
    </w:pPr>
    <w:r w:rsidRPr="001E4F0B">
      <w:rPr>
        <w:rFonts w:ascii="Arial" w:hAnsi="Arial" w:cs="Arial"/>
        <w:b/>
        <w:color w:val="262626" w:themeColor="text1" w:themeTint="D9"/>
        <w:sz w:val="20"/>
        <w:szCs w:val="20"/>
      </w:rPr>
      <w:t>SECRETARIA MUNICIPAL DE ADMINISTRAÇÃO</w:t>
    </w:r>
  </w:p>
  <w:p w14:paraId="3A2EFA6D" w14:textId="77777777" w:rsidR="00EE38A5" w:rsidRPr="0057221E" w:rsidRDefault="00EE38A5" w:rsidP="00AF1BF4">
    <w:pPr>
      <w:spacing w:after="0"/>
      <w:jc w:val="center"/>
      <w:rPr>
        <w:rFonts w:ascii="Arial" w:hAnsi="Arial" w:cs="Arial"/>
        <w:sz w:val="16"/>
        <w:szCs w:val="16"/>
      </w:rPr>
    </w:pPr>
    <w:r w:rsidRPr="0057221E">
      <w:rPr>
        <w:rFonts w:ascii="Arial" w:hAnsi="Arial" w:cs="Arial"/>
        <w:sz w:val="16"/>
        <w:szCs w:val="16"/>
      </w:rPr>
      <w:t>C.N.PJ. 45.685.872/0001-79</w:t>
    </w:r>
  </w:p>
  <w:p w14:paraId="374A01E3" w14:textId="77777777" w:rsidR="00EE38A5" w:rsidRDefault="00EE38A5" w:rsidP="000D240A">
    <w:pPr>
      <w:spacing w:after="0"/>
      <w:jc w:val="center"/>
      <w:rPr>
        <w:rFonts w:ascii="Arial" w:hAnsi="Arial" w:cs="Arial"/>
        <w:sz w:val="16"/>
        <w:szCs w:val="16"/>
      </w:rPr>
    </w:pPr>
    <w:r w:rsidRPr="0057221E">
      <w:rPr>
        <w:rFonts w:ascii="Arial" w:hAnsi="Arial" w:cs="Arial"/>
        <w:sz w:val="16"/>
        <w:szCs w:val="16"/>
      </w:rPr>
      <w:t>Rua José Antônio de Ca</w:t>
    </w:r>
    <w:r>
      <w:rPr>
        <w:rFonts w:ascii="Arial" w:hAnsi="Arial" w:cs="Arial"/>
        <w:sz w:val="16"/>
        <w:szCs w:val="16"/>
      </w:rPr>
      <w:t>mpos, nº 250, Centro – Registro/SP</w:t>
    </w:r>
  </w:p>
  <w:p w14:paraId="2D373696" w14:textId="7B708D5E" w:rsidR="00EE38A5" w:rsidRPr="000D240A" w:rsidRDefault="00EE38A5" w:rsidP="000D240A">
    <w:pPr>
      <w:pBdr>
        <w:bottom w:val="single" w:sz="4" w:space="1" w:color="auto"/>
      </w:pBdr>
      <w:spacing w:after="0"/>
      <w:jc w:val="center"/>
      <w:rPr>
        <w:rFonts w:ascii="Arial" w:hAnsi="Arial" w:cs="Arial"/>
        <w:sz w:val="16"/>
        <w:szCs w:val="16"/>
      </w:rPr>
    </w:pPr>
    <w:r>
      <w:rPr>
        <w:rFonts w:ascii="Arial" w:hAnsi="Arial" w:cs="Arial"/>
        <w:sz w:val="16"/>
        <w:szCs w:val="16"/>
      </w:rPr>
      <w:t xml:space="preserve">Tel.: (13) </w:t>
    </w:r>
    <w:r w:rsidRPr="0057221E">
      <w:rPr>
        <w:rFonts w:ascii="Arial" w:hAnsi="Arial" w:cs="Arial"/>
        <w:sz w:val="16"/>
        <w:szCs w:val="16"/>
      </w:rPr>
      <w:t>38</w:t>
    </w:r>
    <w:r>
      <w:rPr>
        <w:rFonts w:ascii="Arial" w:hAnsi="Arial" w:cs="Arial"/>
        <w:sz w:val="16"/>
        <w:szCs w:val="16"/>
      </w:rPr>
      <w:t xml:space="preserve">28-1000 - </w:t>
    </w:r>
    <w:hyperlink r:id="rId2" w:history="1">
      <w:r w:rsidRPr="0057221E">
        <w:rPr>
          <w:rStyle w:val="Hyperlink"/>
          <w:rFonts w:ascii="Arial" w:hAnsi="Arial" w:cs="Arial"/>
          <w:sz w:val="16"/>
          <w:szCs w:val="16"/>
        </w:rPr>
        <w:t>www.registro.sp.gov.br</w:t>
      </w:r>
    </w:hyperlink>
    <w:r>
      <w:rPr>
        <w:rStyle w:val="Hyperlink"/>
        <w:rFonts w:ascii="Arial" w:hAnsi="Arial" w:cs="Arial"/>
        <w:sz w:val="16"/>
        <w:szCs w:val="16"/>
        <w:u w:val="none"/>
      </w:rPr>
      <w:t xml:space="preserve"> </w:t>
    </w:r>
  </w:p>
  <w:p w14:paraId="3A35D928" w14:textId="77777777" w:rsidR="00EE38A5" w:rsidRPr="00281134" w:rsidRDefault="00EE38A5" w:rsidP="006B7377">
    <w:pP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734"/>
    <w:multiLevelType w:val="hybridMultilevel"/>
    <w:tmpl w:val="2446E5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9C6DEC"/>
    <w:multiLevelType w:val="hybridMultilevel"/>
    <w:tmpl w:val="37E2546C"/>
    <w:lvl w:ilvl="0" w:tplc="33CA320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7D1B09"/>
    <w:multiLevelType w:val="hybridMultilevel"/>
    <w:tmpl w:val="33908268"/>
    <w:lvl w:ilvl="0" w:tplc="52C4A5A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73526F5"/>
    <w:multiLevelType w:val="hybridMultilevel"/>
    <w:tmpl w:val="715A20FA"/>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903E7E"/>
    <w:multiLevelType w:val="hybridMultilevel"/>
    <w:tmpl w:val="CE6811EC"/>
    <w:lvl w:ilvl="0" w:tplc="32D439C6">
      <w:start w:val="12"/>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435D01"/>
    <w:multiLevelType w:val="hybridMultilevel"/>
    <w:tmpl w:val="149272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0BE20ED0"/>
    <w:multiLevelType w:val="hybridMultilevel"/>
    <w:tmpl w:val="185624DC"/>
    <w:lvl w:ilvl="0" w:tplc="97E48238">
      <w:start w:val="1"/>
      <w:numFmt w:val="lowerLetter"/>
      <w:lvlText w:val="%1)"/>
      <w:lvlJc w:val="left"/>
      <w:pPr>
        <w:ind w:left="294" w:hanging="360"/>
      </w:pPr>
      <w:rPr>
        <w:rFonts w:hint="default"/>
        <w:b w:val="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 w15:restartNumberingAfterBreak="0">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0FF67BBA"/>
    <w:multiLevelType w:val="hybridMultilevel"/>
    <w:tmpl w:val="5D9E06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C163AC"/>
    <w:multiLevelType w:val="hybridMultilevel"/>
    <w:tmpl w:val="D3A8711C"/>
    <w:lvl w:ilvl="0" w:tplc="DAB043B8">
      <w:start w:val="1"/>
      <w:numFmt w:val="lowerLetter"/>
      <w:lvlText w:val="%1)"/>
      <w:lvlJc w:val="left"/>
      <w:pPr>
        <w:ind w:left="-252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360" w:hanging="360"/>
      </w:pPr>
    </w:lvl>
    <w:lvl w:ilvl="4" w:tplc="04160019" w:tentative="1">
      <w:start w:val="1"/>
      <w:numFmt w:val="lowerLetter"/>
      <w:lvlText w:val="%5."/>
      <w:lvlJc w:val="left"/>
      <w:pPr>
        <w:ind w:left="360" w:hanging="360"/>
      </w:pPr>
    </w:lvl>
    <w:lvl w:ilvl="5" w:tplc="0416001B" w:tentative="1">
      <w:start w:val="1"/>
      <w:numFmt w:val="lowerRoman"/>
      <w:lvlText w:val="%6."/>
      <w:lvlJc w:val="right"/>
      <w:pPr>
        <w:ind w:left="1080" w:hanging="180"/>
      </w:pPr>
    </w:lvl>
    <w:lvl w:ilvl="6" w:tplc="0416000F" w:tentative="1">
      <w:start w:val="1"/>
      <w:numFmt w:val="decimal"/>
      <w:lvlText w:val="%7."/>
      <w:lvlJc w:val="left"/>
      <w:pPr>
        <w:ind w:left="1800" w:hanging="360"/>
      </w:pPr>
    </w:lvl>
    <w:lvl w:ilvl="7" w:tplc="04160019" w:tentative="1">
      <w:start w:val="1"/>
      <w:numFmt w:val="lowerLetter"/>
      <w:lvlText w:val="%8."/>
      <w:lvlJc w:val="left"/>
      <w:pPr>
        <w:ind w:left="2520" w:hanging="360"/>
      </w:pPr>
    </w:lvl>
    <w:lvl w:ilvl="8" w:tplc="0416001B" w:tentative="1">
      <w:start w:val="1"/>
      <w:numFmt w:val="lowerRoman"/>
      <w:lvlText w:val="%9."/>
      <w:lvlJc w:val="right"/>
      <w:pPr>
        <w:ind w:left="3240" w:hanging="180"/>
      </w:pPr>
    </w:lvl>
  </w:abstractNum>
  <w:abstractNum w:abstractNumId="14" w15:restartNumberingAfterBreak="0">
    <w:nsid w:val="302669E6"/>
    <w:multiLevelType w:val="hybridMultilevel"/>
    <w:tmpl w:val="CE1228EE"/>
    <w:lvl w:ilvl="0" w:tplc="8DE63B8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5257B0B"/>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6" w15:restartNumberingAfterBreak="0">
    <w:nsid w:val="36190BA3"/>
    <w:multiLevelType w:val="hybridMultilevel"/>
    <w:tmpl w:val="E50A6CD8"/>
    <w:lvl w:ilvl="0" w:tplc="A3C66B24">
      <w:start w:val="1"/>
      <w:numFmt w:val="lowerLetter"/>
      <w:lvlText w:val="%1)"/>
      <w:lvlJc w:val="left"/>
      <w:pPr>
        <w:ind w:left="654" w:hanging="360"/>
      </w:pPr>
      <w:rPr>
        <w:rFonts w:hint="default"/>
      </w:rPr>
    </w:lvl>
    <w:lvl w:ilvl="1" w:tplc="04160019" w:tentative="1">
      <w:start w:val="1"/>
      <w:numFmt w:val="lowerLetter"/>
      <w:lvlText w:val="%2."/>
      <w:lvlJc w:val="left"/>
      <w:pPr>
        <w:ind w:left="1374" w:hanging="360"/>
      </w:pPr>
    </w:lvl>
    <w:lvl w:ilvl="2" w:tplc="0416001B" w:tentative="1">
      <w:start w:val="1"/>
      <w:numFmt w:val="lowerRoman"/>
      <w:lvlText w:val="%3."/>
      <w:lvlJc w:val="right"/>
      <w:pPr>
        <w:ind w:left="2094" w:hanging="180"/>
      </w:pPr>
    </w:lvl>
    <w:lvl w:ilvl="3" w:tplc="0416000F" w:tentative="1">
      <w:start w:val="1"/>
      <w:numFmt w:val="decimal"/>
      <w:lvlText w:val="%4."/>
      <w:lvlJc w:val="left"/>
      <w:pPr>
        <w:ind w:left="2814" w:hanging="360"/>
      </w:pPr>
    </w:lvl>
    <w:lvl w:ilvl="4" w:tplc="04160019" w:tentative="1">
      <w:start w:val="1"/>
      <w:numFmt w:val="lowerLetter"/>
      <w:lvlText w:val="%5."/>
      <w:lvlJc w:val="left"/>
      <w:pPr>
        <w:ind w:left="3534" w:hanging="360"/>
      </w:pPr>
    </w:lvl>
    <w:lvl w:ilvl="5" w:tplc="0416001B" w:tentative="1">
      <w:start w:val="1"/>
      <w:numFmt w:val="lowerRoman"/>
      <w:lvlText w:val="%6."/>
      <w:lvlJc w:val="right"/>
      <w:pPr>
        <w:ind w:left="4254" w:hanging="180"/>
      </w:pPr>
    </w:lvl>
    <w:lvl w:ilvl="6" w:tplc="0416000F" w:tentative="1">
      <w:start w:val="1"/>
      <w:numFmt w:val="decimal"/>
      <w:lvlText w:val="%7."/>
      <w:lvlJc w:val="left"/>
      <w:pPr>
        <w:ind w:left="4974" w:hanging="360"/>
      </w:pPr>
    </w:lvl>
    <w:lvl w:ilvl="7" w:tplc="04160019" w:tentative="1">
      <w:start w:val="1"/>
      <w:numFmt w:val="lowerLetter"/>
      <w:lvlText w:val="%8."/>
      <w:lvlJc w:val="left"/>
      <w:pPr>
        <w:ind w:left="5694" w:hanging="360"/>
      </w:pPr>
    </w:lvl>
    <w:lvl w:ilvl="8" w:tplc="0416001B" w:tentative="1">
      <w:start w:val="1"/>
      <w:numFmt w:val="lowerRoman"/>
      <w:lvlText w:val="%9."/>
      <w:lvlJc w:val="right"/>
      <w:pPr>
        <w:ind w:left="6414" w:hanging="180"/>
      </w:pPr>
    </w:lvl>
  </w:abstractNum>
  <w:abstractNum w:abstractNumId="17" w15:restartNumberingAfterBreak="0">
    <w:nsid w:val="36383C49"/>
    <w:multiLevelType w:val="hybridMultilevel"/>
    <w:tmpl w:val="94C0EFA6"/>
    <w:lvl w:ilvl="0" w:tplc="48F8DA9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C7C277A"/>
    <w:multiLevelType w:val="hybridMultilevel"/>
    <w:tmpl w:val="D586F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69763B"/>
    <w:multiLevelType w:val="hybridMultilevel"/>
    <w:tmpl w:val="E1480B6E"/>
    <w:lvl w:ilvl="0" w:tplc="4C723342">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EA66AF"/>
    <w:multiLevelType w:val="hybridMultilevel"/>
    <w:tmpl w:val="E8D4D2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751D48"/>
    <w:multiLevelType w:val="hybridMultilevel"/>
    <w:tmpl w:val="6568B4AE"/>
    <w:lvl w:ilvl="0" w:tplc="29B201C8">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AAA2CC4"/>
    <w:multiLevelType w:val="hybridMultilevel"/>
    <w:tmpl w:val="47701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AE1C9F"/>
    <w:multiLevelType w:val="hybridMultilevel"/>
    <w:tmpl w:val="C29EA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B66B7C"/>
    <w:multiLevelType w:val="hybridMultilevel"/>
    <w:tmpl w:val="123C0224"/>
    <w:lvl w:ilvl="0" w:tplc="68F2A982">
      <w:start w:val="1"/>
      <w:numFmt w:val="lowerLetter"/>
      <w:lvlText w:val="%1)"/>
      <w:lvlJc w:val="left"/>
      <w:pPr>
        <w:ind w:left="294" w:hanging="360"/>
      </w:pPr>
      <w:rPr>
        <w:rFonts w:hint="default"/>
        <w:b w:val="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6" w15:restartNumberingAfterBreak="0">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F31A8B"/>
    <w:multiLevelType w:val="hybridMultilevel"/>
    <w:tmpl w:val="10B8A4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D5543B5"/>
    <w:multiLevelType w:val="hybridMultilevel"/>
    <w:tmpl w:val="7D442A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DB23A28"/>
    <w:multiLevelType w:val="hybridMultilevel"/>
    <w:tmpl w:val="48DEEEBC"/>
    <w:lvl w:ilvl="0" w:tplc="240C2A1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E66348A"/>
    <w:multiLevelType w:val="hybridMultilevel"/>
    <w:tmpl w:val="036CC600"/>
    <w:lvl w:ilvl="0" w:tplc="7EF4E5AA">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EF471DB"/>
    <w:multiLevelType w:val="hybridMultilevel"/>
    <w:tmpl w:val="3CC6CF22"/>
    <w:lvl w:ilvl="0" w:tplc="FD56780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37E15F8"/>
    <w:multiLevelType w:val="hybridMultilevel"/>
    <w:tmpl w:val="16E845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DD97D7E"/>
    <w:multiLevelType w:val="hybridMultilevel"/>
    <w:tmpl w:val="101C5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61423"/>
    <w:multiLevelType w:val="hybridMultilevel"/>
    <w:tmpl w:val="B7A4A3F0"/>
    <w:lvl w:ilvl="0" w:tplc="CD7C8BE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1EC3C10"/>
    <w:multiLevelType w:val="multilevel"/>
    <w:tmpl w:val="ECB6B812"/>
    <w:lvl w:ilvl="0">
      <w:start w:val="1"/>
      <w:numFmt w:val="decimal"/>
      <w:lvlText w:val="%1."/>
      <w:lvlJc w:val="left"/>
      <w:pPr>
        <w:ind w:left="540" w:hanging="54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8" w15:restartNumberingAfterBreak="0">
    <w:nsid w:val="7A833967"/>
    <w:multiLevelType w:val="hybridMultilevel"/>
    <w:tmpl w:val="B19C1D8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C162299"/>
    <w:multiLevelType w:val="hybridMultilevel"/>
    <w:tmpl w:val="BAD8AA56"/>
    <w:lvl w:ilvl="0" w:tplc="3C8AD00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1"/>
  </w:num>
  <w:num w:numId="2">
    <w:abstractNumId w:val="1"/>
  </w:num>
  <w:num w:numId="3">
    <w:abstractNumId w:val="14"/>
  </w:num>
  <w:num w:numId="4">
    <w:abstractNumId w:val="30"/>
  </w:num>
  <w:num w:numId="5">
    <w:abstractNumId w:val="22"/>
  </w:num>
  <w:num w:numId="6">
    <w:abstractNumId w:val="17"/>
  </w:num>
  <w:num w:numId="7">
    <w:abstractNumId w:val="33"/>
  </w:num>
  <w:num w:numId="8">
    <w:abstractNumId w:val="35"/>
  </w:num>
  <w:num w:numId="9">
    <w:abstractNumId w:val="29"/>
  </w:num>
  <w:num w:numId="10">
    <w:abstractNumId w:val="25"/>
  </w:num>
  <w:num w:numId="11">
    <w:abstractNumId w:val="10"/>
  </w:num>
  <w:num w:numId="12">
    <w:abstractNumId w:val="8"/>
  </w:num>
  <w:num w:numId="13">
    <w:abstractNumId w:val="15"/>
  </w:num>
  <w:num w:numId="14">
    <w:abstractNumId w:val="9"/>
  </w:num>
  <w:num w:numId="15">
    <w:abstractNumId w:val="26"/>
  </w:num>
  <w:num w:numId="16">
    <w:abstractNumId w:val="19"/>
  </w:num>
  <w:num w:numId="17">
    <w:abstractNumId w:val="12"/>
  </w:num>
  <w:num w:numId="18">
    <w:abstractNumId w:val="38"/>
  </w:num>
  <w:num w:numId="19">
    <w:abstractNumId w:val="27"/>
  </w:num>
  <w:num w:numId="20">
    <w:abstractNumId w:val="32"/>
  </w:num>
  <w:num w:numId="21">
    <w:abstractNumId w:val="24"/>
  </w:num>
  <w:num w:numId="22">
    <w:abstractNumId w:val="16"/>
  </w:num>
  <w:num w:numId="23">
    <w:abstractNumId w:val="21"/>
  </w:num>
  <w:num w:numId="24">
    <w:abstractNumId w:val="6"/>
  </w:num>
  <w:num w:numId="25">
    <w:abstractNumId w:val="34"/>
  </w:num>
  <w:num w:numId="26">
    <w:abstractNumId w:val="0"/>
  </w:num>
  <w:num w:numId="27">
    <w:abstractNumId w:val="23"/>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num>
  <w:num w:numId="31">
    <w:abstractNumId w:val="39"/>
  </w:num>
  <w:num w:numId="32">
    <w:abstractNumId w:val="5"/>
  </w:num>
  <w:num w:numId="33">
    <w:abstractNumId w:val="36"/>
  </w:num>
  <w:num w:numId="34">
    <w:abstractNumId w:val="7"/>
  </w:num>
  <w:num w:numId="35">
    <w:abstractNumId w:val="11"/>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8"/>
  </w:num>
  <w:num w:numId="44">
    <w:abstractNumId w:val="18"/>
  </w:num>
  <w:num w:numId="45">
    <w:abstractNumId w:val="20"/>
  </w:num>
  <w:num w:numId="46">
    <w:abstractNumId w:val="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77"/>
    <w:rsid w:val="00002E82"/>
    <w:rsid w:val="0000388E"/>
    <w:rsid w:val="00011048"/>
    <w:rsid w:val="000126EB"/>
    <w:rsid w:val="000135F7"/>
    <w:rsid w:val="0002514A"/>
    <w:rsid w:val="00025260"/>
    <w:rsid w:val="00035A9A"/>
    <w:rsid w:val="000405F1"/>
    <w:rsid w:val="000409C7"/>
    <w:rsid w:val="00040ED9"/>
    <w:rsid w:val="00043F78"/>
    <w:rsid w:val="00051CA6"/>
    <w:rsid w:val="000550AB"/>
    <w:rsid w:val="000563E4"/>
    <w:rsid w:val="0005710F"/>
    <w:rsid w:val="000669D2"/>
    <w:rsid w:val="000735BC"/>
    <w:rsid w:val="000737D3"/>
    <w:rsid w:val="00075DE9"/>
    <w:rsid w:val="000874FB"/>
    <w:rsid w:val="000B0AC9"/>
    <w:rsid w:val="000B45D7"/>
    <w:rsid w:val="000B542B"/>
    <w:rsid w:val="000C303E"/>
    <w:rsid w:val="000C3BE8"/>
    <w:rsid w:val="000D00DA"/>
    <w:rsid w:val="000D240A"/>
    <w:rsid w:val="000D437A"/>
    <w:rsid w:val="000D5B30"/>
    <w:rsid w:val="000D62E6"/>
    <w:rsid w:val="000E5D1B"/>
    <w:rsid w:val="001103EE"/>
    <w:rsid w:val="0011651A"/>
    <w:rsid w:val="001235FA"/>
    <w:rsid w:val="0012600C"/>
    <w:rsid w:val="001309E2"/>
    <w:rsid w:val="0013230F"/>
    <w:rsid w:val="00137582"/>
    <w:rsid w:val="001376B0"/>
    <w:rsid w:val="001467C0"/>
    <w:rsid w:val="0014717F"/>
    <w:rsid w:val="00151D23"/>
    <w:rsid w:val="00154386"/>
    <w:rsid w:val="00167DCD"/>
    <w:rsid w:val="001754BB"/>
    <w:rsid w:val="00175E8D"/>
    <w:rsid w:val="00185396"/>
    <w:rsid w:val="00185EF1"/>
    <w:rsid w:val="001903EF"/>
    <w:rsid w:val="00194093"/>
    <w:rsid w:val="001A0E7D"/>
    <w:rsid w:val="001A4A70"/>
    <w:rsid w:val="001D407C"/>
    <w:rsid w:val="001E4F0B"/>
    <w:rsid w:val="001F09D9"/>
    <w:rsid w:val="001F46D8"/>
    <w:rsid w:val="00201621"/>
    <w:rsid w:val="002067DA"/>
    <w:rsid w:val="0020685D"/>
    <w:rsid w:val="00207B27"/>
    <w:rsid w:val="00213EE8"/>
    <w:rsid w:val="00216C9B"/>
    <w:rsid w:val="00223D89"/>
    <w:rsid w:val="00226655"/>
    <w:rsid w:val="00242537"/>
    <w:rsid w:val="00244581"/>
    <w:rsid w:val="00254AF9"/>
    <w:rsid w:val="00262E3E"/>
    <w:rsid w:val="002703B6"/>
    <w:rsid w:val="00270734"/>
    <w:rsid w:val="00296911"/>
    <w:rsid w:val="002A2395"/>
    <w:rsid w:val="002A7D19"/>
    <w:rsid w:val="002B0420"/>
    <w:rsid w:val="002B2AAE"/>
    <w:rsid w:val="002C6C33"/>
    <w:rsid w:val="002D07FB"/>
    <w:rsid w:val="002D4DA1"/>
    <w:rsid w:val="002E4373"/>
    <w:rsid w:val="002E7FCB"/>
    <w:rsid w:val="002F11A2"/>
    <w:rsid w:val="002F790D"/>
    <w:rsid w:val="003019BD"/>
    <w:rsid w:val="0030307C"/>
    <w:rsid w:val="00303E9A"/>
    <w:rsid w:val="003047DC"/>
    <w:rsid w:val="003051B2"/>
    <w:rsid w:val="0031002C"/>
    <w:rsid w:val="003104C9"/>
    <w:rsid w:val="00314D5C"/>
    <w:rsid w:val="003268AA"/>
    <w:rsid w:val="00342AF8"/>
    <w:rsid w:val="003435B2"/>
    <w:rsid w:val="00351351"/>
    <w:rsid w:val="00353D30"/>
    <w:rsid w:val="0036045E"/>
    <w:rsid w:val="00361C2E"/>
    <w:rsid w:val="00363896"/>
    <w:rsid w:val="0036497B"/>
    <w:rsid w:val="003718AD"/>
    <w:rsid w:val="00376E31"/>
    <w:rsid w:val="0038085E"/>
    <w:rsid w:val="00382495"/>
    <w:rsid w:val="00390C09"/>
    <w:rsid w:val="00392B97"/>
    <w:rsid w:val="00396F38"/>
    <w:rsid w:val="00397278"/>
    <w:rsid w:val="003A4826"/>
    <w:rsid w:val="003B4F68"/>
    <w:rsid w:val="003C0287"/>
    <w:rsid w:val="003C5DFF"/>
    <w:rsid w:val="003C61D6"/>
    <w:rsid w:val="003D498B"/>
    <w:rsid w:val="0040078A"/>
    <w:rsid w:val="0040750D"/>
    <w:rsid w:val="004116F4"/>
    <w:rsid w:val="00412DCF"/>
    <w:rsid w:val="00413F1E"/>
    <w:rsid w:val="00423179"/>
    <w:rsid w:val="00424448"/>
    <w:rsid w:val="004313BA"/>
    <w:rsid w:val="004422EC"/>
    <w:rsid w:val="00447F41"/>
    <w:rsid w:val="004518A5"/>
    <w:rsid w:val="00453915"/>
    <w:rsid w:val="00463871"/>
    <w:rsid w:val="004705ED"/>
    <w:rsid w:val="00470BC4"/>
    <w:rsid w:val="00481615"/>
    <w:rsid w:val="00495EB7"/>
    <w:rsid w:val="00496495"/>
    <w:rsid w:val="004A3614"/>
    <w:rsid w:val="004A5DC6"/>
    <w:rsid w:val="004A79B3"/>
    <w:rsid w:val="004B5110"/>
    <w:rsid w:val="004B7599"/>
    <w:rsid w:val="004E7FA2"/>
    <w:rsid w:val="004F1A8D"/>
    <w:rsid w:val="00503E7A"/>
    <w:rsid w:val="0052086E"/>
    <w:rsid w:val="00552220"/>
    <w:rsid w:val="00563F6F"/>
    <w:rsid w:val="005652F7"/>
    <w:rsid w:val="005667BC"/>
    <w:rsid w:val="00571347"/>
    <w:rsid w:val="0057271B"/>
    <w:rsid w:val="00573189"/>
    <w:rsid w:val="005836C5"/>
    <w:rsid w:val="00584B74"/>
    <w:rsid w:val="00585365"/>
    <w:rsid w:val="00585533"/>
    <w:rsid w:val="005A1519"/>
    <w:rsid w:val="005A2BB6"/>
    <w:rsid w:val="005A4395"/>
    <w:rsid w:val="005B114F"/>
    <w:rsid w:val="005C06FE"/>
    <w:rsid w:val="005D3C06"/>
    <w:rsid w:val="005D609B"/>
    <w:rsid w:val="005D743D"/>
    <w:rsid w:val="005D75A9"/>
    <w:rsid w:val="005E01ED"/>
    <w:rsid w:val="005E1D0E"/>
    <w:rsid w:val="005E3A40"/>
    <w:rsid w:val="005E4938"/>
    <w:rsid w:val="005E679A"/>
    <w:rsid w:val="005F2202"/>
    <w:rsid w:val="005F3CF7"/>
    <w:rsid w:val="00606DF0"/>
    <w:rsid w:val="00643BED"/>
    <w:rsid w:val="0065593C"/>
    <w:rsid w:val="00661B77"/>
    <w:rsid w:val="00662429"/>
    <w:rsid w:val="006633A0"/>
    <w:rsid w:val="0066727A"/>
    <w:rsid w:val="006678CA"/>
    <w:rsid w:val="0067064E"/>
    <w:rsid w:val="00670C40"/>
    <w:rsid w:val="00675B47"/>
    <w:rsid w:val="006901F5"/>
    <w:rsid w:val="00691154"/>
    <w:rsid w:val="00693258"/>
    <w:rsid w:val="00694941"/>
    <w:rsid w:val="006A0E81"/>
    <w:rsid w:val="006A3D36"/>
    <w:rsid w:val="006A7804"/>
    <w:rsid w:val="006B0134"/>
    <w:rsid w:val="006B7377"/>
    <w:rsid w:val="006B7D74"/>
    <w:rsid w:val="006C1A04"/>
    <w:rsid w:val="006E040B"/>
    <w:rsid w:val="006E30F0"/>
    <w:rsid w:val="006E5F27"/>
    <w:rsid w:val="006F1154"/>
    <w:rsid w:val="006F260C"/>
    <w:rsid w:val="006F6F63"/>
    <w:rsid w:val="00701A10"/>
    <w:rsid w:val="00702047"/>
    <w:rsid w:val="0070435F"/>
    <w:rsid w:val="00712042"/>
    <w:rsid w:val="00714B37"/>
    <w:rsid w:val="007161D2"/>
    <w:rsid w:val="007205FA"/>
    <w:rsid w:val="00724D15"/>
    <w:rsid w:val="0072535C"/>
    <w:rsid w:val="00740A1F"/>
    <w:rsid w:val="0074197E"/>
    <w:rsid w:val="00743D78"/>
    <w:rsid w:val="00746B7D"/>
    <w:rsid w:val="00755057"/>
    <w:rsid w:val="007556C6"/>
    <w:rsid w:val="00757A1E"/>
    <w:rsid w:val="00762140"/>
    <w:rsid w:val="007628DC"/>
    <w:rsid w:val="0076391F"/>
    <w:rsid w:val="007662FA"/>
    <w:rsid w:val="00773094"/>
    <w:rsid w:val="007840A7"/>
    <w:rsid w:val="00786573"/>
    <w:rsid w:val="007A2E94"/>
    <w:rsid w:val="007B6E66"/>
    <w:rsid w:val="007D424D"/>
    <w:rsid w:val="007E04FC"/>
    <w:rsid w:val="007F542A"/>
    <w:rsid w:val="007F55DE"/>
    <w:rsid w:val="007F630A"/>
    <w:rsid w:val="00805D27"/>
    <w:rsid w:val="00807824"/>
    <w:rsid w:val="00813F70"/>
    <w:rsid w:val="0082307B"/>
    <w:rsid w:val="00852E5C"/>
    <w:rsid w:val="008622C8"/>
    <w:rsid w:val="0087244B"/>
    <w:rsid w:val="0087506B"/>
    <w:rsid w:val="00880D30"/>
    <w:rsid w:val="00882A4D"/>
    <w:rsid w:val="008872DB"/>
    <w:rsid w:val="0089478E"/>
    <w:rsid w:val="008A02AA"/>
    <w:rsid w:val="008A3414"/>
    <w:rsid w:val="008A72B5"/>
    <w:rsid w:val="008B5FFE"/>
    <w:rsid w:val="008B7C78"/>
    <w:rsid w:val="008C0A7D"/>
    <w:rsid w:val="008C531B"/>
    <w:rsid w:val="008D6F05"/>
    <w:rsid w:val="008E2470"/>
    <w:rsid w:val="008F0A53"/>
    <w:rsid w:val="008F26D7"/>
    <w:rsid w:val="008F2AD0"/>
    <w:rsid w:val="008F587F"/>
    <w:rsid w:val="00902AE3"/>
    <w:rsid w:val="009070C7"/>
    <w:rsid w:val="00914449"/>
    <w:rsid w:val="00914E0C"/>
    <w:rsid w:val="00915ED9"/>
    <w:rsid w:val="0092635E"/>
    <w:rsid w:val="009265A0"/>
    <w:rsid w:val="00931B5C"/>
    <w:rsid w:val="0093435A"/>
    <w:rsid w:val="0095363D"/>
    <w:rsid w:val="00955859"/>
    <w:rsid w:val="009633A1"/>
    <w:rsid w:val="00964332"/>
    <w:rsid w:val="00966A12"/>
    <w:rsid w:val="0096766A"/>
    <w:rsid w:val="009713F6"/>
    <w:rsid w:val="00972566"/>
    <w:rsid w:val="0097266C"/>
    <w:rsid w:val="009829AD"/>
    <w:rsid w:val="009836BF"/>
    <w:rsid w:val="00997382"/>
    <w:rsid w:val="009A27F0"/>
    <w:rsid w:val="009A67FF"/>
    <w:rsid w:val="009B1525"/>
    <w:rsid w:val="009B6460"/>
    <w:rsid w:val="009C1603"/>
    <w:rsid w:val="009C5364"/>
    <w:rsid w:val="009C6317"/>
    <w:rsid w:val="009C6530"/>
    <w:rsid w:val="009C78BC"/>
    <w:rsid w:val="009D007A"/>
    <w:rsid w:val="009D7EA6"/>
    <w:rsid w:val="00A043EF"/>
    <w:rsid w:val="00A05D51"/>
    <w:rsid w:val="00A147E1"/>
    <w:rsid w:val="00A14A0F"/>
    <w:rsid w:val="00A55515"/>
    <w:rsid w:val="00A77445"/>
    <w:rsid w:val="00AA07CB"/>
    <w:rsid w:val="00AA7D52"/>
    <w:rsid w:val="00AB5211"/>
    <w:rsid w:val="00AB774C"/>
    <w:rsid w:val="00AC288B"/>
    <w:rsid w:val="00AC29A4"/>
    <w:rsid w:val="00AC2D49"/>
    <w:rsid w:val="00AC4F2A"/>
    <w:rsid w:val="00AC6929"/>
    <w:rsid w:val="00AD07CB"/>
    <w:rsid w:val="00AD1A77"/>
    <w:rsid w:val="00AD2480"/>
    <w:rsid w:val="00AD6D97"/>
    <w:rsid w:val="00AD798D"/>
    <w:rsid w:val="00AF086C"/>
    <w:rsid w:val="00AF1BF4"/>
    <w:rsid w:val="00AF424E"/>
    <w:rsid w:val="00B0176E"/>
    <w:rsid w:val="00B07770"/>
    <w:rsid w:val="00B11597"/>
    <w:rsid w:val="00B12601"/>
    <w:rsid w:val="00B205C9"/>
    <w:rsid w:val="00B23B04"/>
    <w:rsid w:val="00B275C4"/>
    <w:rsid w:val="00B379F0"/>
    <w:rsid w:val="00B4037B"/>
    <w:rsid w:val="00B42877"/>
    <w:rsid w:val="00B42C2C"/>
    <w:rsid w:val="00B43732"/>
    <w:rsid w:val="00B44CA1"/>
    <w:rsid w:val="00B50B76"/>
    <w:rsid w:val="00B65D24"/>
    <w:rsid w:val="00B718E1"/>
    <w:rsid w:val="00B748DF"/>
    <w:rsid w:val="00B76E59"/>
    <w:rsid w:val="00B8053E"/>
    <w:rsid w:val="00B84245"/>
    <w:rsid w:val="00B91ED3"/>
    <w:rsid w:val="00B94654"/>
    <w:rsid w:val="00B96273"/>
    <w:rsid w:val="00BA651D"/>
    <w:rsid w:val="00BB37CC"/>
    <w:rsid w:val="00BB7B0F"/>
    <w:rsid w:val="00BD5624"/>
    <w:rsid w:val="00BE21FF"/>
    <w:rsid w:val="00BE49AE"/>
    <w:rsid w:val="00BF0371"/>
    <w:rsid w:val="00C05E8B"/>
    <w:rsid w:val="00C10445"/>
    <w:rsid w:val="00C14BE5"/>
    <w:rsid w:val="00C25214"/>
    <w:rsid w:val="00C35EE1"/>
    <w:rsid w:val="00C36E4E"/>
    <w:rsid w:val="00C402CA"/>
    <w:rsid w:val="00C4597F"/>
    <w:rsid w:val="00C472E2"/>
    <w:rsid w:val="00C6068C"/>
    <w:rsid w:val="00C66FCD"/>
    <w:rsid w:val="00C67469"/>
    <w:rsid w:val="00C81B8F"/>
    <w:rsid w:val="00C83FD1"/>
    <w:rsid w:val="00CA2951"/>
    <w:rsid w:val="00CA49D8"/>
    <w:rsid w:val="00CB3A46"/>
    <w:rsid w:val="00CB6B80"/>
    <w:rsid w:val="00CB6C31"/>
    <w:rsid w:val="00CC1595"/>
    <w:rsid w:val="00CC1A40"/>
    <w:rsid w:val="00CC263B"/>
    <w:rsid w:val="00CC3D55"/>
    <w:rsid w:val="00CC6FD5"/>
    <w:rsid w:val="00CD3152"/>
    <w:rsid w:val="00CD5007"/>
    <w:rsid w:val="00CE1853"/>
    <w:rsid w:val="00CE4B8A"/>
    <w:rsid w:val="00CE5957"/>
    <w:rsid w:val="00CF1808"/>
    <w:rsid w:val="00CF2FEA"/>
    <w:rsid w:val="00D043BA"/>
    <w:rsid w:val="00D12051"/>
    <w:rsid w:val="00D12DD4"/>
    <w:rsid w:val="00D14FD8"/>
    <w:rsid w:val="00D2037A"/>
    <w:rsid w:val="00D21A57"/>
    <w:rsid w:val="00D240AB"/>
    <w:rsid w:val="00D25B68"/>
    <w:rsid w:val="00D365D3"/>
    <w:rsid w:val="00D36811"/>
    <w:rsid w:val="00D43EFA"/>
    <w:rsid w:val="00D46948"/>
    <w:rsid w:val="00D50641"/>
    <w:rsid w:val="00D5478C"/>
    <w:rsid w:val="00D55319"/>
    <w:rsid w:val="00D60DBE"/>
    <w:rsid w:val="00D65C09"/>
    <w:rsid w:val="00D72EB0"/>
    <w:rsid w:val="00D80BA5"/>
    <w:rsid w:val="00D823AE"/>
    <w:rsid w:val="00D8497A"/>
    <w:rsid w:val="00D924DF"/>
    <w:rsid w:val="00D931B8"/>
    <w:rsid w:val="00D935F5"/>
    <w:rsid w:val="00DA1BA6"/>
    <w:rsid w:val="00DA2248"/>
    <w:rsid w:val="00DB2AFC"/>
    <w:rsid w:val="00DC2C28"/>
    <w:rsid w:val="00DC4C69"/>
    <w:rsid w:val="00DC753D"/>
    <w:rsid w:val="00DD004A"/>
    <w:rsid w:val="00DD27FD"/>
    <w:rsid w:val="00DE012C"/>
    <w:rsid w:val="00DE40EB"/>
    <w:rsid w:val="00DF0176"/>
    <w:rsid w:val="00DF0465"/>
    <w:rsid w:val="00DF1CDB"/>
    <w:rsid w:val="00DF4C34"/>
    <w:rsid w:val="00DF7285"/>
    <w:rsid w:val="00E023A1"/>
    <w:rsid w:val="00E07161"/>
    <w:rsid w:val="00E07E2E"/>
    <w:rsid w:val="00E21496"/>
    <w:rsid w:val="00E36FB4"/>
    <w:rsid w:val="00E40E49"/>
    <w:rsid w:val="00E4568F"/>
    <w:rsid w:val="00E470B6"/>
    <w:rsid w:val="00E4792A"/>
    <w:rsid w:val="00E524F8"/>
    <w:rsid w:val="00E651DF"/>
    <w:rsid w:val="00E77370"/>
    <w:rsid w:val="00E801C6"/>
    <w:rsid w:val="00E8449A"/>
    <w:rsid w:val="00E86593"/>
    <w:rsid w:val="00E96E3B"/>
    <w:rsid w:val="00E97707"/>
    <w:rsid w:val="00EA41B7"/>
    <w:rsid w:val="00EA5411"/>
    <w:rsid w:val="00EB27F2"/>
    <w:rsid w:val="00EB625B"/>
    <w:rsid w:val="00EC285F"/>
    <w:rsid w:val="00ED4DA6"/>
    <w:rsid w:val="00EE2054"/>
    <w:rsid w:val="00EE38A5"/>
    <w:rsid w:val="00EE5A7B"/>
    <w:rsid w:val="00EE5F56"/>
    <w:rsid w:val="00EE7604"/>
    <w:rsid w:val="00EF1980"/>
    <w:rsid w:val="00EF4AC4"/>
    <w:rsid w:val="00EF55DA"/>
    <w:rsid w:val="00F02345"/>
    <w:rsid w:val="00F03876"/>
    <w:rsid w:val="00F10F91"/>
    <w:rsid w:val="00F30F0E"/>
    <w:rsid w:val="00F3379D"/>
    <w:rsid w:val="00F40CCB"/>
    <w:rsid w:val="00F41CFC"/>
    <w:rsid w:val="00F46143"/>
    <w:rsid w:val="00F5785B"/>
    <w:rsid w:val="00F60C95"/>
    <w:rsid w:val="00F63592"/>
    <w:rsid w:val="00F7295C"/>
    <w:rsid w:val="00F81843"/>
    <w:rsid w:val="00F84D13"/>
    <w:rsid w:val="00F85B47"/>
    <w:rsid w:val="00F92EF1"/>
    <w:rsid w:val="00FA5B8A"/>
    <w:rsid w:val="00FC6153"/>
    <w:rsid w:val="00FC78F5"/>
    <w:rsid w:val="00FD03D5"/>
    <w:rsid w:val="00FD2BE7"/>
    <w:rsid w:val="00FF1D59"/>
    <w:rsid w:val="00FF2520"/>
    <w:rsid w:val="00FF3CF9"/>
    <w:rsid w:val="00FF5DCF"/>
    <w:rsid w:val="00FF6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C3EB33"/>
  <w15:docId w15:val="{423379C0-83BE-4E4A-A832-E69504A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E7"/>
  </w:style>
  <w:style w:type="paragraph" w:styleId="Ttulo1">
    <w:name w:val="heading 1"/>
    <w:basedOn w:val="Normal"/>
    <w:next w:val="Normal"/>
    <w:link w:val="Ttulo1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paragraph" w:styleId="Ttulo2">
    <w:name w:val="heading 2"/>
    <w:basedOn w:val="Normal"/>
    <w:next w:val="Normal"/>
    <w:link w:val="Ttulo2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2"/>
    </w:pPr>
    <w:rPr>
      <w:rFonts w:ascii="Times New Roman" w:eastAsia="Times New Roman" w:hAnsi="Times New Roman" w:cs="Times New Roman"/>
      <w:b/>
      <w:sz w:val="24"/>
      <w:szCs w:val="20"/>
      <w:lang w:eastAsia="zh-CN"/>
    </w:rPr>
  </w:style>
  <w:style w:type="paragraph" w:styleId="Ttulo4">
    <w:name w:val="heading 4"/>
    <w:basedOn w:val="Normal"/>
    <w:next w:val="Normal"/>
    <w:link w:val="Ttulo4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pPr>
    <w:rPr>
      <w:rFonts w:ascii="Times New Roman" w:eastAsia="Times New Roman" w:hAnsi="Times New Roman" w:cs="Times New Roman"/>
      <w:b/>
      <w:sz w:val="24"/>
      <w:szCs w:val="20"/>
      <w:u w:val="single"/>
      <w:lang w:eastAsia="zh-CN"/>
    </w:rPr>
  </w:style>
  <w:style w:type="paragraph" w:styleId="Ttulo5">
    <w:name w:val="heading 5"/>
    <w:basedOn w:val="Normal"/>
    <w:next w:val="Normal"/>
    <w:link w:val="Ttulo5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4"/>
    </w:pPr>
    <w:rPr>
      <w:rFonts w:ascii="Times New Roman" w:eastAsia="Times New Roman" w:hAnsi="Times New Roman" w:cs="Times New Roman"/>
      <w:b/>
      <w:sz w:val="28"/>
      <w:szCs w:val="20"/>
      <w:u w:val="words"/>
      <w:lang w:eastAsia="zh-CN"/>
    </w:rPr>
  </w:style>
  <w:style w:type="paragraph" w:styleId="Ttulo6">
    <w:name w:val="heading 6"/>
    <w:basedOn w:val="Normal"/>
    <w:next w:val="Normal"/>
    <w:link w:val="Ttulo6Char"/>
    <w:qFormat/>
    <w:rsid w:val="006B7377"/>
    <w:pPr>
      <w:keepNext/>
      <w:widowControl w:val="0"/>
      <w:suppressAutoHyphens/>
      <w:spacing w:after="0" w:line="240" w:lineRule="auto"/>
      <w:ind w:left="3600" w:firstLine="720"/>
      <w:jc w:val="both"/>
      <w:outlineLvl w:val="5"/>
    </w:pPr>
    <w:rPr>
      <w:rFonts w:ascii="Courier New" w:eastAsia="Times New Roman" w:hAnsi="Courier New" w:cs="Courier New"/>
      <w:sz w:val="24"/>
      <w:szCs w:val="20"/>
      <w:lang w:eastAsia="zh-CN"/>
    </w:rPr>
  </w:style>
  <w:style w:type="paragraph" w:styleId="Ttulo7">
    <w:name w:val="heading 7"/>
    <w:basedOn w:val="Normal"/>
    <w:next w:val="Normal"/>
    <w:link w:val="Ttulo7Char"/>
    <w:qFormat/>
    <w:rsid w:val="006B7377"/>
    <w:pPr>
      <w:keepNext/>
      <w:widowControl w:val="0"/>
      <w:suppressAutoHyphens/>
      <w:spacing w:after="0" w:line="240" w:lineRule="auto"/>
      <w:jc w:val="both"/>
      <w:outlineLvl w:val="6"/>
    </w:pPr>
    <w:rPr>
      <w:rFonts w:ascii="Courier New" w:eastAsia="Times New Roman" w:hAnsi="Courier New" w:cs="Courier New"/>
      <w:sz w:val="24"/>
      <w:szCs w:val="20"/>
      <w:lang w:eastAsia="zh-CN"/>
    </w:rPr>
  </w:style>
  <w:style w:type="paragraph" w:styleId="Ttulo8">
    <w:name w:val="heading 8"/>
    <w:basedOn w:val="Normal"/>
    <w:next w:val="Normal"/>
    <w:link w:val="Ttulo8Char"/>
    <w:qFormat/>
    <w:rsid w:val="006B7377"/>
    <w:pPr>
      <w:keepNext/>
      <w:widowControl w:val="0"/>
      <w:suppressAutoHyphens/>
      <w:spacing w:after="0" w:line="240" w:lineRule="auto"/>
      <w:jc w:val="center"/>
      <w:outlineLvl w:val="7"/>
    </w:pPr>
    <w:rPr>
      <w:rFonts w:ascii="Courier New" w:eastAsia="Times New Roman" w:hAnsi="Courier New" w:cs="Courier New"/>
      <w:b/>
      <w:szCs w:val="20"/>
      <w:lang w:eastAsia="zh-CN"/>
    </w:rPr>
  </w:style>
  <w:style w:type="paragraph" w:styleId="Ttulo9">
    <w:name w:val="heading 9"/>
    <w:basedOn w:val="Normal"/>
    <w:next w:val="Normal"/>
    <w:link w:val="Ttulo9Char"/>
    <w:qFormat/>
    <w:rsid w:val="006B7377"/>
    <w:pPr>
      <w:keepNext/>
      <w:widowControl w:val="0"/>
      <w:suppressAutoHyphens/>
      <w:spacing w:after="0" w:line="240" w:lineRule="auto"/>
      <w:ind w:left="2835"/>
      <w:jc w:val="center"/>
      <w:outlineLvl w:val="8"/>
    </w:pPr>
    <w:rPr>
      <w:rFonts w:ascii="Courier New" w:eastAsia="Times New Roman" w:hAnsi="Courier New" w:cs="Courier New"/>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7377"/>
    <w:rPr>
      <w:rFonts w:ascii="Times New Roman" w:eastAsia="Times New Roman" w:hAnsi="Times New Roman" w:cs="Times New Roman"/>
      <w:b/>
      <w:sz w:val="28"/>
      <w:szCs w:val="20"/>
      <w:lang w:eastAsia="zh-CN"/>
    </w:rPr>
  </w:style>
  <w:style w:type="character" w:customStyle="1" w:styleId="Ttulo2Char">
    <w:name w:val="Título 2 Char"/>
    <w:basedOn w:val="Fontepargpadro"/>
    <w:link w:val="Ttulo2"/>
    <w:rsid w:val="006B7377"/>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6B7377"/>
    <w:rPr>
      <w:rFonts w:ascii="Times New Roman" w:eastAsia="Times New Roman" w:hAnsi="Times New Roman" w:cs="Times New Roman"/>
      <w:b/>
      <w:sz w:val="24"/>
      <w:szCs w:val="20"/>
      <w:lang w:eastAsia="zh-CN"/>
    </w:rPr>
  </w:style>
  <w:style w:type="character" w:customStyle="1" w:styleId="Ttulo4Char">
    <w:name w:val="Título 4 Char"/>
    <w:basedOn w:val="Fontepargpadro"/>
    <w:link w:val="Ttulo4"/>
    <w:rsid w:val="006B7377"/>
    <w:rPr>
      <w:rFonts w:ascii="Times New Roman" w:eastAsia="Times New Roman" w:hAnsi="Times New Roman" w:cs="Times New Roman"/>
      <w:b/>
      <w:sz w:val="24"/>
      <w:szCs w:val="20"/>
      <w:u w:val="single"/>
      <w:lang w:eastAsia="zh-CN"/>
    </w:rPr>
  </w:style>
  <w:style w:type="character" w:customStyle="1" w:styleId="Ttulo5Char">
    <w:name w:val="Título 5 Char"/>
    <w:basedOn w:val="Fontepargpadro"/>
    <w:link w:val="Ttulo5"/>
    <w:rsid w:val="006B7377"/>
    <w:rPr>
      <w:rFonts w:ascii="Times New Roman" w:eastAsia="Times New Roman" w:hAnsi="Times New Roman" w:cs="Times New Roman"/>
      <w:b/>
      <w:sz w:val="28"/>
      <w:szCs w:val="20"/>
      <w:u w:val="words"/>
      <w:lang w:eastAsia="zh-CN"/>
    </w:rPr>
  </w:style>
  <w:style w:type="character" w:customStyle="1" w:styleId="Ttulo6Char">
    <w:name w:val="Título 6 Char"/>
    <w:basedOn w:val="Fontepargpadro"/>
    <w:link w:val="Ttulo6"/>
    <w:rsid w:val="006B7377"/>
    <w:rPr>
      <w:rFonts w:ascii="Courier New" w:eastAsia="Times New Roman" w:hAnsi="Courier New" w:cs="Courier New"/>
      <w:sz w:val="24"/>
      <w:szCs w:val="20"/>
      <w:lang w:eastAsia="zh-CN"/>
    </w:rPr>
  </w:style>
  <w:style w:type="character" w:customStyle="1" w:styleId="Ttulo7Char">
    <w:name w:val="Título 7 Char"/>
    <w:basedOn w:val="Fontepargpadro"/>
    <w:link w:val="Ttulo7"/>
    <w:rsid w:val="006B7377"/>
    <w:rPr>
      <w:rFonts w:ascii="Courier New" w:eastAsia="Times New Roman" w:hAnsi="Courier New" w:cs="Courier New"/>
      <w:sz w:val="24"/>
      <w:szCs w:val="20"/>
      <w:lang w:eastAsia="zh-CN"/>
    </w:rPr>
  </w:style>
  <w:style w:type="character" w:customStyle="1" w:styleId="Ttulo8Char">
    <w:name w:val="Título 8 Char"/>
    <w:basedOn w:val="Fontepargpadro"/>
    <w:link w:val="Ttulo8"/>
    <w:rsid w:val="006B7377"/>
    <w:rPr>
      <w:rFonts w:ascii="Courier New" w:eastAsia="Times New Roman" w:hAnsi="Courier New" w:cs="Courier New"/>
      <w:b/>
      <w:szCs w:val="20"/>
      <w:lang w:eastAsia="zh-CN"/>
    </w:rPr>
  </w:style>
  <w:style w:type="character" w:customStyle="1" w:styleId="Ttulo9Char">
    <w:name w:val="Título 9 Char"/>
    <w:basedOn w:val="Fontepargpadro"/>
    <w:link w:val="Ttulo9"/>
    <w:rsid w:val="006B7377"/>
    <w:rPr>
      <w:rFonts w:ascii="Courier New" w:eastAsia="Times New Roman" w:hAnsi="Courier New" w:cs="Courier New"/>
      <w:b/>
      <w:sz w:val="24"/>
      <w:szCs w:val="20"/>
      <w:lang w:eastAsia="zh-CN"/>
    </w:rPr>
  </w:style>
  <w:style w:type="numbering" w:customStyle="1" w:styleId="Semlista1">
    <w:name w:val="Sem lista1"/>
    <w:next w:val="Semlista"/>
    <w:uiPriority w:val="99"/>
    <w:semiHidden/>
    <w:unhideWhenUsed/>
    <w:rsid w:val="006B7377"/>
  </w:style>
  <w:style w:type="character" w:customStyle="1" w:styleId="WW8Num1zfalse">
    <w:name w:val="WW8Num1zfalse"/>
    <w:rsid w:val="006B7377"/>
  </w:style>
  <w:style w:type="character" w:customStyle="1" w:styleId="WW8Num1ztrue">
    <w:name w:val="WW8Num1ztrue"/>
    <w:rsid w:val="006B7377"/>
  </w:style>
  <w:style w:type="character" w:customStyle="1" w:styleId="WW8Num2zfalse">
    <w:name w:val="WW8Num2zfalse"/>
    <w:rsid w:val="006B7377"/>
  </w:style>
  <w:style w:type="character" w:customStyle="1" w:styleId="WW8Num2ztrue">
    <w:name w:val="WW8Num2ztrue"/>
    <w:rsid w:val="006B7377"/>
  </w:style>
  <w:style w:type="character" w:customStyle="1" w:styleId="WW8Num3zfalse">
    <w:name w:val="WW8Num3zfalse"/>
    <w:rsid w:val="006B7377"/>
  </w:style>
  <w:style w:type="character" w:customStyle="1" w:styleId="WW8Num4z0">
    <w:name w:val="WW8Num4z0"/>
    <w:rsid w:val="006B7377"/>
    <w:rPr>
      <w:rFonts w:ascii="Wingdings" w:hAnsi="Wingdings" w:cs="Wingdings"/>
    </w:rPr>
  </w:style>
  <w:style w:type="character" w:customStyle="1" w:styleId="WW8Num4z1">
    <w:name w:val="WW8Num4z1"/>
    <w:rsid w:val="006B7377"/>
    <w:rPr>
      <w:rFonts w:ascii="Courier New" w:hAnsi="Courier New" w:cs="Courier New"/>
    </w:rPr>
  </w:style>
  <w:style w:type="character" w:customStyle="1" w:styleId="WW8Num4z3">
    <w:name w:val="WW8Num4z3"/>
    <w:rsid w:val="006B7377"/>
    <w:rPr>
      <w:rFonts w:ascii="Symbol" w:hAnsi="Symbol" w:cs="Symbol"/>
    </w:rPr>
  </w:style>
  <w:style w:type="character" w:customStyle="1" w:styleId="WW8Num5zfalse">
    <w:name w:val="WW8Num5zfalse"/>
    <w:rsid w:val="006B7377"/>
  </w:style>
  <w:style w:type="character" w:customStyle="1" w:styleId="WW8Num5ztrue">
    <w:name w:val="WW8Num5ztrue"/>
    <w:rsid w:val="006B7377"/>
  </w:style>
  <w:style w:type="character" w:customStyle="1" w:styleId="WW8Num6zfalse">
    <w:name w:val="WW8Num6zfalse"/>
    <w:rsid w:val="006B7377"/>
  </w:style>
  <w:style w:type="character" w:customStyle="1" w:styleId="WW8Num7zfalse">
    <w:name w:val="WW8Num7zfalse"/>
    <w:rsid w:val="006B7377"/>
  </w:style>
  <w:style w:type="character" w:customStyle="1" w:styleId="WW8Num7ztrue">
    <w:name w:val="WW8Num7ztrue"/>
    <w:rsid w:val="006B7377"/>
  </w:style>
  <w:style w:type="character" w:customStyle="1" w:styleId="WW8Num8z0">
    <w:name w:val="WW8Num8z0"/>
    <w:rsid w:val="006B7377"/>
    <w:rPr>
      <w:rFonts w:ascii="Wingdings" w:hAnsi="Wingdings" w:cs="Wingdings"/>
    </w:rPr>
  </w:style>
  <w:style w:type="character" w:customStyle="1" w:styleId="WW8Num8z3">
    <w:name w:val="WW8Num8z3"/>
    <w:rsid w:val="006B7377"/>
    <w:rPr>
      <w:rFonts w:ascii="Symbol" w:hAnsi="Symbol" w:cs="Symbol"/>
    </w:rPr>
  </w:style>
  <w:style w:type="character" w:customStyle="1" w:styleId="WW8Num8z4">
    <w:name w:val="WW8Num8z4"/>
    <w:rsid w:val="006B7377"/>
    <w:rPr>
      <w:rFonts w:ascii="Courier New" w:hAnsi="Courier New" w:cs="Courier New"/>
    </w:rPr>
  </w:style>
  <w:style w:type="character" w:customStyle="1" w:styleId="WW8Num9zfalse">
    <w:name w:val="WW8Num9zfalse"/>
    <w:rsid w:val="006B7377"/>
  </w:style>
  <w:style w:type="character" w:customStyle="1" w:styleId="WW8Num10z0">
    <w:name w:val="WW8Num10z0"/>
    <w:rsid w:val="006B7377"/>
    <w:rPr>
      <w:rFonts w:ascii="Wingdings" w:hAnsi="Wingdings" w:cs="Wingdings"/>
    </w:rPr>
  </w:style>
  <w:style w:type="character" w:customStyle="1" w:styleId="WW8Num10z1">
    <w:name w:val="WW8Num10z1"/>
    <w:rsid w:val="006B7377"/>
    <w:rPr>
      <w:rFonts w:ascii="Courier New" w:hAnsi="Courier New" w:cs="Courier New"/>
    </w:rPr>
  </w:style>
  <w:style w:type="character" w:customStyle="1" w:styleId="WW8Num10z3">
    <w:name w:val="WW8Num10z3"/>
    <w:rsid w:val="006B7377"/>
    <w:rPr>
      <w:rFonts w:ascii="Symbol" w:hAnsi="Symbol" w:cs="Symbol"/>
    </w:rPr>
  </w:style>
  <w:style w:type="character" w:customStyle="1" w:styleId="WW8Num11zfalse">
    <w:name w:val="WW8Num11zfalse"/>
    <w:rsid w:val="006B7377"/>
  </w:style>
  <w:style w:type="character" w:customStyle="1" w:styleId="WW8Num11ztrue">
    <w:name w:val="WW8Num11ztrue"/>
    <w:rsid w:val="006B7377"/>
  </w:style>
  <w:style w:type="character" w:customStyle="1" w:styleId="WW8Num12z0">
    <w:name w:val="WW8Num12z0"/>
    <w:rsid w:val="006B7377"/>
    <w:rPr>
      <w:rFonts w:ascii="Wingdings" w:hAnsi="Wingdings" w:cs="Wingdings"/>
    </w:rPr>
  </w:style>
  <w:style w:type="character" w:customStyle="1" w:styleId="WW8Num12z1">
    <w:name w:val="WW8Num12z1"/>
    <w:rsid w:val="006B7377"/>
    <w:rPr>
      <w:rFonts w:ascii="Courier New" w:hAnsi="Courier New" w:cs="Courier New"/>
    </w:rPr>
  </w:style>
  <w:style w:type="character" w:customStyle="1" w:styleId="WW8Num12z3">
    <w:name w:val="WW8Num12z3"/>
    <w:rsid w:val="006B7377"/>
    <w:rPr>
      <w:rFonts w:ascii="Symbol" w:hAnsi="Symbol" w:cs="Symbol"/>
    </w:rPr>
  </w:style>
  <w:style w:type="character" w:customStyle="1" w:styleId="WW8Num13zfalse">
    <w:name w:val="WW8Num13zfalse"/>
    <w:rsid w:val="006B7377"/>
  </w:style>
  <w:style w:type="character" w:customStyle="1" w:styleId="WW8Num13ztrue">
    <w:name w:val="WW8Num13ztrue"/>
    <w:rsid w:val="006B7377"/>
  </w:style>
  <w:style w:type="character" w:customStyle="1" w:styleId="WW8Num14z0">
    <w:name w:val="WW8Num14z0"/>
    <w:rsid w:val="006B7377"/>
    <w:rPr>
      <w:rFonts w:ascii="Wingdings" w:hAnsi="Wingdings" w:cs="Wingdings"/>
    </w:rPr>
  </w:style>
  <w:style w:type="character" w:customStyle="1" w:styleId="WW8Num14z1">
    <w:name w:val="WW8Num14z1"/>
    <w:rsid w:val="006B7377"/>
    <w:rPr>
      <w:rFonts w:ascii="Courier New" w:hAnsi="Courier New" w:cs="Courier New"/>
    </w:rPr>
  </w:style>
  <w:style w:type="character" w:customStyle="1" w:styleId="WW8Num14z3">
    <w:name w:val="WW8Num14z3"/>
    <w:rsid w:val="006B7377"/>
    <w:rPr>
      <w:rFonts w:ascii="Symbol" w:hAnsi="Symbol" w:cs="Symbol"/>
    </w:rPr>
  </w:style>
  <w:style w:type="character" w:customStyle="1" w:styleId="WW8Num15zfalse">
    <w:name w:val="WW8Num15zfalse"/>
    <w:rsid w:val="006B7377"/>
  </w:style>
  <w:style w:type="character" w:customStyle="1" w:styleId="WW8Num16z0">
    <w:name w:val="WW8Num16z0"/>
    <w:rsid w:val="006B7377"/>
    <w:rPr>
      <w:b/>
    </w:rPr>
  </w:style>
  <w:style w:type="character" w:customStyle="1" w:styleId="WW8Num17zfalse">
    <w:name w:val="WW8Num17zfalse"/>
    <w:rsid w:val="006B7377"/>
  </w:style>
  <w:style w:type="character" w:customStyle="1" w:styleId="WW8Num17z1">
    <w:name w:val="WW8Num17z1"/>
    <w:rsid w:val="006B7377"/>
    <w:rPr>
      <w:b w:val="0"/>
      <w:bCs w:val="0"/>
    </w:rPr>
  </w:style>
  <w:style w:type="character" w:customStyle="1" w:styleId="WW8Num17ztrue">
    <w:name w:val="WW8Num17ztrue"/>
    <w:rsid w:val="006B7377"/>
  </w:style>
  <w:style w:type="character" w:customStyle="1" w:styleId="WW8Num18z0">
    <w:name w:val="WW8Num18z0"/>
    <w:rsid w:val="006B7377"/>
    <w:rPr>
      <w:rFonts w:ascii="Wingdings" w:hAnsi="Wingdings" w:cs="Wingdings"/>
    </w:rPr>
  </w:style>
  <w:style w:type="character" w:customStyle="1" w:styleId="WW8Num18z1">
    <w:name w:val="WW8Num18z1"/>
    <w:rsid w:val="006B7377"/>
    <w:rPr>
      <w:rFonts w:ascii="Courier New" w:hAnsi="Courier New" w:cs="Courier New"/>
    </w:rPr>
  </w:style>
  <w:style w:type="character" w:customStyle="1" w:styleId="WW8Num18z3">
    <w:name w:val="WW8Num18z3"/>
    <w:rsid w:val="006B7377"/>
    <w:rPr>
      <w:rFonts w:ascii="Symbol" w:hAnsi="Symbol" w:cs="Symbol"/>
    </w:rPr>
  </w:style>
  <w:style w:type="character" w:customStyle="1" w:styleId="WW8Num19zfalse">
    <w:name w:val="WW8Num19zfalse"/>
    <w:rsid w:val="006B7377"/>
  </w:style>
  <w:style w:type="character" w:customStyle="1" w:styleId="WW8Num20zfalse">
    <w:name w:val="WW8Num20zfalse"/>
    <w:rsid w:val="006B7377"/>
  </w:style>
  <w:style w:type="character" w:customStyle="1" w:styleId="WW8Num21zfalse">
    <w:name w:val="WW8Num21zfalse"/>
    <w:rsid w:val="006B7377"/>
  </w:style>
  <w:style w:type="character" w:customStyle="1" w:styleId="WW8Num21ztrue">
    <w:name w:val="WW8Num21ztrue"/>
    <w:rsid w:val="006B7377"/>
  </w:style>
  <w:style w:type="character" w:customStyle="1" w:styleId="WW8Num22zfalse">
    <w:name w:val="WW8Num22zfalse"/>
    <w:rsid w:val="006B7377"/>
  </w:style>
  <w:style w:type="character" w:customStyle="1" w:styleId="WW8Num22ztrue">
    <w:name w:val="WW8Num22ztrue"/>
    <w:rsid w:val="006B7377"/>
  </w:style>
  <w:style w:type="character" w:customStyle="1" w:styleId="WW8Num23z0">
    <w:name w:val="WW8Num23z0"/>
    <w:rsid w:val="006B7377"/>
    <w:rPr>
      <w:rFonts w:ascii="Wingdings" w:hAnsi="Wingdings" w:cs="Wingdings"/>
    </w:rPr>
  </w:style>
  <w:style w:type="character" w:customStyle="1" w:styleId="WW8Num23z1">
    <w:name w:val="WW8Num23z1"/>
    <w:rsid w:val="006B7377"/>
    <w:rPr>
      <w:rFonts w:ascii="Courier New" w:hAnsi="Courier New" w:cs="Courier New"/>
    </w:rPr>
  </w:style>
  <w:style w:type="character" w:customStyle="1" w:styleId="WW8Num23z3">
    <w:name w:val="WW8Num23z3"/>
    <w:rsid w:val="006B7377"/>
    <w:rPr>
      <w:rFonts w:ascii="Symbol" w:hAnsi="Symbol" w:cs="Symbol"/>
    </w:rPr>
  </w:style>
  <w:style w:type="character" w:customStyle="1" w:styleId="WW8Num24zfalse">
    <w:name w:val="WW8Num24zfalse"/>
    <w:rsid w:val="006B7377"/>
  </w:style>
  <w:style w:type="character" w:customStyle="1" w:styleId="WW8Num24ztrue">
    <w:name w:val="WW8Num24ztrue"/>
    <w:rsid w:val="006B7377"/>
  </w:style>
  <w:style w:type="character" w:customStyle="1" w:styleId="WW8Num25zfalse">
    <w:name w:val="WW8Num25zfalse"/>
    <w:rsid w:val="006B7377"/>
  </w:style>
  <w:style w:type="character" w:customStyle="1" w:styleId="WW8Num25ztrue">
    <w:name w:val="WW8Num25ztrue"/>
    <w:rsid w:val="006B7377"/>
  </w:style>
  <w:style w:type="character" w:customStyle="1" w:styleId="WW8Num26z0">
    <w:name w:val="WW8Num26z0"/>
    <w:rsid w:val="006B7377"/>
    <w:rPr>
      <w:rFonts w:ascii="Symbol" w:hAnsi="Symbol" w:cs="Symbol"/>
    </w:rPr>
  </w:style>
  <w:style w:type="character" w:customStyle="1" w:styleId="WW8Num27zfalse">
    <w:name w:val="WW8Num27zfalse"/>
    <w:rsid w:val="006B7377"/>
  </w:style>
  <w:style w:type="character" w:customStyle="1" w:styleId="WW8Num27ztrue">
    <w:name w:val="WW8Num27ztrue"/>
    <w:rsid w:val="006B7377"/>
  </w:style>
  <w:style w:type="character" w:customStyle="1" w:styleId="WW8Num28z0">
    <w:name w:val="WW8Num28z0"/>
    <w:rsid w:val="006B7377"/>
    <w:rPr>
      <w:b w:val="0"/>
    </w:rPr>
  </w:style>
  <w:style w:type="character" w:customStyle="1" w:styleId="WW8Num29zfalse">
    <w:name w:val="WW8Num29zfalse"/>
    <w:rsid w:val="006B7377"/>
  </w:style>
  <w:style w:type="character" w:customStyle="1" w:styleId="WW8Num30zfalse">
    <w:name w:val="WW8Num30zfalse"/>
    <w:rsid w:val="006B7377"/>
  </w:style>
  <w:style w:type="character" w:customStyle="1" w:styleId="WW8Num30ztrue">
    <w:name w:val="WW8Num30ztrue"/>
    <w:rsid w:val="006B7377"/>
  </w:style>
  <w:style w:type="character" w:customStyle="1" w:styleId="WW8Num31zfalse">
    <w:name w:val="WW8Num31zfalse"/>
    <w:rsid w:val="006B7377"/>
  </w:style>
  <w:style w:type="character" w:customStyle="1" w:styleId="WW8Num31ztrue">
    <w:name w:val="WW8Num31ztrue"/>
    <w:rsid w:val="006B7377"/>
  </w:style>
  <w:style w:type="character" w:customStyle="1" w:styleId="WW8Num32zfalse">
    <w:name w:val="WW8Num32zfalse"/>
    <w:rsid w:val="006B7377"/>
  </w:style>
  <w:style w:type="character" w:customStyle="1" w:styleId="WW8Num33zfalse">
    <w:name w:val="WW8Num33zfalse"/>
    <w:rsid w:val="006B7377"/>
  </w:style>
  <w:style w:type="character" w:customStyle="1" w:styleId="WW8Num33ztrue">
    <w:name w:val="WW8Num33ztrue"/>
    <w:rsid w:val="006B7377"/>
  </w:style>
  <w:style w:type="character" w:customStyle="1" w:styleId="WW8Num34zfalse">
    <w:name w:val="WW8Num34zfalse"/>
    <w:rsid w:val="006B7377"/>
  </w:style>
  <w:style w:type="character" w:customStyle="1" w:styleId="WW8Num34ztrue">
    <w:name w:val="WW8Num34ztrue"/>
    <w:rsid w:val="006B7377"/>
  </w:style>
  <w:style w:type="character" w:customStyle="1" w:styleId="WW8Num35zfalse">
    <w:name w:val="WW8Num35zfalse"/>
    <w:rsid w:val="006B7377"/>
  </w:style>
  <w:style w:type="character" w:customStyle="1" w:styleId="WW8Num35ztrue">
    <w:name w:val="WW8Num35ztrue"/>
    <w:rsid w:val="006B7377"/>
  </w:style>
  <w:style w:type="character" w:customStyle="1" w:styleId="WW8Num36zfalse">
    <w:name w:val="WW8Num36zfalse"/>
    <w:rsid w:val="006B7377"/>
  </w:style>
  <w:style w:type="character" w:customStyle="1" w:styleId="WW8Num36ztrue">
    <w:name w:val="WW8Num36ztrue"/>
    <w:rsid w:val="006B7377"/>
  </w:style>
  <w:style w:type="character" w:customStyle="1" w:styleId="WW8Num37z0">
    <w:name w:val="WW8Num37z0"/>
    <w:rsid w:val="006B7377"/>
    <w:rPr>
      <w:rFonts w:ascii="Wingdings" w:hAnsi="Wingdings" w:cs="Wingdings"/>
    </w:rPr>
  </w:style>
  <w:style w:type="character" w:customStyle="1" w:styleId="WW8Num37z1">
    <w:name w:val="WW8Num37z1"/>
    <w:rsid w:val="006B7377"/>
    <w:rPr>
      <w:rFonts w:ascii="Courier New" w:hAnsi="Courier New" w:cs="Courier New"/>
    </w:rPr>
  </w:style>
  <w:style w:type="character" w:customStyle="1" w:styleId="WW8Num37z3">
    <w:name w:val="WW8Num37z3"/>
    <w:rsid w:val="006B7377"/>
    <w:rPr>
      <w:rFonts w:ascii="Symbol" w:hAnsi="Symbol" w:cs="Symbol"/>
    </w:rPr>
  </w:style>
  <w:style w:type="character" w:customStyle="1" w:styleId="Fontepargpadro1">
    <w:name w:val="Fonte parág. padrão1"/>
    <w:rsid w:val="006B7377"/>
  </w:style>
  <w:style w:type="character" w:styleId="Hyperlink">
    <w:name w:val="Hyperlink"/>
    <w:rsid w:val="006B7377"/>
    <w:rPr>
      <w:color w:val="0000FF"/>
      <w:u w:val="single"/>
    </w:rPr>
  </w:style>
  <w:style w:type="character" w:styleId="HiperlinkVisitado">
    <w:name w:val="FollowedHyperlink"/>
    <w:rsid w:val="006B7377"/>
    <w:rPr>
      <w:color w:val="800080"/>
      <w:u w:val="single"/>
    </w:rPr>
  </w:style>
  <w:style w:type="character" w:customStyle="1" w:styleId="Refdecomentrio1">
    <w:name w:val="Ref. de comentário1"/>
    <w:rsid w:val="006B7377"/>
    <w:rPr>
      <w:sz w:val="16"/>
      <w:szCs w:val="16"/>
    </w:rPr>
  </w:style>
  <w:style w:type="character" w:customStyle="1" w:styleId="Caracteresdenotaderodap">
    <w:name w:val="Caracteres de nota de rodapé"/>
    <w:rsid w:val="006B7377"/>
    <w:rPr>
      <w:vertAlign w:val="superscript"/>
    </w:rPr>
  </w:style>
  <w:style w:type="character" w:styleId="Forte">
    <w:name w:val="Strong"/>
    <w:uiPriority w:val="22"/>
    <w:qFormat/>
    <w:rsid w:val="006B7377"/>
    <w:rPr>
      <w:b/>
      <w:bCs/>
    </w:rPr>
  </w:style>
  <w:style w:type="character" w:styleId="Nmerodepgina">
    <w:name w:val="page number"/>
    <w:basedOn w:val="Fontepargpadro1"/>
    <w:rsid w:val="006B7377"/>
  </w:style>
  <w:style w:type="character" w:customStyle="1" w:styleId="CorpodetextoChar">
    <w:name w:val="Corpo de texto Char"/>
    <w:rsid w:val="006B7377"/>
    <w:rPr>
      <w:rFonts w:ascii="Arial" w:hAnsi="Arial" w:cs="Arial"/>
      <w:sz w:val="24"/>
      <w:lang w:eastAsia="ja-JP"/>
    </w:rPr>
  </w:style>
  <w:style w:type="character" w:customStyle="1" w:styleId="CabealhoChar">
    <w:name w:val="Cabeçalho Char"/>
    <w:aliases w:val=" Char Char,Char Char1"/>
    <w:basedOn w:val="Fontepargpadro1"/>
    <w:rsid w:val="006B7377"/>
  </w:style>
  <w:style w:type="character" w:customStyle="1" w:styleId="Corpodetexto2Char">
    <w:name w:val="Corpo de texto 2 Char"/>
    <w:rsid w:val="006B7377"/>
    <w:rPr>
      <w:rFonts w:ascii="Arial" w:hAnsi="Arial" w:cs="Arial"/>
      <w:sz w:val="22"/>
      <w:lang w:eastAsia="ja-JP"/>
    </w:rPr>
  </w:style>
  <w:style w:type="character" w:customStyle="1" w:styleId="Internetlink">
    <w:name w:val="Internet link"/>
    <w:rsid w:val="006B7377"/>
    <w:rPr>
      <w:color w:val="000080"/>
      <w:u w:val="single"/>
    </w:rPr>
  </w:style>
  <w:style w:type="character" w:customStyle="1" w:styleId="TextodenotaderodapChar">
    <w:name w:val="Texto de nota de rodapé Char"/>
    <w:basedOn w:val="Fontepargpadro1"/>
    <w:uiPriority w:val="99"/>
    <w:rsid w:val="006B7377"/>
  </w:style>
  <w:style w:type="character" w:styleId="Refdenotaderodap">
    <w:name w:val="footnote reference"/>
    <w:uiPriority w:val="99"/>
    <w:rsid w:val="006B7377"/>
    <w:rPr>
      <w:vertAlign w:val="superscript"/>
    </w:rPr>
  </w:style>
  <w:style w:type="character" w:styleId="Refdenotadefim">
    <w:name w:val="endnote reference"/>
    <w:rsid w:val="006B7377"/>
    <w:rPr>
      <w:vertAlign w:val="superscript"/>
    </w:rPr>
  </w:style>
  <w:style w:type="character" w:customStyle="1" w:styleId="Caracteresdenotadefim">
    <w:name w:val="Caracteres de nota de fim"/>
    <w:rsid w:val="006B7377"/>
  </w:style>
  <w:style w:type="paragraph" w:customStyle="1" w:styleId="Ttulo10">
    <w:name w:val="Título1"/>
    <w:basedOn w:val="Normal"/>
    <w:next w:val="Corpodetexto"/>
    <w:rsid w:val="006B7377"/>
    <w:pPr>
      <w:widowControl w:val="0"/>
      <w:suppressAutoHyphens/>
      <w:spacing w:after="0" w:line="360" w:lineRule="auto"/>
      <w:jc w:val="center"/>
    </w:pPr>
    <w:rPr>
      <w:rFonts w:ascii="Arial" w:eastAsia="Times New Roman" w:hAnsi="Arial" w:cs="Arial"/>
      <w:b/>
      <w:sz w:val="28"/>
      <w:szCs w:val="20"/>
      <w:lang w:eastAsia="ja-JP"/>
    </w:rPr>
  </w:style>
  <w:style w:type="paragraph" w:styleId="Corpodetexto">
    <w:name w:val="Body Text"/>
    <w:basedOn w:val="Normal"/>
    <w:link w:val="CorpodetextoChar1"/>
    <w:rsid w:val="006B7377"/>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1">
    <w:name w:val="Corpo de texto Char1"/>
    <w:basedOn w:val="Fontepargpadro"/>
    <w:link w:val="Corpodetexto"/>
    <w:rsid w:val="006B7377"/>
    <w:rPr>
      <w:rFonts w:ascii="Arial" w:eastAsia="Times New Roman" w:hAnsi="Arial" w:cs="Arial"/>
      <w:sz w:val="24"/>
      <w:szCs w:val="20"/>
      <w:lang w:eastAsia="ja-JP"/>
    </w:rPr>
  </w:style>
  <w:style w:type="paragraph" w:styleId="Lista">
    <w:name w:val="List"/>
    <w:basedOn w:val="Corpodetexto"/>
    <w:rsid w:val="006B7377"/>
    <w:rPr>
      <w:rFonts w:cs="Mangal"/>
    </w:rPr>
  </w:style>
  <w:style w:type="paragraph" w:styleId="Legenda">
    <w:name w:val="caption"/>
    <w:basedOn w:val="Normal"/>
    <w:qFormat/>
    <w:rsid w:val="006B7377"/>
    <w:pPr>
      <w:widowControl w:val="0"/>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6B7377"/>
    <w:pPr>
      <w:widowControl w:val="0"/>
      <w:suppressLineNumbers/>
      <w:suppressAutoHyphens/>
      <w:spacing w:after="0" w:line="240" w:lineRule="auto"/>
    </w:pPr>
    <w:rPr>
      <w:rFonts w:ascii="Times New Roman" w:eastAsia="Times New Roman" w:hAnsi="Times New Roman" w:cs="Mangal"/>
      <w:sz w:val="20"/>
      <w:szCs w:val="20"/>
      <w:lang w:eastAsia="zh-CN"/>
    </w:rPr>
  </w:style>
  <w:style w:type="paragraph" w:styleId="Cabealho">
    <w:name w:val="header"/>
    <w:aliases w:val=" Char,Char"/>
    <w:basedOn w:val="Normal"/>
    <w:link w:val="CabealhoChar1"/>
    <w:uiPriority w:val="99"/>
    <w:rsid w:val="006B7377"/>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1">
    <w:name w:val="Cabeçalho Char1"/>
    <w:aliases w:val=" Char Char1,Char Char"/>
    <w:basedOn w:val="Fontepargpadro"/>
    <w:link w:val="Cabealho"/>
    <w:uiPriority w:val="99"/>
    <w:rsid w:val="006B7377"/>
    <w:rPr>
      <w:rFonts w:ascii="Times New Roman" w:eastAsia="Times New Roman" w:hAnsi="Times New Roman" w:cs="Times New Roman"/>
      <w:sz w:val="20"/>
      <w:szCs w:val="20"/>
      <w:lang w:eastAsia="zh-CN"/>
    </w:rPr>
  </w:style>
  <w:style w:type="paragraph" w:styleId="Rodap">
    <w:name w:val="footer"/>
    <w:basedOn w:val="Normal"/>
    <w:link w:val="RodapChar"/>
    <w:rsid w:val="006B7377"/>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
    <w:name w:val="Rodapé Char"/>
    <w:basedOn w:val="Fontepargpadro"/>
    <w:link w:val="Rodap"/>
    <w:rsid w:val="006B7377"/>
    <w:rPr>
      <w:rFonts w:ascii="Times New Roman" w:eastAsia="Times New Roman" w:hAnsi="Times New Roman" w:cs="Times New Roman"/>
      <w:sz w:val="20"/>
      <w:szCs w:val="20"/>
      <w:lang w:eastAsia="zh-CN"/>
    </w:rPr>
  </w:style>
  <w:style w:type="paragraph" w:customStyle="1" w:styleId="Corpodetexto21">
    <w:name w:val="Corpo de texto 21"/>
    <w:basedOn w:val="Normal"/>
    <w:uiPriority w:val="99"/>
    <w:rsid w:val="006B7377"/>
    <w:pPr>
      <w:widowControl w:val="0"/>
      <w:suppressAutoHyphens/>
      <w:spacing w:after="0" w:line="240" w:lineRule="auto"/>
      <w:ind w:right="-63"/>
      <w:jc w:val="both"/>
    </w:pPr>
    <w:rPr>
      <w:rFonts w:ascii="Arial" w:eastAsia="Times New Roman" w:hAnsi="Arial" w:cs="Arial"/>
      <w:szCs w:val="20"/>
      <w:lang w:eastAsia="ja-JP"/>
    </w:rPr>
  </w:style>
  <w:style w:type="paragraph" w:customStyle="1" w:styleId="indentroman3">
    <w:name w:val="indentroman3"/>
    <w:basedOn w:val="Normal"/>
    <w:rsid w:val="006B7377"/>
    <w:pPr>
      <w:widowControl w:val="0"/>
      <w:tabs>
        <w:tab w:val="right" w:pos="1685"/>
      </w:tabs>
      <w:suppressAutoHyphens/>
      <w:spacing w:after="0" w:line="240" w:lineRule="auto"/>
      <w:ind w:left="1771" w:hanging="1267"/>
    </w:pPr>
    <w:rPr>
      <w:rFonts w:ascii="Times New Roman" w:eastAsia="Times New Roman" w:hAnsi="Times New Roman" w:cs="Times New Roman"/>
      <w:sz w:val="20"/>
      <w:szCs w:val="20"/>
      <w:lang w:eastAsia="ja-JP"/>
    </w:rPr>
  </w:style>
  <w:style w:type="paragraph" w:customStyle="1" w:styleId="Corpodetexto31">
    <w:name w:val="Corpo de texto 31"/>
    <w:basedOn w:val="Normal"/>
    <w:rsid w:val="006B7377"/>
    <w:pPr>
      <w:widowControl w:val="0"/>
      <w:suppressAutoHyphens/>
      <w:spacing w:after="0" w:line="240" w:lineRule="auto"/>
      <w:ind w:right="-63"/>
      <w:jc w:val="both"/>
    </w:pPr>
    <w:rPr>
      <w:rFonts w:ascii="Courier New" w:eastAsia="Times New Roman" w:hAnsi="Courier New" w:cs="Courier New"/>
      <w:b/>
      <w:bCs/>
      <w:sz w:val="24"/>
      <w:szCs w:val="20"/>
      <w:u w:val="single"/>
      <w:lang w:eastAsia="zh-CN"/>
    </w:rPr>
  </w:style>
  <w:style w:type="paragraph" w:styleId="Subttulo">
    <w:name w:val="Subtitle"/>
    <w:basedOn w:val="Normal"/>
    <w:next w:val="Corpodetexto"/>
    <w:link w:val="SubttuloChar"/>
    <w:qFormat/>
    <w:rsid w:val="006B7377"/>
    <w:pPr>
      <w:widowControl w:val="0"/>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SubttuloChar">
    <w:name w:val="Subtítulo Char"/>
    <w:basedOn w:val="Fontepargpadro"/>
    <w:link w:val="Subttulo"/>
    <w:rsid w:val="006B7377"/>
    <w:rPr>
      <w:rFonts w:ascii="Times New Roman" w:eastAsia="Times New Roman" w:hAnsi="Times New Roman" w:cs="Times New Roman"/>
      <w:b/>
      <w:sz w:val="24"/>
      <w:szCs w:val="20"/>
      <w:lang w:eastAsia="zh-CN"/>
    </w:rPr>
  </w:style>
  <w:style w:type="paragraph" w:styleId="Recuodecorpodetexto">
    <w:name w:val="Body Text Indent"/>
    <w:basedOn w:val="Normal"/>
    <w:link w:val="RecuodecorpodetextoChar"/>
    <w:rsid w:val="006B7377"/>
    <w:pPr>
      <w:widowControl w:val="0"/>
      <w:suppressAutoHyphens/>
      <w:spacing w:after="0" w:line="240" w:lineRule="auto"/>
      <w:ind w:left="1418" w:hanging="710"/>
    </w:pPr>
    <w:rPr>
      <w:rFonts w:ascii="Courier New" w:eastAsia="Times New Roman" w:hAnsi="Courier New" w:cs="Courier New"/>
      <w:sz w:val="24"/>
      <w:szCs w:val="20"/>
      <w:lang w:eastAsia="zh-CN"/>
    </w:rPr>
  </w:style>
  <w:style w:type="character" w:customStyle="1" w:styleId="RecuodecorpodetextoChar">
    <w:name w:val="Recuo de corpo de texto Char"/>
    <w:basedOn w:val="Fontepargpadro"/>
    <w:link w:val="Recuodecorpodetexto"/>
    <w:rsid w:val="006B7377"/>
    <w:rPr>
      <w:rFonts w:ascii="Courier New" w:eastAsia="Times New Roman" w:hAnsi="Courier New" w:cs="Courier New"/>
      <w:sz w:val="24"/>
      <w:szCs w:val="20"/>
      <w:lang w:eastAsia="zh-CN"/>
    </w:rPr>
  </w:style>
  <w:style w:type="paragraph" w:customStyle="1" w:styleId="Recuodecorpodetexto21">
    <w:name w:val="Recuo de corpo de texto 21"/>
    <w:basedOn w:val="Normal"/>
    <w:rsid w:val="006B7377"/>
    <w:pPr>
      <w:widowControl w:val="0"/>
      <w:suppressAutoHyphens/>
      <w:spacing w:after="0" w:line="240" w:lineRule="auto"/>
      <w:ind w:firstLine="567"/>
      <w:jc w:val="both"/>
    </w:pPr>
    <w:rPr>
      <w:rFonts w:ascii="Arial" w:eastAsia="Times New Roman" w:hAnsi="Arial" w:cs="Arial"/>
      <w:sz w:val="24"/>
      <w:szCs w:val="20"/>
      <w:lang w:eastAsia="zh-CN"/>
    </w:rPr>
  </w:style>
  <w:style w:type="paragraph" w:customStyle="1" w:styleId="Recuodecorpodetexto31">
    <w:name w:val="Recuo de corpo de texto 31"/>
    <w:basedOn w:val="Normal"/>
    <w:rsid w:val="006B7377"/>
    <w:pPr>
      <w:widowControl w:val="0"/>
      <w:suppressAutoHyphens/>
      <w:spacing w:after="0" w:line="240" w:lineRule="auto"/>
      <w:ind w:firstLine="3402"/>
      <w:jc w:val="both"/>
    </w:pPr>
    <w:rPr>
      <w:rFonts w:ascii="Courier New" w:eastAsia="Times New Roman" w:hAnsi="Courier New" w:cs="Courier New"/>
      <w:bCs/>
      <w:sz w:val="24"/>
      <w:szCs w:val="20"/>
      <w:lang w:eastAsia="zh-CN"/>
    </w:rPr>
  </w:style>
  <w:style w:type="paragraph" w:customStyle="1" w:styleId="Textoembloco1">
    <w:name w:val="Texto em bloco1"/>
    <w:basedOn w:val="Normal"/>
    <w:rsid w:val="006B7377"/>
    <w:pPr>
      <w:widowControl w:val="0"/>
      <w:suppressAutoHyphens/>
      <w:spacing w:after="0" w:line="240" w:lineRule="auto"/>
      <w:ind w:left="1701" w:right="1183"/>
      <w:jc w:val="both"/>
    </w:pPr>
    <w:rPr>
      <w:rFonts w:ascii="Times New Roman" w:eastAsia="Times New Roman" w:hAnsi="Times New Roman" w:cs="Times New Roman"/>
      <w:sz w:val="28"/>
      <w:szCs w:val="20"/>
      <w:lang w:eastAsia="zh-CN"/>
    </w:rPr>
  </w:style>
  <w:style w:type="paragraph" w:styleId="Textodenotaderodap">
    <w:name w:val="footnote text"/>
    <w:basedOn w:val="Normal"/>
    <w:link w:val="TextodenotaderodapChar1"/>
    <w:uiPriority w:val="99"/>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1">
    <w:name w:val="Texto de nota de rodapé Char1"/>
    <w:basedOn w:val="Fontepargpadro"/>
    <w:link w:val="Textodenotaderodap"/>
    <w:uiPriority w:val="99"/>
    <w:rsid w:val="006B7377"/>
    <w:rPr>
      <w:rFonts w:ascii="Times New Roman" w:eastAsia="Times New Roman" w:hAnsi="Times New Roman" w:cs="Times New Roman"/>
      <w:sz w:val="20"/>
      <w:szCs w:val="20"/>
      <w:lang w:eastAsia="zh-CN"/>
    </w:rPr>
  </w:style>
  <w:style w:type="paragraph" w:customStyle="1" w:styleId="BodyText25">
    <w:name w:val="Body Text 25"/>
    <w:basedOn w:val="Normal"/>
    <w:rsid w:val="006B7377"/>
    <w:pPr>
      <w:widowControl w:val="0"/>
      <w:suppressAutoHyphens/>
      <w:spacing w:after="0" w:line="300" w:lineRule="exact"/>
      <w:jc w:val="both"/>
    </w:pPr>
    <w:rPr>
      <w:rFonts w:ascii="Abadi MT Condensed Light" w:eastAsia="Times New Roman" w:hAnsi="Abadi MT Condensed Light" w:cs="Abadi MT Condensed Light"/>
      <w:szCs w:val="20"/>
      <w:lang w:eastAsia="zh-CN"/>
    </w:rPr>
  </w:style>
  <w:style w:type="paragraph" w:customStyle="1" w:styleId="A161065">
    <w:name w:val="_A161065"/>
    <w:basedOn w:val="Normal"/>
    <w:rsid w:val="006B7377"/>
    <w:pPr>
      <w:widowControl w:val="0"/>
      <w:suppressAutoHyphens/>
      <w:autoSpaceDE w:val="0"/>
      <w:spacing w:after="0" w:line="240" w:lineRule="auto"/>
      <w:ind w:left="1296" w:right="1440" w:firstLine="2160"/>
      <w:jc w:val="both"/>
    </w:pPr>
    <w:rPr>
      <w:rFonts w:ascii="Tms Rmn" w:eastAsia="Times New Roman" w:hAnsi="Tms Rmn" w:cs="Tms Rmn"/>
      <w:sz w:val="20"/>
      <w:szCs w:val="24"/>
      <w:lang w:eastAsia="zh-CN"/>
    </w:rPr>
  </w:style>
  <w:style w:type="paragraph" w:customStyle="1" w:styleId="PADRAO">
    <w:name w:val="PADRAO"/>
    <w:basedOn w:val="Normal"/>
    <w:rsid w:val="006B7377"/>
    <w:pPr>
      <w:widowControl w:val="0"/>
      <w:suppressAutoHyphens/>
      <w:autoSpaceDE w:val="0"/>
      <w:spacing w:after="0" w:line="240" w:lineRule="auto"/>
      <w:jc w:val="both"/>
    </w:pPr>
    <w:rPr>
      <w:rFonts w:ascii="Tms Rmn" w:eastAsia="Times New Roman" w:hAnsi="Tms Rmn" w:cs="Tms Rmn"/>
      <w:sz w:val="20"/>
      <w:szCs w:val="24"/>
      <w:lang w:eastAsia="zh-CN"/>
    </w:rPr>
  </w:style>
  <w:style w:type="paragraph" w:customStyle="1" w:styleId="A321065">
    <w:name w:val="_A321065"/>
    <w:basedOn w:val="Normal"/>
    <w:rsid w:val="006B7377"/>
    <w:pPr>
      <w:widowControl w:val="0"/>
      <w:suppressAutoHyphens/>
      <w:autoSpaceDE w:val="0"/>
      <w:spacing w:after="0" w:line="240" w:lineRule="auto"/>
      <w:ind w:left="1296" w:right="1440" w:firstLine="4464"/>
      <w:jc w:val="both"/>
    </w:pPr>
    <w:rPr>
      <w:rFonts w:ascii="Tms Rmn" w:eastAsia="Times New Roman" w:hAnsi="Tms Rmn" w:cs="Tms Rmn"/>
      <w:sz w:val="20"/>
      <w:szCs w:val="24"/>
      <w:lang w:eastAsia="zh-CN"/>
    </w:rPr>
  </w:style>
  <w:style w:type="paragraph" w:customStyle="1" w:styleId="WW-Recuodecorpodetexto2">
    <w:name w:val="WW-Recuo de corpo de texto 2"/>
    <w:basedOn w:val="Normal"/>
    <w:rsid w:val="006B7377"/>
    <w:pPr>
      <w:widowControl w:val="0"/>
      <w:suppressAutoHyphens/>
      <w:overflowPunct w:val="0"/>
      <w:autoSpaceDE w:val="0"/>
      <w:spacing w:after="0" w:line="240" w:lineRule="auto"/>
      <w:ind w:left="567" w:hanging="567"/>
      <w:jc w:val="both"/>
      <w:textAlignment w:val="baseline"/>
    </w:pPr>
    <w:rPr>
      <w:rFonts w:ascii="Times New Roman" w:eastAsia="Times New Roman" w:hAnsi="Times New Roman" w:cs="Times New Roman"/>
      <w:sz w:val="24"/>
      <w:szCs w:val="20"/>
      <w:lang w:eastAsia="zh-CN"/>
    </w:rPr>
  </w:style>
  <w:style w:type="paragraph" w:customStyle="1" w:styleId="WW-Corpodetexto3">
    <w:name w:val="WW-Corpo de texto 3"/>
    <w:basedOn w:val="Normal"/>
    <w:rsid w:val="006B7377"/>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WW-Corpodetexto2">
    <w:name w:val="WW-Corpo de texto 2"/>
    <w:basedOn w:val="Normal"/>
    <w:rsid w:val="006B7377"/>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Textodecomentrio1">
    <w:name w:val="Texto de comentário1"/>
    <w:basedOn w:val="Normal"/>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
    <w:name w:val="Texto de comentário Char"/>
    <w:basedOn w:val="Fontepargpadro"/>
    <w:link w:val="Textodecomentrio"/>
    <w:uiPriority w:val="99"/>
    <w:semiHidden/>
    <w:rsid w:val="006B7377"/>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1">
    <w:name w:val="Texto de comentário Char1"/>
    <w:basedOn w:val="Fontepargpadro"/>
    <w:uiPriority w:val="99"/>
    <w:semiHidden/>
    <w:rsid w:val="006B7377"/>
    <w:rPr>
      <w:sz w:val="20"/>
      <w:szCs w:val="20"/>
    </w:rPr>
  </w:style>
  <w:style w:type="paragraph" w:styleId="Assuntodocomentrio">
    <w:name w:val="annotation subject"/>
    <w:basedOn w:val="Textodecomentrio1"/>
    <w:next w:val="Textodecomentrio1"/>
    <w:link w:val="AssuntodocomentrioChar"/>
    <w:rsid w:val="006B7377"/>
    <w:rPr>
      <w:b/>
      <w:bCs/>
    </w:rPr>
  </w:style>
  <w:style w:type="character" w:customStyle="1" w:styleId="AssuntodocomentrioChar">
    <w:name w:val="Assunto do comentário Char"/>
    <w:basedOn w:val="TextodecomentrioChar1"/>
    <w:link w:val="Assuntodocomentrio"/>
    <w:rsid w:val="006B7377"/>
    <w:rPr>
      <w:rFonts w:ascii="Times New Roman" w:eastAsia="Times New Roman" w:hAnsi="Times New Roman" w:cs="Times New Roman"/>
      <w:b/>
      <w:bCs/>
      <w:sz w:val="20"/>
      <w:szCs w:val="20"/>
      <w:lang w:eastAsia="zh-CN"/>
    </w:rPr>
  </w:style>
  <w:style w:type="paragraph" w:styleId="Textodebalo">
    <w:name w:val="Balloon Text"/>
    <w:basedOn w:val="Normal"/>
    <w:link w:val="TextodebaloChar"/>
    <w:rsid w:val="006B7377"/>
    <w:pPr>
      <w:widowControl w:val="0"/>
      <w:suppressAutoHyphens/>
      <w:spacing w:after="0" w:line="240" w:lineRule="auto"/>
    </w:pPr>
    <w:rPr>
      <w:rFonts w:ascii="Tahoma" w:eastAsia="Times New Roman" w:hAnsi="Tahoma" w:cs="Tahoma"/>
      <w:sz w:val="16"/>
      <w:szCs w:val="16"/>
      <w:lang w:eastAsia="zh-CN"/>
    </w:rPr>
  </w:style>
  <w:style w:type="character" w:customStyle="1" w:styleId="TextodebaloChar">
    <w:name w:val="Texto de balão Char"/>
    <w:basedOn w:val="Fontepargpadro"/>
    <w:link w:val="Textodebalo"/>
    <w:rsid w:val="006B7377"/>
    <w:rPr>
      <w:rFonts w:ascii="Tahoma" w:eastAsia="Times New Roman" w:hAnsi="Tahoma" w:cs="Tahoma"/>
      <w:sz w:val="16"/>
      <w:szCs w:val="16"/>
      <w:lang w:eastAsia="zh-CN"/>
    </w:rPr>
  </w:style>
  <w:style w:type="paragraph" w:customStyle="1" w:styleId="Normal1">
    <w:name w:val="Normal1"/>
    <w:rsid w:val="006B7377"/>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6B737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nvel1">
    <w:name w:val="nível 1"/>
    <w:basedOn w:val="Normal"/>
    <w:rsid w:val="006B7377"/>
    <w:pPr>
      <w:widowControl w:val="0"/>
      <w:tabs>
        <w:tab w:val="num" w:pos="375"/>
      </w:tabs>
      <w:suppressAutoHyphens/>
      <w:spacing w:after="0" w:line="240" w:lineRule="auto"/>
      <w:ind w:left="375" w:hanging="375"/>
      <w:jc w:val="both"/>
    </w:pPr>
    <w:rPr>
      <w:rFonts w:ascii="Times New Roman" w:eastAsia="Times New Roman" w:hAnsi="Times New Roman" w:cs="Times New Roman"/>
      <w:b/>
      <w:sz w:val="24"/>
      <w:szCs w:val="20"/>
      <w:lang w:eastAsia="zh-CN"/>
    </w:rPr>
  </w:style>
  <w:style w:type="paragraph" w:customStyle="1" w:styleId="Nvel2">
    <w:name w:val="Nível 2"/>
    <w:basedOn w:val="Ttulo1"/>
    <w:rsid w:val="006B7377"/>
    <w:pPr>
      <w:keepNext w:val="0"/>
      <w:tabs>
        <w:tab w:val="clear" w:pos="576"/>
        <w:tab w:val="clear" w:pos="1296"/>
        <w:tab w:val="clear" w:pos="2016"/>
        <w:tab w:val="clear" w:pos="2736"/>
        <w:tab w:val="clear" w:pos="3456"/>
        <w:tab w:val="clear" w:pos="4176"/>
        <w:tab w:val="clear" w:pos="4896"/>
        <w:tab w:val="clear" w:pos="5616"/>
        <w:tab w:val="clear" w:pos="6336"/>
        <w:tab w:val="num" w:pos="375"/>
      </w:tabs>
      <w:ind w:left="567" w:hanging="567"/>
      <w:jc w:val="both"/>
      <w:outlineLvl w:val="1"/>
    </w:pPr>
    <w:rPr>
      <w:b w:val="0"/>
      <w:sz w:val="24"/>
    </w:rPr>
  </w:style>
  <w:style w:type="paragraph" w:customStyle="1" w:styleId="Nvel3">
    <w:name w:val="Nível 3"/>
    <w:basedOn w:val="Nvel2"/>
    <w:rsid w:val="006B7377"/>
    <w:pPr>
      <w:numPr>
        <w:ilvl w:val="2"/>
      </w:numPr>
      <w:tabs>
        <w:tab w:val="num" w:pos="375"/>
      </w:tabs>
      <w:ind w:left="567" w:hanging="567"/>
      <w:outlineLvl w:val="2"/>
    </w:pPr>
  </w:style>
  <w:style w:type="paragraph" w:customStyle="1" w:styleId="Nvel4">
    <w:name w:val="Nível 4"/>
    <w:basedOn w:val="Nvel3"/>
    <w:rsid w:val="006B7377"/>
    <w:pPr>
      <w:numPr>
        <w:ilvl w:val="3"/>
      </w:numPr>
      <w:tabs>
        <w:tab w:val="num" w:pos="375"/>
      </w:tabs>
      <w:ind w:left="1418" w:hanging="567"/>
      <w:outlineLvl w:val="3"/>
    </w:pPr>
  </w:style>
  <w:style w:type="paragraph" w:customStyle="1" w:styleId="reservado3">
    <w:name w:val="reservado3"/>
    <w:basedOn w:val="Normal"/>
    <w:rsid w:val="006B7377"/>
    <w:pPr>
      <w:widowControl w:val="0"/>
      <w:tabs>
        <w:tab w:val="left" w:pos="9000"/>
        <w:tab w:val="right" w:pos="9360"/>
      </w:tabs>
      <w:suppressAutoHyphens/>
      <w:spacing w:after="0" w:line="240" w:lineRule="auto"/>
      <w:jc w:val="both"/>
    </w:pPr>
    <w:rPr>
      <w:rFonts w:ascii="Arial" w:eastAsia="Times New Roman" w:hAnsi="Arial" w:cs="Arial"/>
      <w:sz w:val="24"/>
      <w:szCs w:val="20"/>
      <w:lang w:val="en-US" w:eastAsia="zh-CN"/>
    </w:rPr>
  </w:style>
  <w:style w:type="paragraph" w:customStyle="1" w:styleId="BodyText21">
    <w:name w:val="Body Text 21"/>
    <w:basedOn w:val="Normal"/>
    <w:rsid w:val="006B7377"/>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6B7377"/>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Normal"/>
    <w:rsid w:val="006B7377"/>
    <w:pPr>
      <w:widowControl w:val="0"/>
      <w:suppressAutoHyphens/>
      <w:overflowPunct w:val="0"/>
      <w:autoSpaceDE w:val="0"/>
      <w:spacing w:after="120" w:line="100" w:lineRule="atLeast"/>
      <w:jc w:val="center"/>
      <w:textAlignment w:val="baseline"/>
    </w:pPr>
    <w:rPr>
      <w:rFonts w:ascii="Times New Roman" w:eastAsia="Times New Roman" w:hAnsi="Times New Roman" w:cs="Times New Roman"/>
      <w:b/>
      <w:i/>
      <w:sz w:val="24"/>
      <w:szCs w:val="20"/>
      <w:lang w:val="pt-PT" w:eastAsia="zh-CN"/>
    </w:rPr>
  </w:style>
  <w:style w:type="paragraph" w:customStyle="1" w:styleId="xl25">
    <w:name w:val="xl25"/>
    <w:basedOn w:val="Normal"/>
    <w:rsid w:val="006B7377"/>
    <w:pPr>
      <w:widowControl w:val="0"/>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WW-Recuodecorpodetexto3">
    <w:name w:val="WW-Recuo de corpo de texto 3"/>
    <w:basedOn w:val="Normal"/>
    <w:rsid w:val="006B7377"/>
    <w:pPr>
      <w:widowControl w:val="0"/>
      <w:suppressAutoHyphens/>
      <w:overflowPunct w:val="0"/>
      <w:autoSpaceDE w:val="0"/>
      <w:spacing w:after="0" w:line="240" w:lineRule="auto"/>
      <w:ind w:left="567" w:hanging="567"/>
      <w:jc w:val="both"/>
      <w:textAlignment w:val="baseline"/>
    </w:pPr>
    <w:rPr>
      <w:rFonts w:ascii="Century Schoolbook" w:eastAsia="Times New Roman" w:hAnsi="Century Schoolbook" w:cs="Century Schoolbook"/>
      <w:sz w:val="24"/>
      <w:szCs w:val="20"/>
      <w:lang w:val="pt-PT" w:eastAsia="zh-CN"/>
    </w:rPr>
  </w:style>
  <w:style w:type="paragraph" w:customStyle="1" w:styleId="WW-Textosimples">
    <w:name w:val="WW-Texto simples"/>
    <w:basedOn w:val="Normal"/>
    <w:rsid w:val="006B7377"/>
    <w:pPr>
      <w:widowControl w:val="0"/>
      <w:suppressAutoHyphens/>
      <w:spacing w:after="0" w:line="240" w:lineRule="auto"/>
    </w:pPr>
    <w:rPr>
      <w:rFonts w:ascii="Courier New" w:eastAsia="Times New Roman" w:hAnsi="Courier New" w:cs="Courier New"/>
      <w:sz w:val="24"/>
      <w:szCs w:val="20"/>
      <w:lang w:eastAsia="zh-CN"/>
    </w:rPr>
  </w:style>
  <w:style w:type="paragraph" w:customStyle="1" w:styleId="Nvel2afastado">
    <w:name w:val="Nível 2 afastado"/>
    <w:basedOn w:val="Nvel3"/>
    <w:rsid w:val="006B7377"/>
    <w:pPr>
      <w:numPr>
        <w:ilvl w:val="0"/>
      </w:numPr>
      <w:tabs>
        <w:tab w:val="num" w:pos="375"/>
      </w:tabs>
      <w:ind w:left="567" w:hanging="567"/>
    </w:pPr>
  </w:style>
  <w:style w:type="paragraph" w:customStyle="1" w:styleId="Genero">
    <w:name w:val="Genero"/>
    <w:basedOn w:val="Ttulo1"/>
    <w:rsid w:val="006B7377"/>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Normal"/>
    <w:rsid w:val="006B7377"/>
    <w:pPr>
      <w:widowControl w:val="0"/>
      <w:suppressAutoHyphens/>
      <w:spacing w:before="100" w:after="100" w:line="240" w:lineRule="auto"/>
    </w:pPr>
    <w:rPr>
      <w:rFonts w:ascii="Comic Sans MS" w:eastAsia="Arial Unicode MS" w:hAnsi="Comic Sans MS" w:cs="Arial Unicode MS"/>
      <w:sz w:val="24"/>
      <w:szCs w:val="24"/>
      <w:lang w:eastAsia="zh-CN"/>
    </w:rPr>
  </w:style>
  <w:style w:type="paragraph" w:customStyle="1" w:styleId="xl26">
    <w:name w:val="xl26"/>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7">
    <w:name w:val="xl27"/>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8">
    <w:name w:val="xl28"/>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29">
    <w:name w:val="xl29"/>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0">
    <w:name w:val="xl30"/>
    <w:basedOn w:val="Normal"/>
    <w:rsid w:val="006B7377"/>
    <w:pPr>
      <w:widowControl w:val="0"/>
      <w:pBdr>
        <w:left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1">
    <w:name w:val="xl31"/>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2">
    <w:name w:val="xl32"/>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3">
    <w:name w:val="xl33"/>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4">
    <w:name w:val="xl34"/>
    <w:basedOn w:val="Normal"/>
    <w:rsid w:val="006B7377"/>
    <w:pPr>
      <w:widowControl w:val="0"/>
      <w:suppressAutoHyphens/>
      <w:spacing w:before="100" w:after="100" w:line="240" w:lineRule="auto"/>
      <w:jc w:val="right"/>
    </w:pPr>
    <w:rPr>
      <w:rFonts w:ascii="Comic Sans MS" w:eastAsia="Arial Unicode MS" w:hAnsi="Comic Sans MS" w:cs="Arial Unicode MS"/>
      <w:b/>
      <w:bCs/>
      <w:sz w:val="24"/>
      <w:szCs w:val="24"/>
      <w:lang w:eastAsia="zh-CN"/>
    </w:rPr>
  </w:style>
  <w:style w:type="paragraph" w:customStyle="1" w:styleId="xl35">
    <w:name w:val="xl35"/>
    <w:basedOn w:val="Normal"/>
    <w:rsid w:val="006B7377"/>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36">
    <w:name w:val="xl36"/>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37">
    <w:name w:val="xl37"/>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8">
    <w:name w:val="xl38"/>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9">
    <w:name w:val="xl39"/>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40">
    <w:name w:val="xl40"/>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1">
    <w:name w:val="xl4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2">
    <w:name w:val="xl42"/>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3">
    <w:name w:val="xl43"/>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44">
    <w:name w:val="xl44"/>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45">
    <w:name w:val="xl45"/>
    <w:basedOn w:val="Normal"/>
    <w:rsid w:val="006B7377"/>
    <w:pPr>
      <w:widowControl w:val="0"/>
      <w:pBdr>
        <w:left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46">
    <w:name w:val="xl46"/>
    <w:basedOn w:val="Normal"/>
    <w:rsid w:val="006B7377"/>
    <w:pPr>
      <w:widowControl w:val="0"/>
      <w:pBdr>
        <w:top w:val="single" w:sz="8" w:space="0" w:color="000000"/>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7">
    <w:name w:val="xl47"/>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8">
    <w:name w:val="xl48"/>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49">
    <w:name w:val="xl49"/>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0">
    <w:name w:val="xl50"/>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1">
    <w:name w:val="xl51"/>
    <w:basedOn w:val="Normal"/>
    <w:rsid w:val="006B7377"/>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2">
    <w:name w:val="xl52"/>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3">
    <w:name w:val="xl53"/>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Arial" w:eastAsia="Arial Unicode MS" w:hAnsi="Arial" w:cs="Arial"/>
      <w:b/>
      <w:bCs/>
      <w:sz w:val="24"/>
      <w:szCs w:val="24"/>
      <w:lang w:eastAsia="zh-CN"/>
    </w:rPr>
  </w:style>
  <w:style w:type="paragraph" w:customStyle="1" w:styleId="xl54">
    <w:name w:val="xl54"/>
    <w:basedOn w:val="Normal"/>
    <w:rsid w:val="006B7377"/>
    <w:pPr>
      <w:widowControl w:val="0"/>
      <w:pBdr>
        <w:left w:val="single" w:sz="8" w:space="0" w:color="000000"/>
        <w:right w:val="single" w:sz="8" w:space="0" w:color="000000"/>
      </w:pBdr>
      <w:shd w:val="clear" w:color="auto" w:fill="99CCFF"/>
      <w:suppressAutoHyphens/>
      <w:spacing w:before="100" w:after="100" w:line="240" w:lineRule="auto"/>
      <w:jc w:val="center"/>
    </w:pPr>
    <w:rPr>
      <w:rFonts w:ascii="Arial" w:eastAsia="Arial Unicode MS" w:hAnsi="Arial" w:cs="Arial"/>
      <w:b/>
      <w:bCs/>
      <w:sz w:val="24"/>
      <w:szCs w:val="24"/>
      <w:lang w:eastAsia="zh-CN"/>
    </w:rPr>
  </w:style>
  <w:style w:type="paragraph" w:customStyle="1" w:styleId="xl55">
    <w:name w:val="xl55"/>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6">
    <w:name w:val="xl56"/>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7">
    <w:name w:val="xl57"/>
    <w:basedOn w:val="Normal"/>
    <w:rsid w:val="006B7377"/>
    <w:pPr>
      <w:widowControl w:val="0"/>
      <w:suppressAutoHyphens/>
      <w:spacing w:before="100" w:after="100" w:line="240" w:lineRule="auto"/>
      <w:jc w:val="center"/>
    </w:pPr>
    <w:rPr>
      <w:rFonts w:ascii="Arial" w:eastAsia="Arial Unicode MS" w:hAnsi="Arial" w:cs="Arial"/>
      <w:b/>
      <w:bCs/>
      <w:sz w:val="24"/>
      <w:szCs w:val="24"/>
      <w:lang w:eastAsia="zh-CN"/>
    </w:rPr>
  </w:style>
  <w:style w:type="paragraph" w:customStyle="1" w:styleId="xl58">
    <w:name w:val="xl58"/>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59">
    <w:name w:val="xl59"/>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60">
    <w:name w:val="xl60"/>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61">
    <w:name w:val="xl61"/>
    <w:basedOn w:val="Normal"/>
    <w:rsid w:val="006B7377"/>
    <w:pPr>
      <w:widowControl w:val="0"/>
      <w:pBdr>
        <w:left w:val="single" w:sz="8" w:space="0" w:color="000000"/>
        <w:right w:val="single" w:sz="8" w:space="0" w:color="000000"/>
      </w:pBdr>
      <w:shd w:val="clear" w:color="auto" w:fill="99CCFF"/>
      <w:suppressAutoHyphens/>
      <w:spacing w:before="100" w:after="100" w:line="240" w:lineRule="auto"/>
      <w:jc w:val="right"/>
    </w:pPr>
    <w:rPr>
      <w:rFonts w:ascii="Arial" w:eastAsia="Arial Unicode MS" w:hAnsi="Arial" w:cs="Arial"/>
      <w:b/>
      <w:bCs/>
      <w:sz w:val="24"/>
      <w:szCs w:val="24"/>
      <w:lang w:eastAsia="zh-CN"/>
    </w:rPr>
  </w:style>
  <w:style w:type="paragraph" w:customStyle="1" w:styleId="xl62">
    <w:name w:val="xl62"/>
    <w:basedOn w:val="Normal"/>
    <w:rsid w:val="006B7377"/>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3">
    <w:name w:val="xl63"/>
    <w:basedOn w:val="Normal"/>
    <w:rsid w:val="006B7377"/>
    <w:pPr>
      <w:widowControl w:val="0"/>
      <w:pBdr>
        <w:top w:val="single" w:sz="8" w:space="0" w:color="000000"/>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4">
    <w:name w:val="xl64"/>
    <w:basedOn w:val="Normal"/>
    <w:rsid w:val="006B7377"/>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5">
    <w:name w:val="xl65"/>
    <w:basedOn w:val="Normal"/>
    <w:rsid w:val="006B7377"/>
    <w:pPr>
      <w:widowControl w:val="0"/>
      <w:pBdr>
        <w:left w:val="single" w:sz="8" w:space="0" w:color="000000"/>
        <w:bottom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6">
    <w:name w:val="xl66"/>
    <w:basedOn w:val="Normal"/>
    <w:rsid w:val="006B7377"/>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pPr>
    <w:rPr>
      <w:rFonts w:ascii="Arial" w:eastAsia="Arial Unicode MS" w:hAnsi="Arial" w:cs="Arial"/>
      <w:b/>
      <w:bCs/>
      <w:sz w:val="24"/>
      <w:szCs w:val="24"/>
      <w:lang w:eastAsia="zh-CN"/>
    </w:rPr>
  </w:style>
  <w:style w:type="paragraph" w:customStyle="1" w:styleId="xl67">
    <w:name w:val="xl67"/>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68">
    <w:name w:val="xl68"/>
    <w:basedOn w:val="Normal"/>
    <w:rsid w:val="006B7377"/>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jc w:val="center"/>
    </w:pPr>
    <w:rPr>
      <w:rFonts w:ascii="Arial" w:eastAsia="Arial Unicode MS" w:hAnsi="Arial" w:cs="Arial"/>
      <w:b/>
      <w:bCs/>
      <w:sz w:val="24"/>
      <w:szCs w:val="24"/>
      <w:lang w:eastAsia="zh-CN"/>
    </w:rPr>
  </w:style>
  <w:style w:type="paragraph" w:customStyle="1" w:styleId="xl69">
    <w:name w:val="xl69"/>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0">
    <w:name w:val="xl70"/>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1">
    <w:name w:val="xl7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2">
    <w:name w:val="xl72"/>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3">
    <w:name w:val="xl73"/>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4">
    <w:name w:val="xl74"/>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5">
    <w:name w:val="xl75"/>
    <w:basedOn w:val="Normal"/>
    <w:rsid w:val="006B7377"/>
    <w:pPr>
      <w:widowControl w:val="0"/>
      <w:pBdr>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6">
    <w:name w:val="xl76"/>
    <w:basedOn w:val="Normal"/>
    <w:rsid w:val="006B7377"/>
    <w:pPr>
      <w:widowControl w:val="0"/>
      <w:pBdr>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7">
    <w:name w:val="xl77"/>
    <w:basedOn w:val="Normal"/>
    <w:rsid w:val="006B7377"/>
    <w:pPr>
      <w:widowControl w:val="0"/>
      <w:pBdr>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8">
    <w:name w:val="xl78"/>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9">
    <w:name w:val="xl79"/>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80">
    <w:name w:val="xl80"/>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81">
    <w:name w:val="xl8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font5">
    <w:name w:val="font5"/>
    <w:basedOn w:val="Normal"/>
    <w:rsid w:val="006B7377"/>
    <w:pPr>
      <w:widowControl w:val="0"/>
      <w:suppressAutoHyphens/>
      <w:spacing w:before="100" w:after="100" w:line="240" w:lineRule="auto"/>
    </w:pPr>
    <w:rPr>
      <w:rFonts w:ascii="Comic Sans MS" w:eastAsia="Arial Unicode MS" w:hAnsi="Comic Sans MS" w:cs="Arial Unicode MS"/>
      <w:b/>
      <w:bCs/>
      <w:sz w:val="20"/>
      <w:szCs w:val="20"/>
      <w:lang w:eastAsia="zh-CN"/>
    </w:rPr>
  </w:style>
  <w:style w:type="paragraph" w:customStyle="1" w:styleId="font6">
    <w:name w:val="font6"/>
    <w:basedOn w:val="Normal"/>
    <w:rsid w:val="006B7377"/>
    <w:pPr>
      <w:widowControl w:val="0"/>
      <w:suppressAutoHyphens/>
      <w:spacing w:before="100" w:after="100" w:line="240" w:lineRule="auto"/>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6B7377"/>
    <w:pPr>
      <w:widowControl w:val="0"/>
      <w:suppressAutoHyphens/>
      <w:spacing w:before="100" w:after="100" w:line="240" w:lineRule="auto"/>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6B7377"/>
    <w:pPr>
      <w:widowControl w:val="0"/>
      <w:suppressAutoHyphens/>
      <w:spacing w:before="100" w:after="100" w:line="240" w:lineRule="auto"/>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6B7377"/>
    <w:pPr>
      <w:widowControl w:val="0"/>
      <w:suppressAutoHyphens/>
      <w:spacing w:before="100" w:after="100" w:line="240" w:lineRule="auto"/>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6B7377"/>
    <w:pPr>
      <w:widowControl w:val="0"/>
      <w:suppressAutoHyphens/>
      <w:spacing w:before="100" w:after="100" w:line="240" w:lineRule="auto"/>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6B7377"/>
    <w:pPr>
      <w:widowControl w:val="0"/>
      <w:suppressAutoHyphens/>
      <w:spacing w:before="100" w:after="100" w:line="240" w:lineRule="auto"/>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6B7377"/>
    <w:pPr>
      <w:widowControl w:val="0"/>
      <w:suppressAutoHyphens/>
      <w:spacing w:before="100" w:after="100" w:line="240" w:lineRule="auto"/>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6B7377"/>
    <w:pPr>
      <w:widowControl w:val="0"/>
      <w:suppressAutoHyphens/>
      <w:spacing w:before="100" w:after="100" w:line="240" w:lineRule="auto"/>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6B7377"/>
    <w:pPr>
      <w:widowControl w:val="0"/>
      <w:suppressAutoHyphens/>
      <w:spacing w:before="100" w:after="100" w:line="240" w:lineRule="auto"/>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6B7377"/>
    <w:pPr>
      <w:widowControl w:val="0"/>
      <w:suppressAutoHyphens/>
      <w:spacing w:before="100" w:after="100" w:line="240" w:lineRule="auto"/>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6B7377"/>
    <w:pPr>
      <w:widowControl w:val="0"/>
      <w:tabs>
        <w:tab w:val="left" w:pos="2268"/>
      </w:tabs>
      <w:suppressAutoHyphens/>
      <w:spacing w:after="0" w:line="240" w:lineRule="auto"/>
      <w:ind w:left="2410" w:hanging="992"/>
      <w:jc w:val="both"/>
    </w:pPr>
    <w:rPr>
      <w:rFonts w:ascii="Times New Roman" w:eastAsia="Times New Roman" w:hAnsi="Times New Roman" w:cs="Times New Roman"/>
      <w:sz w:val="24"/>
      <w:szCs w:val="20"/>
      <w:lang w:eastAsia="zh-CN"/>
    </w:rPr>
  </w:style>
  <w:style w:type="paragraph" w:customStyle="1" w:styleId="Blockquote">
    <w:name w:val="Blockquote"/>
    <w:basedOn w:val="Normal"/>
    <w:rsid w:val="006B7377"/>
    <w:pPr>
      <w:widowControl w:val="0"/>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PargrafodaLista">
    <w:name w:val="List Paragraph"/>
    <w:basedOn w:val="Normal"/>
    <w:uiPriority w:val="34"/>
    <w:qFormat/>
    <w:rsid w:val="006B7377"/>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Cabealho1">
    <w:name w:val="Cabeçalho1"/>
    <w:basedOn w:val="Normal"/>
    <w:rsid w:val="006B7377"/>
    <w:pPr>
      <w:widowControl w:val="0"/>
      <w:suppressLineNumbers/>
      <w:tabs>
        <w:tab w:val="center" w:pos="4818"/>
        <w:tab w:val="right" w:pos="9637"/>
      </w:tabs>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Standard">
    <w:name w:val="Standard"/>
    <w:rsid w:val="006B7377"/>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6B7377"/>
  </w:style>
  <w:style w:type="paragraph" w:styleId="Corpodetexto3">
    <w:name w:val="Body Text 3"/>
    <w:basedOn w:val="Normal"/>
    <w:link w:val="Corpodetexto3Char"/>
    <w:uiPriority w:val="99"/>
    <w:unhideWhenUsed/>
    <w:rsid w:val="006B7377"/>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6B7377"/>
    <w:rPr>
      <w:rFonts w:ascii="Times New Roman" w:eastAsia="Times New Roman" w:hAnsi="Times New Roman" w:cs="Times New Roman"/>
      <w:sz w:val="16"/>
      <w:szCs w:val="16"/>
      <w:lang w:eastAsia="zh-CN"/>
    </w:rPr>
  </w:style>
  <w:style w:type="paragraph" w:styleId="Corpodetexto2">
    <w:name w:val="Body Text 2"/>
    <w:basedOn w:val="Normal"/>
    <w:link w:val="Corpodetexto2Char1"/>
    <w:uiPriority w:val="99"/>
    <w:unhideWhenUsed/>
    <w:rsid w:val="006B7377"/>
    <w:pPr>
      <w:widowControl w:val="0"/>
      <w:suppressAutoHyphens/>
      <w:spacing w:after="120" w:line="480" w:lineRule="auto"/>
    </w:pPr>
    <w:rPr>
      <w:rFonts w:ascii="Times New Roman" w:eastAsia="Times New Roman" w:hAnsi="Times New Roman" w:cs="Times New Roman"/>
      <w:sz w:val="20"/>
      <w:szCs w:val="20"/>
      <w:lang w:eastAsia="zh-CN"/>
    </w:rPr>
  </w:style>
  <w:style w:type="character" w:customStyle="1" w:styleId="Corpodetexto2Char1">
    <w:name w:val="Corpo de texto 2 Char1"/>
    <w:basedOn w:val="Fontepargpadro"/>
    <w:link w:val="Corpodetexto2"/>
    <w:uiPriority w:val="99"/>
    <w:rsid w:val="006B7377"/>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6B7377"/>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6B737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6B7377"/>
    <w:pPr>
      <w:widowControl w:val="0"/>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Recuodecorpodetexto2Char">
    <w:name w:val="Recuo de corpo de texto 2 Char"/>
    <w:basedOn w:val="Fontepargpadro"/>
    <w:link w:val="Recuodecorpodetexto2"/>
    <w:uiPriority w:val="99"/>
    <w:rsid w:val="006B7377"/>
    <w:rPr>
      <w:rFonts w:ascii="Times New Roman" w:eastAsia="Times New Roman" w:hAnsi="Times New Roman" w:cs="Times New Roman"/>
      <w:sz w:val="20"/>
      <w:szCs w:val="20"/>
      <w:lang w:eastAsia="zh-CN"/>
    </w:rPr>
  </w:style>
  <w:style w:type="paragraph" w:styleId="NormalWeb">
    <w:name w:val="Normal (Web)"/>
    <w:basedOn w:val="Normal"/>
    <w:unhideWhenUsed/>
    <w:rsid w:val="006B7377"/>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6B7377"/>
    <w:rPr>
      <w:rFonts w:ascii="Times New Roman" w:eastAsia="Times New Roman" w:hAnsi="Times New Roman" w:cs="Times New Roman"/>
      <w:sz w:val="16"/>
      <w:szCs w:val="16"/>
      <w:lang w:eastAsia="zh-CN"/>
    </w:rPr>
  </w:style>
  <w:style w:type="paragraph" w:styleId="Recuodecorpodetexto3">
    <w:name w:val="Body Text Indent 3"/>
    <w:basedOn w:val="Normal"/>
    <w:link w:val="Recuodecorpodetexto3Char"/>
    <w:uiPriority w:val="99"/>
    <w:semiHidden/>
    <w:unhideWhenUsed/>
    <w:rsid w:val="006B7377"/>
    <w:pPr>
      <w:widowControl w:val="0"/>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Recuodecorpodetexto3Char1">
    <w:name w:val="Recuo de corpo de texto 3 Char1"/>
    <w:basedOn w:val="Fontepargpadro"/>
    <w:uiPriority w:val="99"/>
    <w:semiHidden/>
    <w:rsid w:val="006B7377"/>
    <w:rPr>
      <w:sz w:val="16"/>
      <w:szCs w:val="16"/>
    </w:rPr>
  </w:style>
  <w:style w:type="paragraph" w:customStyle="1" w:styleId="Headeruser">
    <w:name w:val="Header (user)"/>
    <w:basedOn w:val="Normal"/>
    <w:rsid w:val="006B7377"/>
    <w:pPr>
      <w:widowControl w:val="0"/>
      <w:suppressLineNumbers/>
      <w:suppressAutoHyphens/>
      <w:autoSpaceDN w:val="0"/>
      <w:spacing w:after="0" w:line="240" w:lineRule="auto"/>
      <w:textAlignment w:val="baseline"/>
    </w:pPr>
    <w:rPr>
      <w:rFonts w:ascii="Arial" w:eastAsia="HG Mincho Light J" w:hAnsi="Arial" w:cs="Arial Unicode MS"/>
      <w:color w:val="000000"/>
      <w:kern w:val="3"/>
      <w:sz w:val="24"/>
      <w:szCs w:val="24"/>
      <w:lang w:eastAsia="zh-CN" w:bidi="pt-BR"/>
    </w:rPr>
  </w:style>
  <w:style w:type="paragraph" w:styleId="Textoembloco">
    <w:name w:val="Block Text"/>
    <w:basedOn w:val="Normal"/>
    <w:rsid w:val="006B7377"/>
    <w:pPr>
      <w:spacing w:after="0" w:line="240" w:lineRule="auto"/>
      <w:ind w:left="1701" w:right="1183"/>
      <w:jc w:val="both"/>
    </w:pPr>
    <w:rPr>
      <w:rFonts w:ascii="Times New Roman" w:eastAsia="Times New Roman" w:hAnsi="Times New Roman" w:cs="Times New Roman"/>
      <w:sz w:val="28"/>
      <w:szCs w:val="20"/>
      <w:lang w:eastAsia="pt-BR"/>
    </w:rPr>
  </w:style>
  <w:style w:type="paragraph" w:customStyle="1" w:styleId="Default">
    <w:name w:val="Default"/>
    <w:rsid w:val="006B7377"/>
    <w:pPr>
      <w:suppressAutoHyphens/>
      <w:autoSpaceDE w:val="0"/>
      <w:spacing w:after="0" w:line="240" w:lineRule="auto"/>
    </w:pPr>
    <w:rPr>
      <w:rFonts w:ascii="Calibri" w:eastAsia="Times New Roman" w:hAnsi="Calibri" w:cs="Calibri"/>
      <w:color w:val="000000"/>
      <w:sz w:val="24"/>
      <w:szCs w:val="24"/>
      <w:lang w:eastAsia="ar-SA"/>
    </w:rPr>
  </w:style>
  <w:style w:type="character" w:customStyle="1" w:styleId="titulopagina">
    <w:name w:val="titulopagina"/>
    <w:basedOn w:val="Fontepargpadro"/>
    <w:rsid w:val="006B7377"/>
  </w:style>
  <w:style w:type="paragraph" w:customStyle="1" w:styleId="lista-western">
    <w:name w:val="lista-western"/>
    <w:basedOn w:val="Normal"/>
    <w:rsid w:val="006B7377"/>
    <w:pPr>
      <w:spacing w:before="100" w:beforeAutospacing="1" w:after="119" w:line="240" w:lineRule="auto"/>
    </w:pPr>
    <w:rPr>
      <w:rFonts w:ascii="Arial" w:eastAsia="Times New Roman" w:hAnsi="Arial" w:cs="Arial"/>
      <w:sz w:val="24"/>
      <w:szCs w:val="24"/>
      <w:lang w:eastAsia="pt-BR"/>
    </w:rPr>
  </w:style>
  <w:style w:type="paragraph" w:customStyle="1" w:styleId="western">
    <w:name w:val="western"/>
    <w:basedOn w:val="Normal"/>
    <w:rsid w:val="006B7377"/>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Standard"/>
    <w:rsid w:val="006B7377"/>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6B7377"/>
  </w:style>
  <w:style w:type="paragraph" w:customStyle="1" w:styleId="1">
    <w:name w:val="1"/>
    <w:basedOn w:val="Default"/>
    <w:next w:val="Default"/>
    <w:rsid w:val="006B7377"/>
    <w:pPr>
      <w:suppressAutoHyphens w:val="0"/>
      <w:autoSpaceDN w:val="0"/>
      <w:adjustRightInd w:val="0"/>
    </w:pPr>
    <w:rPr>
      <w:rFonts w:ascii="FlemishScript BT" w:hAnsi="FlemishScript BT" w:cs="Times New Roman"/>
      <w:color w:val="auto"/>
      <w:sz w:val="20"/>
      <w:lang w:eastAsia="pt-BR"/>
    </w:rPr>
  </w:style>
  <w:style w:type="paragraph" w:customStyle="1" w:styleId="Padro">
    <w:name w:val="Padrão"/>
    <w:basedOn w:val="Normal"/>
    <w:next w:val="Normal"/>
    <w:rsid w:val="006B7377"/>
    <w:pPr>
      <w:autoSpaceDE w:val="0"/>
      <w:autoSpaceDN w:val="0"/>
      <w:adjustRightInd w:val="0"/>
      <w:spacing w:after="0" w:line="240" w:lineRule="auto"/>
    </w:pPr>
    <w:rPr>
      <w:rFonts w:ascii="Arial" w:eastAsia="Times New Roman" w:hAnsi="Arial" w:cs="Times New Roman"/>
      <w:sz w:val="20"/>
      <w:szCs w:val="24"/>
      <w:lang w:eastAsia="pt-BR"/>
    </w:rPr>
  </w:style>
  <w:style w:type="paragraph" w:styleId="Citao">
    <w:name w:val="Quote"/>
    <w:basedOn w:val="Normal"/>
    <w:next w:val="Normal"/>
    <w:link w:val="CitaoChar"/>
    <w:uiPriority w:val="29"/>
    <w:qFormat/>
    <w:rsid w:val="006B7377"/>
    <w:pPr>
      <w:suppressAutoHyphens/>
      <w:spacing w:after="0" w:line="240" w:lineRule="auto"/>
    </w:pPr>
    <w:rPr>
      <w:rFonts w:ascii="Times New Roman" w:eastAsia="Times New Roman" w:hAnsi="Times New Roman" w:cs="Times New Roman"/>
      <w:i/>
      <w:iCs/>
      <w:color w:val="000000"/>
      <w:sz w:val="20"/>
      <w:szCs w:val="20"/>
      <w:lang w:eastAsia="ar-SA"/>
    </w:rPr>
  </w:style>
  <w:style w:type="character" w:customStyle="1" w:styleId="CitaoChar">
    <w:name w:val="Citação Char"/>
    <w:basedOn w:val="Fontepargpadro"/>
    <w:link w:val="Citao"/>
    <w:uiPriority w:val="29"/>
    <w:rsid w:val="006B7377"/>
    <w:rPr>
      <w:rFonts w:ascii="Times New Roman" w:eastAsia="Times New Roman" w:hAnsi="Times New Roman" w:cs="Times New Roman"/>
      <w:i/>
      <w:iCs/>
      <w:color w:val="000000"/>
      <w:sz w:val="20"/>
      <w:szCs w:val="20"/>
      <w:lang w:eastAsia="ar-SA"/>
    </w:rPr>
  </w:style>
  <w:style w:type="character" w:customStyle="1" w:styleId="RodapChar1">
    <w:name w:val="Rodapé Char1"/>
    <w:basedOn w:val="Fontepargpadro"/>
    <w:rsid w:val="006B7377"/>
    <w:rPr>
      <w:rFonts w:ascii="Times New Roman" w:eastAsia="Times New Roman" w:hAnsi="Times New Roman" w:cs="Calibri"/>
      <w:sz w:val="24"/>
      <w:szCs w:val="24"/>
      <w:lang w:eastAsia="ar-SA"/>
    </w:rPr>
  </w:style>
  <w:style w:type="table" w:styleId="Tabelacomgrade">
    <w:name w:val="Table Grid"/>
    <w:basedOn w:val="Tabelanormal"/>
    <w:uiPriority w:val="59"/>
    <w:rsid w:val="007628DC"/>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FF1D59"/>
    <w:rPr>
      <w:color w:val="605E5C"/>
      <w:shd w:val="clear" w:color="auto" w:fill="E1DFDD"/>
    </w:rPr>
  </w:style>
  <w:style w:type="paragraph" w:customStyle="1" w:styleId="Ttulo01">
    <w:name w:val="Título 01"/>
    <w:basedOn w:val="Ttulo"/>
    <w:rsid w:val="00A05D51"/>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A05D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5D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6915">
      <w:bodyDiv w:val="1"/>
      <w:marLeft w:val="0"/>
      <w:marRight w:val="0"/>
      <w:marTop w:val="0"/>
      <w:marBottom w:val="0"/>
      <w:divBdr>
        <w:top w:val="none" w:sz="0" w:space="0" w:color="auto"/>
        <w:left w:val="none" w:sz="0" w:space="0" w:color="auto"/>
        <w:bottom w:val="none" w:sz="0" w:space="0" w:color="auto"/>
        <w:right w:val="none" w:sz="0" w:space="0" w:color="auto"/>
      </w:divBdr>
    </w:div>
    <w:div w:id="96604440">
      <w:bodyDiv w:val="1"/>
      <w:marLeft w:val="0"/>
      <w:marRight w:val="0"/>
      <w:marTop w:val="0"/>
      <w:marBottom w:val="0"/>
      <w:divBdr>
        <w:top w:val="none" w:sz="0" w:space="0" w:color="auto"/>
        <w:left w:val="none" w:sz="0" w:space="0" w:color="auto"/>
        <w:bottom w:val="none" w:sz="0" w:space="0" w:color="auto"/>
        <w:right w:val="none" w:sz="0" w:space="0" w:color="auto"/>
      </w:divBdr>
    </w:div>
    <w:div w:id="105388163">
      <w:bodyDiv w:val="1"/>
      <w:marLeft w:val="0"/>
      <w:marRight w:val="0"/>
      <w:marTop w:val="0"/>
      <w:marBottom w:val="0"/>
      <w:divBdr>
        <w:top w:val="none" w:sz="0" w:space="0" w:color="auto"/>
        <w:left w:val="none" w:sz="0" w:space="0" w:color="auto"/>
        <w:bottom w:val="none" w:sz="0" w:space="0" w:color="auto"/>
        <w:right w:val="none" w:sz="0" w:space="0" w:color="auto"/>
      </w:divBdr>
    </w:div>
    <w:div w:id="131682527">
      <w:bodyDiv w:val="1"/>
      <w:marLeft w:val="0"/>
      <w:marRight w:val="0"/>
      <w:marTop w:val="0"/>
      <w:marBottom w:val="0"/>
      <w:divBdr>
        <w:top w:val="none" w:sz="0" w:space="0" w:color="auto"/>
        <w:left w:val="none" w:sz="0" w:space="0" w:color="auto"/>
        <w:bottom w:val="none" w:sz="0" w:space="0" w:color="auto"/>
        <w:right w:val="none" w:sz="0" w:space="0" w:color="auto"/>
      </w:divBdr>
    </w:div>
    <w:div w:id="138615055">
      <w:bodyDiv w:val="1"/>
      <w:marLeft w:val="0"/>
      <w:marRight w:val="0"/>
      <w:marTop w:val="0"/>
      <w:marBottom w:val="0"/>
      <w:divBdr>
        <w:top w:val="none" w:sz="0" w:space="0" w:color="auto"/>
        <w:left w:val="none" w:sz="0" w:space="0" w:color="auto"/>
        <w:bottom w:val="none" w:sz="0" w:space="0" w:color="auto"/>
        <w:right w:val="none" w:sz="0" w:space="0" w:color="auto"/>
      </w:divBdr>
    </w:div>
    <w:div w:id="142544483">
      <w:bodyDiv w:val="1"/>
      <w:marLeft w:val="0"/>
      <w:marRight w:val="0"/>
      <w:marTop w:val="0"/>
      <w:marBottom w:val="0"/>
      <w:divBdr>
        <w:top w:val="none" w:sz="0" w:space="0" w:color="auto"/>
        <w:left w:val="none" w:sz="0" w:space="0" w:color="auto"/>
        <w:bottom w:val="none" w:sz="0" w:space="0" w:color="auto"/>
        <w:right w:val="none" w:sz="0" w:space="0" w:color="auto"/>
      </w:divBdr>
    </w:div>
    <w:div w:id="149714856">
      <w:bodyDiv w:val="1"/>
      <w:marLeft w:val="0"/>
      <w:marRight w:val="0"/>
      <w:marTop w:val="0"/>
      <w:marBottom w:val="0"/>
      <w:divBdr>
        <w:top w:val="none" w:sz="0" w:space="0" w:color="auto"/>
        <w:left w:val="none" w:sz="0" w:space="0" w:color="auto"/>
        <w:bottom w:val="none" w:sz="0" w:space="0" w:color="auto"/>
        <w:right w:val="none" w:sz="0" w:space="0" w:color="auto"/>
      </w:divBdr>
    </w:div>
    <w:div w:id="150685833">
      <w:bodyDiv w:val="1"/>
      <w:marLeft w:val="0"/>
      <w:marRight w:val="0"/>
      <w:marTop w:val="0"/>
      <w:marBottom w:val="0"/>
      <w:divBdr>
        <w:top w:val="none" w:sz="0" w:space="0" w:color="auto"/>
        <w:left w:val="none" w:sz="0" w:space="0" w:color="auto"/>
        <w:bottom w:val="none" w:sz="0" w:space="0" w:color="auto"/>
        <w:right w:val="none" w:sz="0" w:space="0" w:color="auto"/>
      </w:divBdr>
    </w:div>
    <w:div w:id="184562328">
      <w:bodyDiv w:val="1"/>
      <w:marLeft w:val="0"/>
      <w:marRight w:val="0"/>
      <w:marTop w:val="0"/>
      <w:marBottom w:val="0"/>
      <w:divBdr>
        <w:top w:val="none" w:sz="0" w:space="0" w:color="auto"/>
        <w:left w:val="none" w:sz="0" w:space="0" w:color="auto"/>
        <w:bottom w:val="none" w:sz="0" w:space="0" w:color="auto"/>
        <w:right w:val="none" w:sz="0" w:space="0" w:color="auto"/>
      </w:divBdr>
    </w:div>
    <w:div w:id="187564968">
      <w:bodyDiv w:val="1"/>
      <w:marLeft w:val="0"/>
      <w:marRight w:val="0"/>
      <w:marTop w:val="0"/>
      <w:marBottom w:val="0"/>
      <w:divBdr>
        <w:top w:val="none" w:sz="0" w:space="0" w:color="auto"/>
        <w:left w:val="none" w:sz="0" w:space="0" w:color="auto"/>
        <w:bottom w:val="none" w:sz="0" w:space="0" w:color="auto"/>
        <w:right w:val="none" w:sz="0" w:space="0" w:color="auto"/>
      </w:divBdr>
    </w:div>
    <w:div w:id="257716991">
      <w:bodyDiv w:val="1"/>
      <w:marLeft w:val="0"/>
      <w:marRight w:val="0"/>
      <w:marTop w:val="0"/>
      <w:marBottom w:val="0"/>
      <w:divBdr>
        <w:top w:val="none" w:sz="0" w:space="0" w:color="auto"/>
        <w:left w:val="none" w:sz="0" w:space="0" w:color="auto"/>
        <w:bottom w:val="none" w:sz="0" w:space="0" w:color="auto"/>
        <w:right w:val="none" w:sz="0" w:space="0" w:color="auto"/>
      </w:divBdr>
    </w:div>
    <w:div w:id="296033376">
      <w:bodyDiv w:val="1"/>
      <w:marLeft w:val="0"/>
      <w:marRight w:val="0"/>
      <w:marTop w:val="0"/>
      <w:marBottom w:val="0"/>
      <w:divBdr>
        <w:top w:val="none" w:sz="0" w:space="0" w:color="auto"/>
        <w:left w:val="none" w:sz="0" w:space="0" w:color="auto"/>
        <w:bottom w:val="none" w:sz="0" w:space="0" w:color="auto"/>
        <w:right w:val="none" w:sz="0" w:space="0" w:color="auto"/>
      </w:divBdr>
    </w:div>
    <w:div w:id="311640891">
      <w:bodyDiv w:val="1"/>
      <w:marLeft w:val="0"/>
      <w:marRight w:val="0"/>
      <w:marTop w:val="0"/>
      <w:marBottom w:val="0"/>
      <w:divBdr>
        <w:top w:val="none" w:sz="0" w:space="0" w:color="auto"/>
        <w:left w:val="none" w:sz="0" w:space="0" w:color="auto"/>
        <w:bottom w:val="none" w:sz="0" w:space="0" w:color="auto"/>
        <w:right w:val="none" w:sz="0" w:space="0" w:color="auto"/>
      </w:divBdr>
    </w:div>
    <w:div w:id="376051666">
      <w:bodyDiv w:val="1"/>
      <w:marLeft w:val="0"/>
      <w:marRight w:val="0"/>
      <w:marTop w:val="0"/>
      <w:marBottom w:val="0"/>
      <w:divBdr>
        <w:top w:val="none" w:sz="0" w:space="0" w:color="auto"/>
        <w:left w:val="none" w:sz="0" w:space="0" w:color="auto"/>
        <w:bottom w:val="none" w:sz="0" w:space="0" w:color="auto"/>
        <w:right w:val="none" w:sz="0" w:space="0" w:color="auto"/>
      </w:divBdr>
    </w:div>
    <w:div w:id="411855028">
      <w:bodyDiv w:val="1"/>
      <w:marLeft w:val="0"/>
      <w:marRight w:val="0"/>
      <w:marTop w:val="0"/>
      <w:marBottom w:val="0"/>
      <w:divBdr>
        <w:top w:val="none" w:sz="0" w:space="0" w:color="auto"/>
        <w:left w:val="none" w:sz="0" w:space="0" w:color="auto"/>
        <w:bottom w:val="none" w:sz="0" w:space="0" w:color="auto"/>
        <w:right w:val="none" w:sz="0" w:space="0" w:color="auto"/>
      </w:divBdr>
    </w:div>
    <w:div w:id="432475980">
      <w:bodyDiv w:val="1"/>
      <w:marLeft w:val="0"/>
      <w:marRight w:val="0"/>
      <w:marTop w:val="0"/>
      <w:marBottom w:val="0"/>
      <w:divBdr>
        <w:top w:val="none" w:sz="0" w:space="0" w:color="auto"/>
        <w:left w:val="none" w:sz="0" w:space="0" w:color="auto"/>
        <w:bottom w:val="none" w:sz="0" w:space="0" w:color="auto"/>
        <w:right w:val="none" w:sz="0" w:space="0" w:color="auto"/>
      </w:divBdr>
    </w:div>
    <w:div w:id="459420209">
      <w:bodyDiv w:val="1"/>
      <w:marLeft w:val="0"/>
      <w:marRight w:val="0"/>
      <w:marTop w:val="0"/>
      <w:marBottom w:val="0"/>
      <w:divBdr>
        <w:top w:val="none" w:sz="0" w:space="0" w:color="auto"/>
        <w:left w:val="none" w:sz="0" w:space="0" w:color="auto"/>
        <w:bottom w:val="none" w:sz="0" w:space="0" w:color="auto"/>
        <w:right w:val="none" w:sz="0" w:space="0" w:color="auto"/>
      </w:divBdr>
    </w:div>
    <w:div w:id="467405337">
      <w:bodyDiv w:val="1"/>
      <w:marLeft w:val="0"/>
      <w:marRight w:val="0"/>
      <w:marTop w:val="0"/>
      <w:marBottom w:val="0"/>
      <w:divBdr>
        <w:top w:val="none" w:sz="0" w:space="0" w:color="auto"/>
        <w:left w:val="none" w:sz="0" w:space="0" w:color="auto"/>
        <w:bottom w:val="none" w:sz="0" w:space="0" w:color="auto"/>
        <w:right w:val="none" w:sz="0" w:space="0" w:color="auto"/>
      </w:divBdr>
    </w:div>
    <w:div w:id="478575261">
      <w:bodyDiv w:val="1"/>
      <w:marLeft w:val="0"/>
      <w:marRight w:val="0"/>
      <w:marTop w:val="0"/>
      <w:marBottom w:val="0"/>
      <w:divBdr>
        <w:top w:val="none" w:sz="0" w:space="0" w:color="auto"/>
        <w:left w:val="none" w:sz="0" w:space="0" w:color="auto"/>
        <w:bottom w:val="none" w:sz="0" w:space="0" w:color="auto"/>
        <w:right w:val="none" w:sz="0" w:space="0" w:color="auto"/>
      </w:divBdr>
    </w:div>
    <w:div w:id="510995570">
      <w:bodyDiv w:val="1"/>
      <w:marLeft w:val="0"/>
      <w:marRight w:val="0"/>
      <w:marTop w:val="0"/>
      <w:marBottom w:val="0"/>
      <w:divBdr>
        <w:top w:val="none" w:sz="0" w:space="0" w:color="auto"/>
        <w:left w:val="none" w:sz="0" w:space="0" w:color="auto"/>
        <w:bottom w:val="none" w:sz="0" w:space="0" w:color="auto"/>
        <w:right w:val="none" w:sz="0" w:space="0" w:color="auto"/>
      </w:divBdr>
    </w:div>
    <w:div w:id="558173142">
      <w:bodyDiv w:val="1"/>
      <w:marLeft w:val="0"/>
      <w:marRight w:val="0"/>
      <w:marTop w:val="0"/>
      <w:marBottom w:val="0"/>
      <w:divBdr>
        <w:top w:val="none" w:sz="0" w:space="0" w:color="auto"/>
        <w:left w:val="none" w:sz="0" w:space="0" w:color="auto"/>
        <w:bottom w:val="none" w:sz="0" w:space="0" w:color="auto"/>
        <w:right w:val="none" w:sz="0" w:space="0" w:color="auto"/>
      </w:divBdr>
    </w:div>
    <w:div w:id="617637749">
      <w:bodyDiv w:val="1"/>
      <w:marLeft w:val="0"/>
      <w:marRight w:val="0"/>
      <w:marTop w:val="0"/>
      <w:marBottom w:val="0"/>
      <w:divBdr>
        <w:top w:val="none" w:sz="0" w:space="0" w:color="auto"/>
        <w:left w:val="none" w:sz="0" w:space="0" w:color="auto"/>
        <w:bottom w:val="none" w:sz="0" w:space="0" w:color="auto"/>
        <w:right w:val="none" w:sz="0" w:space="0" w:color="auto"/>
      </w:divBdr>
    </w:div>
    <w:div w:id="684983139">
      <w:bodyDiv w:val="1"/>
      <w:marLeft w:val="0"/>
      <w:marRight w:val="0"/>
      <w:marTop w:val="0"/>
      <w:marBottom w:val="0"/>
      <w:divBdr>
        <w:top w:val="none" w:sz="0" w:space="0" w:color="auto"/>
        <w:left w:val="none" w:sz="0" w:space="0" w:color="auto"/>
        <w:bottom w:val="none" w:sz="0" w:space="0" w:color="auto"/>
        <w:right w:val="none" w:sz="0" w:space="0" w:color="auto"/>
      </w:divBdr>
    </w:div>
    <w:div w:id="801113947">
      <w:bodyDiv w:val="1"/>
      <w:marLeft w:val="0"/>
      <w:marRight w:val="0"/>
      <w:marTop w:val="0"/>
      <w:marBottom w:val="0"/>
      <w:divBdr>
        <w:top w:val="none" w:sz="0" w:space="0" w:color="auto"/>
        <w:left w:val="none" w:sz="0" w:space="0" w:color="auto"/>
        <w:bottom w:val="none" w:sz="0" w:space="0" w:color="auto"/>
        <w:right w:val="none" w:sz="0" w:space="0" w:color="auto"/>
      </w:divBdr>
    </w:div>
    <w:div w:id="821695726">
      <w:bodyDiv w:val="1"/>
      <w:marLeft w:val="0"/>
      <w:marRight w:val="0"/>
      <w:marTop w:val="0"/>
      <w:marBottom w:val="0"/>
      <w:divBdr>
        <w:top w:val="none" w:sz="0" w:space="0" w:color="auto"/>
        <w:left w:val="none" w:sz="0" w:space="0" w:color="auto"/>
        <w:bottom w:val="none" w:sz="0" w:space="0" w:color="auto"/>
        <w:right w:val="none" w:sz="0" w:space="0" w:color="auto"/>
      </w:divBdr>
    </w:div>
    <w:div w:id="889801020">
      <w:bodyDiv w:val="1"/>
      <w:marLeft w:val="0"/>
      <w:marRight w:val="0"/>
      <w:marTop w:val="0"/>
      <w:marBottom w:val="0"/>
      <w:divBdr>
        <w:top w:val="none" w:sz="0" w:space="0" w:color="auto"/>
        <w:left w:val="none" w:sz="0" w:space="0" w:color="auto"/>
        <w:bottom w:val="none" w:sz="0" w:space="0" w:color="auto"/>
        <w:right w:val="none" w:sz="0" w:space="0" w:color="auto"/>
      </w:divBdr>
    </w:div>
    <w:div w:id="911886899">
      <w:bodyDiv w:val="1"/>
      <w:marLeft w:val="0"/>
      <w:marRight w:val="0"/>
      <w:marTop w:val="0"/>
      <w:marBottom w:val="0"/>
      <w:divBdr>
        <w:top w:val="none" w:sz="0" w:space="0" w:color="auto"/>
        <w:left w:val="none" w:sz="0" w:space="0" w:color="auto"/>
        <w:bottom w:val="none" w:sz="0" w:space="0" w:color="auto"/>
        <w:right w:val="none" w:sz="0" w:space="0" w:color="auto"/>
      </w:divBdr>
    </w:div>
    <w:div w:id="923076507">
      <w:bodyDiv w:val="1"/>
      <w:marLeft w:val="0"/>
      <w:marRight w:val="0"/>
      <w:marTop w:val="0"/>
      <w:marBottom w:val="0"/>
      <w:divBdr>
        <w:top w:val="none" w:sz="0" w:space="0" w:color="auto"/>
        <w:left w:val="none" w:sz="0" w:space="0" w:color="auto"/>
        <w:bottom w:val="none" w:sz="0" w:space="0" w:color="auto"/>
        <w:right w:val="none" w:sz="0" w:space="0" w:color="auto"/>
      </w:divBdr>
    </w:div>
    <w:div w:id="1034816416">
      <w:bodyDiv w:val="1"/>
      <w:marLeft w:val="0"/>
      <w:marRight w:val="0"/>
      <w:marTop w:val="0"/>
      <w:marBottom w:val="0"/>
      <w:divBdr>
        <w:top w:val="none" w:sz="0" w:space="0" w:color="auto"/>
        <w:left w:val="none" w:sz="0" w:space="0" w:color="auto"/>
        <w:bottom w:val="none" w:sz="0" w:space="0" w:color="auto"/>
        <w:right w:val="none" w:sz="0" w:space="0" w:color="auto"/>
      </w:divBdr>
    </w:div>
    <w:div w:id="1068455767">
      <w:bodyDiv w:val="1"/>
      <w:marLeft w:val="0"/>
      <w:marRight w:val="0"/>
      <w:marTop w:val="0"/>
      <w:marBottom w:val="0"/>
      <w:divBdr>
        <w:top w:val="none" w:sz="0" w:space="0" w:color="auto"/>
        <w:left w:val="none" w:sz="0" w:space="0" w:color="auto"/>
        <w:bottom w:val="none" w:sz="0" w:space="0" w:color="auto"/>
        <w:right w:val="none" w:sz="0" w:space="0" w:color="auto"/>
      </w:divBdr>
    </w:div>
    <w:div w:id="1096822945">
      <w:bodyDiv w:val="1"/>
      <w:marLeft w:val="0"/>
      <w:marRight w:val="0"/>
      <w:marTop w:val="0"/>
      <w:marBottom w:val="0"/>
      <w:divBdr>
        <w:top w:val="none" w:sz="0" w:space="0" w:color="auto"/>
        <w:left w:val="none" w:sz="0" w:space="0" w:color="auto"/>
        <w:bottom w:val="none" w:sz="0" w:space="0" w:color="auto"/>
        <w:right w:val="none" w:sz="0" w:space="0" w:color="auto"/>
      </w:divBdr>
    </w:div>
    <w:div w:id="1114909495">
      <w:bodyDiv w:val="1"/>
      <w:marLeft w:val="0"/>
      <w:marRight w:val="0"/>
      <w:marTop w:val="0"/>
      <w:marBottom w:val="0"/>
      <w:divBdr>
        <w:top w:val="none" w:sz="0" w:space="0" w:color="auto"/>
        <w:left w:val="none" w:sz="0" w:space="0" w:color="auto"/>
        <w:bottom w:val="none" w:sz="0" w:space="0" w:color="auto"/>
        <w:right w:val="none" w:sz="0" w:space="0" w:color="auto"/>
      </w:divBdr>
    </w:div>
    <w:div w:id="1122457475">
      <w:bodyDiv w:val="1"/>
      <w:marLeft w:val="0"/>
      <w:marRight w:val="0"/>
      <w:marTop w:val="0"/>
      <w:marBottom w:val="0"/>
      <w:divBdr>
        <w:top w:val="none" w:sz="0" w:space="0" w:color="auto"/>
        <w:left w:val="none" w:sz="0" w:space="0" w:color="auto"/>
        <w:bottom w:val="none" w:sz="0" w:space="0" w:color="auto"/>
        <w:right w:val="none" w:sz="0" w:space="0" w:color="auto"/>
      </w:divBdr>
    </w:div>
    <w:div w:id="1125201766">
      <w:bodyDiv w:val="1"/>
      <w:marLeft w:val="0"/>
      <w:marRight w:val="0"/>
      <w:marTop w:val="0"/>
      <w:marBottom w:val="0"/>
      <w:divBdr>
        <w:top w:val="none" w:sz="0" w:space="0" w:color="auto"/>
        <w:left w:val="none" w:sz="0" w:space="0" w:color="auto"/>
        <w:bottom w:val="none" w:sz="0" w:space="0" w:color="auto"/>
        <w:right w:val="none" w:sz="0" w:space="0" w:color="auto"/>
      </w:divBdr>
    </w:div>
    <w:div w:id="1152597326">
      <w:bodyDiv w:val="1"/>
      <w:marLeft w:val="0"/>
      <w:marRight w:val="0"/>
      <w:marTop w:val="0"/>
      <w:marBottom w:val="0"/>
      <w:divBdr>
        <w:top w:val="none" w:sz="0" w:space="0" w:color="auto"/>
        <w:left w:val="none" w:sz="0" w:space="0" w:color="auto"/>
        <w:bottom w:val="none" w:sz="0" w:space="0" w:color="auto"/>
        <w:right w:val="none" w:sz="0" w:space="0" w:color="auto"/>
      </w:divBdr>
    </w:div>
    <w:div w:id="1226145476">
      <w:bodyDiv w:val="1"/>
      <w:marLeft w:val="0"/>
      <w:marRight w:val="0"/>
      <w:marTop w:val="0"/>
      <w:marBottom w:val="0"/>
      <w:divBdr>
        <w:top w:val="none" w:sz="0" w:space="0" w:color="auto"/>
        <w:left w:val="none" w:sz="0" w:space="0" w:color="auto"/>
        <w:bottom w:val="none" w:sz="0" w:space="0" w:color="auto"/>
        <w:right w:val="none" w:sz="0" w:space="0" w:color="auto"/>
      </w:divBdr>
    </w:div>
    <w:div w:id="1247302609">
      <w:bodyDiv w:val="1"/>
      <w:marLeft w:val="0"/>
      <w:marRight w:val="0"/>
      <w:marTop w:val="0"/>
      <w:marBottom w:val="0"/>
      <w:divBdr>
        <w:top w:val="none" w:sz="0" w:space="0" w:color="auto"/>
        <w:left w:val="none" w:sz="0" w:space="0" w:color="auto"/>
        <w:bottom w:val="none" w:sz="0" w:space="0" w:color="auto"/>
        <w:right w:val="none" w:sz="0" w:space="0" w:color="auto"/>
      </w:divBdr>
    </w:div>
    <w:div w:id="1326085488">
      <w:bodyDiv w:val="1"/>
      <w:marLeft w:val="0"/>
      <w:marRight w:val="0"/>
      <w:marTop w:val="0"/>
      <w:marBottom w:val="0"/>
      <w:divBdr>
        <w:top w:val="none" w:sz="0" w:space="0" w:color="auto"/>
        <w:left w:val="none" w:sz="0" w:space="0" w:color="auto"/>
        <w:bottom w:val="none" w:sz="0" w:space="0" w:color="auto"/>
        <w:right w:val="none" w:sz="0" w:space="0" w:color="auto"/>
      </w:divBdr>
    </w:div>
    <w:div w:id="1354070853">
      <w:bodyDiv w:val="1"/>
      <w:marLeft w:val="0"/>
      <w:marRight w:val="0"/>
      <w:marTop w:val="0"/>
      <w:marBottom w:val="0"/>
      <w:divBdr>
        <w:top w:val="none" w:sz="0" w:space="0" w:color="auto"/>
        <w:left w:val="none" w:sz="0" w:space="0" w:color="auto"/>
        <w:bottom w:val="none" w:sz="0" w:space="0" w:color="auto"/>
        <w:right w:val="none" w:sz="0" w:space="0" w:color="auto"/>
      </w:divBdr>
    </w:div>
    <w:div w:id="1397776295">
      <w:bodyDiv w:val="1"/>
      <w:marLeft w:val="0"/>
      <w:marRight w:val="0"/>
      <w:marTop w:val="0"/>
      <w:marBottom w:val="0"/>
      <w:divBdr>
        <w:top w:val="none" w:sz="0" w:space="0" w:color="auto"/>
        <w:left w:val="none" w:sz="0" w:space="0" w:color="auto"/>
        <w:bottom w:val="none" w:sz="0" w:space="0" w:color="auto"/>
        <w:right w:val="none" w:sz="0" w:space="0" w:color="auto"/>
      </w:divBdr>
    </w:div>
    <w:div w:id="1420179633">
      <w:bodyDiv w:val="1"/>
      <w:marLeft w:val="0"/>
      <w:marRight w:val="0"/>
      <w:marTop w:val="0"/>
      <w:marBottom w:val="0"/>
      <w:divBdr>
        <w:top w:val="none" w:sz="0" w:space="0" w:color="auto"/>
        <w:left w:val="none" w:sz="0" w:space="0" w:color="auto"/>
        <w:bottom w:val="none" w:sz="0" w:space="0" w:color="auto"/>
        <w:right w:val="none" w:sz="0" w:space="0" w:color="auto"/>
      </w:divBdr>
    </w:div>
    <w:div w:id="1431970880">
      <w:bodyDiv w:val="1"/>
      <w:marLeft w:val="0"/>
      <w:marRight w:val="0"/>
      <w:marTop w:val="0"/>
      <w:marBottom w:val="0"/>
      <w:divBdr>
        <w:top w:val="none" w:sz="0" w:space="0" w:color="auto"/>
        <w:left w:val="none" w:sz="0" w:space="0" w:color="auto"/>
        <w:bottom w:val="none" w:sz="0" w:space="0" w:color="auto"/>
        <w:right w:val="none" w:sz="0" w:space="0" w:color="auto"/>
      </w:divBdr>
    </w:div>
    <w:div w:id="1460689988">
      <w:bodyDiv w:val="1"/>
      <w:marLeft w:val="0"/>
      <w:marRight w:val="0"/>
      <w:marTop w:val="0"/>
      <w:marBottom w:val="0"/>
      <w:divBdr>
        <w:top w:val="none" w:sz="0" w:space="0" w:color="auto"/>
        <w:left w:val="none" w:sz="0" w:space="0" w:color="auto"/>
        <w:bottom w:val="none" w:sz="0" w:space="0" w:color="auto"/>
        <w:right w:val="none" w:sz="0" w:space="0" w:color="auto"/>
      </w:divBdr>
    </w:div>
    <w:div w:id="1485004018">
      <w:bodyDiv w:val="1"/>
      <w:marLeft w:val="0"/>
      <w:marRight w:val="0"/>
      <w:marTop w:val="0"/>
      <w:marBottom w:val="0"/>
      <w:divBdr>
        <w:top w:val="none" w:sz="0" w:space="0" w:color="auto"/>
        <w:left w:val="none" w:sz="0" w:space="0" w:color="auto"/>
        <w:bottom w:val="none" w:sz="0" w:space="0" w:color="auto"/>
        <w:right w:val="none" w:sz="0" w:space="0" w:color="auto"/>
      </w:divBdr>
    </w:div>
    <w:div w:id="1532768193">
      <w:bodyDiv w:val="1"/>
      <w:marLeft w:val="0"/>
      <w:marRight w:val="0"/>
      <w:marTop w:val="0"/>
      <w:marBottom w:val="0"/>
      <w:divBdr>
        <w:top w:val="none" w:sz="0" w:space="0" w:color="auto"/>
        <w:left w:val="none" w:sz="0" w:space="0" w:color="auto"/>
        <w:bottom w:val="none" w:sz="0" w:space="0" w:color="auto"/>
        <w:right w:val="none" w:sz="0" w:space="0" w:color="auto"/>
      </w:divBdr>
    </w:div>
    <w:div w:id="1592160280">
      <w:bodyDiv w:val="1"/>
      <w:marLeft w:val="0"/>
      <w:marRight w:val="0"/>
      <w:marTop w:val="0"/>
      <w:marBottom w:val="0"/>
      <w:divBdr>
        <w:top w:val="none" w:sz="0" w:space="0" w:color="auto"/>
        <w:left w:val="none" w:sz="0" w:space="0" w:color="auto"/>
        <w:bottom w:val="none" w:sz="0" w:space="0" w:color="auto"/>
        <w:right w:val="none" w:sz="0" w:space="0" w:color="auto"/>
      </w:divBdr>
    </w:div>
    <w:div w:id="1612935943">
      <w:bodyDiv w:val="1"/>
      <w:marLeft w:val="0"/>
      <w:marRight w:val="0"/>
      <w:marTop w:val="0"/>
      <w:marBottom w:val="0"/>
      <w:divBdr>
        <w:top w:val="none" w:sz="0" w:space="0" w:color="auto"/>
        <w:left w:val="none" w:sz="0" w:space="0" w:color="auto"/>
        <w:bottom w:val="none" w:sz="0" w:space="0" w:color="auto"/>
        <w:right w:val="none" w:sz="0" w:space="0" w:color="auto"/>
      </w:divBdr>
    </w:div>
    <w:div w:id="1681934393">
      <w:bodyDiv w:val="1"/>
      <w:marLeft w:val="0"/>
      <w:marRight w:val="0"/>
      <w:marTop w:val="0"/>
      <w:marBottom w:val="0"/>
      <w:divBdr>
        <w:top w:val="none" w:sz="0" w:space="0" w:color="auto"/>
        <w:left w:val="none" w:sz="0" w:space="0" w:color="auto"/>
        <w:bottom w:val="none" w:sz="0" w:space="0" w:color="auto"/>
        <w:right w:val="none" w:sz="0" w:space="0" w:color="auto"/>
      </w:divBdr>
    </w:div>
    <w:div w:id="1751275206">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967739409">
      <w:bodyDiv w:val="1"/>
      <w:marLeft w:val="0"/>
      <w:marRight w:val="0"/>
      <w:marTop w:val="0"/>
      <w:marBottom w:val="0"/>
      <w:divBdr>
        <w:top w:val="none" w:sz="0" w:space="0" w:color="auto"/>
        <w:left w:val="none" w:sz="0" w:space="0" w:color="auto"/>
        <w:bottom w:val="none" w:sz="0" w:space="0" w:color="auto"/>
        <w:right w:val="none" w:sz="0" w:space="0" w:color="auto"/>
      </w:divBdr>
    </w:div>
    <w:div w:id="1988588531">
      <w:bodyDiv w:val="1"/>
      <w:marLeft w:val="0"/>
      <w:marRight w:val="0"/>
      <w:marTop w:val="0"/>
      <w:marBottom w:val="0"/>
      <w:divBdr>
        <w:top w:val="none" w:sz="0" w:space="0" w:color="auto"/>
        <w:left w:val="none" w:sz="0" w:space="0" w:color="auto"/>
        <w:bottom w:val="none" w:sz="0" w:space="0" w:color="auto"/>
        <w:right w:val="none" w:sz="0" w:space="0" w:color="auto"/>
      </w:divBdr>
    </w:div>
    <w:div w:id="1997420068">
      <w:bodyDiv w:val="1"/>
      <w:marLeft w:val="0"/>
      <w:marRight w:val="0"/>
      <w:marTop w:val="0"/>
      <w:marBottom w:val="0"/>
      <w:divBdr>
        <w:top w:val="none" w:sz="0" w:space="0" w:color="auto"/>
        <w:left w:val="none" w:sz="0" w:space="0" w:color="auto"/>
        <w:bottom w:val="none" w:sz="0" w:space="0" w:color="auto"/>
        <w:right w:val="none" w:sz="0" w:space="0" w:color="auto"/>
      </w:divBdr>
    </w:div>
    <w:div w:id="2031249883">
      <w:bodyDiv w:val="1"/>
      <w:marLeft w:val="0"/>
      <w:marRight w:val="0"/>
      <w:marTop w:val="0"/>
      <w:marBottom w:val="0"/>
      <w:divBdr>
        <w:top w:val="none" w:sz="0" w:space="0" w:color="auto"/>
        <w:left w:val="none" w:sz="0" w:space="0" w:color="auto"/>
        <w:bottom w:val="none" w:sz="0" w:space="0" w:color="auto"/>
        <w:right w:val="none" w:sz="0" w:space="0" w:color="auto"/>
      </w:divBdr>
    </w:div>
    <w:div w:id="2037777380">
      <w:bodyDiv w:val="1"/>
      <w:marLeft w:val="0"/>
      <w:marRight w:val="0"/>
      <w:marTop w:val="0"/>
      <w:marBottom w:val="0"/>
      <w:divBdr>
        <w:top w:val="none" w:sz="0" w:space="0" w:color="auto"/>
        <w:left w:val="none" w:sz="0" w:space="0" w:color="auto"/>
        <w:bottom w:val="none" w:sz="0" w:space="0" w:color="auto"/>
        <w:right w:val="none" w:sz="0" w:space="0" w:color="auto"/>
      </w:divBdr>
    </w:div>
    <w:div w:id="2061391906">
      <w:bodyDiv w:val="1"/>
      <w:marLeft w:val="0"/>
      <w:marRight w:val="0"/>
      <w:marTop w:val="0"/>
      <w:marBottom w:val="0"/>
      <w:divBdr>
        <w:top w:val="none" w:sz="0" w:space="0" w:color="auto"/>
        <w:left w:val="none" w:sz="0" w:space="0" w:color="auto"/>
        <w:bottom w:val="none" w:sz="0" w:space="0" w:color="auto"/>
        <w:right w:val="none" w:sz="0" w:space="0" w:color="auto"/>
      </w:divBdr>
    </w:div>
    <w:div w:id="2082825912">
      <w:bodyDiv w:val="1"/>
      <w:marLeft w:val="0"/>
      <w:marRight w:val="0"/>
      <w:marTop w:val="0"/>
      <w:marBottom w:val="0"/>
      <w:divBdr>
        <w:top w:val="none" w:sz="0" w:space="0" w:color="auto"/>
        <w:left w:val="none" w:sz="0" w:space="0" w:color="auto"/>
        <w:bottom w:val="none" w:sz="0" w:space="0" w:color="auto"/>
        <w:right w:val="none" w:sz="0" w:space="0" w:color="auto"/>
      </w:divBdr>
    </w:div>
    <w:div w:id="2123959244">
      <w:bodyDiv w:val="1"/>
      <w:marLeft w:val="0"/>
      <w:marRight w:val="0"/>
      <w:marTop w:val="0"/>
      <w:marBottom w:val="0"/>
      <w:divBdr>
        <w:top w:val="none" w:sz="0" w:space="0" w:color="auto"/>
        <w:left w:val="none" w:sz="0" w:space="0" w:color="auto"/>
        <w:bottom w:val="none" w:sz="0" w:space="0" w:color="auto"/>
        <w:right w:val="none" w:sz="0" w:space="0" w:color="auto"/>
      </w:divBdr>
    </w:div>
    <w:div w:id="21318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ogilson@gmail.com" TargetMode="External"/><Relationship Id="rId5" Type="http://schemas.openxmlformats.org/officeDocument/2006/relationships/webSettings" Target="webSettings.xml"/><Relationship Id="rId15" Type="http://schemas.openxmlformats.org/officeDocument/2006/relationships/hyperlink" Target="mailto:administracao@registro.sp.gov.br" TargetMode="External"/><Relationship Id="rId10" Type="http://schemas.openxmlformats.org/officeDocument/2006/relationships/hyperlink" Target="mailto:prefeitogilson@registro.sp.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C0A8-0338-40C8-A686-59D91496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17</Pages>
  <Words>5387</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Marjorie Yuri Tamashiro</dc:creator>
  <cp:lastModifiedBy>Claudicir Alves Vassão</cp:lastModifiedBy>
  <cp:revision>6</cp:revision>
  <cp:lastPrinted>2020-03-27T11:12:00Z</cp:lastPrinted>
  <dcterms:created xsi:type="dcterms:W3CDTF">2020-04-16T14:29:00Z</dcterms:created>
  <dcterms:modified xsi:type="dcterms:W3CDTF">2020-04-16T17:06:00Z</dcterms:modified>
</cp:coreProperties>
</file>