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61" w:rsidRPr="00C642A9" w:rsidRDefault="0027502F" w:rsidP="00C642A9">
      <w:pPr>
        <w:pStyle w:val="Ttulo2"/>
        <w:spacing w:before="0" w:line="276" w:lineRule="auto"/>
        <w:jc w:val="center"/>
        <w:rPr>
          <w:rFonts w:ascii="Arial" w:hAnsi="Arial" w:cs="Arial"/>
          <w:b/>
          <w:bCs/>
          <w:color w:val="auto"/>
          <w:sz w:val="24"/>
          <w:szCs w:val="24"/>
          <w:u w:val="single"/>
        </w:rPr>
      </w:pPr>
      <w:r w:rsidRPr="00C642A9">
        <w:rPr>
          <w:rFonts w:ascii="Arial" w:hAnsi="Arial" w:cs="Arial"/>
          <w:b/>
          <w:bCs/>
          <w:color w:val="auto"/>
          <w:sz w:val="24"/>
          <w:szCs w:val="24"/>
          <w:u w:val="single"/>
        </w:rPr>
        <w:t xml:space="preserve">CONTRATO Nº </w:t>
      </w:r>
      <w:r w:rsidR="00C642A9" w:rsidRPr="00C642A9">
        <w:rPr>
          <w:rFonts w:ascii="Arial" w:hAnsi="Arial" w:cs="Arial"/>
          <w:b/>
          <w:bCs/>
          <w:color w:val="auto"/>
          <w:sz w:val="24"/>
          <w:szCs w:val="24"/>
          <w:u w:val="single"/>
        </w:rPr>
        <w:t>015</w:t>
      </w:r>
      <w:r w:rsidR="009560FA" w:rsidRPr="00C642A9">
        <w:rPr>
          <w:rFonts w:ascii="Arial" w:hAnsi="Arial" w:cs="Arial"/>
          <w:b/>
          <w:bCs/>
          <w:color w:val="auto"/>
          <w:sz w:val="24"/>
          <w:szCs w:val="24"/>
          <w:u w:val="single"/>
        </w:rPr>
        <w:t>/2020</w:t>
      </w:r>
    </w:p>
    <w:p w:rsidR="0027502F" w:rsidRPr="00C642A9" w:rsidRDefault="0027502F" w:rsidP="00C642A9">
      <w:pPr>
        <w:spacing w:line="276" w:lineRule="auto"/>
        <w:rPr>
          <w:rFonts w:ascii="Arial" w:hAnsi="Arial" w:cs="Arial"/>
          <w:b/>
        </w:rPr>
      </w:pPr>
    </w:p>
    <w:p w:rsidR="0027502F" w:rsidRPr="00C642A9" w:rsidRDefault="0027502F" w:rsidP="00C642A9">
      <w:pPr>
        <w:spacing w:line="276" w:lineRule="auto"/>
        <w:jc w:val="center"/>
        <w:rPr>
          <w:rFonts w:ascii="Arial" w:hAnsi="Arial" w:cs="Arial"/>
          <w:b/>
          <w:u w:val="single"/>
        </w:rPr>
      </w:pPr>
      <w:r w:rsidRPr="00C642A9">
        <w:rPr>
          <w:rFonts w:ascii="Arial" w:hAnsi="Arial" w:cs="Arial"/>
          <w:b/>
          <w:u w:val="single"/>
        </w:rPr>
        <w:t xml:space="preserve">PREGÃO </w:t>
      </w:r>
      <w:r w:rsidR="00DA198A" w:rsidRPr="00C642A9">
        <w:rPr>
          <w:rFonts w:ascii="Arial" w:hAnsi="Arial" w:cs="Arial"/>
          <w:b/>
          <w:u w:val="single"/>
        </w:rPr>
        <w:t>ELETRÔNICO</w:t>
      </w:r>
      <w:r w:rsidRPr="00C642A9">
        <w:rPr>
          <w:rFonts w:ascii="Arial" w:hAnsi="Arial" w:cs="Arial"/>
          <w:b/>
          <w:u w:val="single"/>
        </w:rPr>
        <w:t xml:space="preserve"> Nº </w:t>
      </w:r>
      <w:r w:rsidR="00C642A9" w:rsidRPr="00C642A9">
        <w:rPr>
          <w:rFonts w:ascii="Arial" w:hAnsi="Arial" w:cs="Arial"/>
          <w:b/>
          <w:u w:val="single"/>
        </w:rPr>
        <w:t>104</w:t>
      </w:r>
      <w:r w:rsidRPr="00C642A9">
        <w:rPr>
          <w:rFonts w:ascii="Arial" w:hAnsi="Arial" w:cs="Arial"/>
          <w:b/>
          <w:u w:val="single"/>
        </w:rPr>
        <w:t>/201</w:t>
      </w:r>
      <w:r w:rsidR="00027FB4" w:rsidRPr="00C642A9">
        <w:rPr>
          <w:rFonts w:ascii="Arial" w:hAnsi="Arial" w:cs="Arial"/>
          <w:b/>
          <w:u w:val="single"/>
        </w:rPr>
        <w:t>9</w:t>
      </w:r>
    </w:p>
    <w:p w:rsidR="00072C61" w:rsidRPr="00C642A9" w:rsidRDefault="00072C61" w:rsidP="00C642A9">
      <w:pPr>
        <w:spacing w:line="276" w:lineRule="auto"/>
        <w:rPr>
          <w:rFonts w:ascii="Arial" w:hAnsi="Arial" w:cs="Arial"/>
        </w:rPr>
      </w:pPr>
    </w:p>
    <w:p w:rsidR="00946549" w:rsidRPr="00D37F9E" w:rsidRDefault="00946549" w:rsidP="00C642A9">
      <w:pPr>
        <w:spacing w:line="276" w:lineRule="auto"/>
        <w:jc w:val="both"/>
        <w:rPr>
          <w:rFonts w:ascii="Arial" w:hAnsi="Arial" w:cs="Arial"/>
          <w:sz w:val="20"/>
          <w:szCs w:val="20"/>
        </w:rPr>
      </w:pPr>
      <w:r w:rsidRPr="00D37F9E">
        <w:rPr>
          <w:rFonts w:ascii="Arial" w:hAnsi="Arial" w:cs="Arial"/>
          <w:sz w:val="20"/>
          <w:szCs w:val="20"/>
        </w:rPr>
        <w:t xml:space="preserve">Contrato celebrado entre a </w:t>
      </w:r>
      <w:r w:rsidRPr="00D37F9E">
        <w:rPr>
          <w:rFonts w:ascii="Arial" w:hAnsi="Arial" w:cs="Arial"/>
          <w:b/>
          <w:sz w:val="20"/>
          <w:szCs w:val="20"/>
        </w:rPr>
        <w:t>PREFEITURA MUNICIPAL DE REGISTRO</w:t>
      </w:r>
      <w:r w:rsidRPr="00D37F9E">
        <w:rPr>
          <w:rFonts w:ascii="Arial" w:hAnsi="Arial" w:cs="Arial"/>
          <w:sz w:val="20"/>
          <w:szCs w:val="20"/>
        </w:rPr>
        <w:t xml:space="preserve">, através da </w:t>
      </w:r>
      <w:r w:rsidRPr="00D37F9E">
        <w:rPr>
          <w:rFonts w:ascii="Arial" w:hAnsi="Arial" w:cs="Arial"/>
          <w:b/>
          <w:sz w:val="20"/>
          <w:szCs w:val="20"/>
        </w:rPr>
        <w:t>SECRETARIA MUNICIPAL DE ADMINISTRAÇÃO</w:t>
      </w:r>
      <w:r w:rsidRPr="00D37F9E">
        <w:rPr>
          <w:rFonts w:ascii="Arial" w:hAnsi="Arial" w:cs="Arial"/>
          <w:sz w:val="20"/>
          <w:szCs w:val="20"/>
        </w:rPr>
        <w:t xml:space="preserve">, sito na Rua José Antônio de Campos, 250 – Centro – Registro/SP, </w:t>
      </w:r>
      <w:r w:rsidR="00483B5C" w:rsidRPr="00D37F9E">
        <w:rPr>
          <w:rFonts w:ascii="Arial" w:hAnsi="Arial" w:cs="Arial"/>
          <w:sz w:val="20"/>
          <w:szCs w:val="20"/>
        </w:rPr>
        <w:t xml:space="preserve">representada neste ato pelo </w:t>
      </w:r>
      <w:r w:rsidR="00483B5C" w:rsidRPr="00D37F9E">
        <w:rPr>
          <w:rFonts w:ascii="Arial" w:hAnsi="Arial" w:cs="Arial"/>
          <w:b/>
          <w:sz w:val="20"/>
          <w:szCs w:val="20"/>
        </w:rPr>
        <w:t>PREFEITO MUNICIPAL</w:t>
      </w:r>
      <w:r w:rsidR="00483B5C" w:rsidRPr="00D37F9E">
        <w:rPr>
          <w:rFonts w:ascii="Arial" w:hAnsi="Arial" w:cs="Arial"/>
          <w:sz w:val="20"/>
          <w:szCs w:val="20"/>
        </w:rPr>
        <w:t xml:space="preserve">, Senhor </w:t>
      </w:r>
      <w:r w:rsidR="009560FA" w:rsidRPr="00D37F9E">
        <w:rPr>
          <w:rFonts w:ascii="Arial" w:hAnsi="Arial" w:cs="Arial"/>
          <w:b/>
          <w:sz w:val="20"/>
          <w:szCs w:val="20"/>
        </w:rPr>
        <w:t>GILSON WAGNER FANTIN</w:t>
      </w:r>
      <w:r w:rsidR="009560FA" w:rsidRPr="00D37F9E">
        <w:rPr>
          <w:rFonts w:ascii="Arial" w:hAnsi="Arial" w:cs="Arial"/>
          <w:sz w:val="20"/>
          <w:szCs w:val="20"/>
        </w:rPr>
        <w:t xml:space="preserve">, brasileiro, casado, portador do RG. nº 4.395.421-0 – SSP/PR, inscrito no CPF/MF sob o nº 632.751.399-91, residente e domiciliado à Rua Flamengo, nº 145, casa 10, Condomínio Royal </w:t>
      </w:r>
      <w:proofErr w:type="spellStart"/>
      <w:r w:rsidR="009560FA" w:rsidRPr="00D37F9E">
        <w:rPr>
          <w:rFonts w:ascii="Arial" w:hAnsi="Arial" w:cs="Arial"/>
          <w:sz w:val="20"/>
          <w:szCs w:val="20"/>
        </w:rPr>
        <w:t>Ville</w:t>
      </w:r>
      <w:proofErr w:type="spellEnd"/>
      <w:r w:rsidR="009560FA" w:rsidRPr="00D37F9E">
        <w:rPr>
          <w:rFonts w:ascii="Arial" w:hAnsi="Arial" w:cs="Arial"/>
          <w:sz w:val="20"/>
          <w:szCs w:val="20"/>
        </w:rPr>
        <w:t xml:space="preserve"> – Jd. Ipanema</w:t>
      </w:r>
      <w:r w:rsidRPr="00D37F9E">
        <w:rPr>
          <w:rFonts w:ascii="Arial" w:hAnsi="Arial" w:cs="Arial"/>
          <w:sz w:val="20"/>
          <w:szCs w:val="20"/>
        </w:rPr>
        <w:t xml:space="preserve">, neste Município e Comarca de Registro, Estado de São Paulo, doravante denominado </w:t>
      </w:r>
      <w:r w:rsidRPr="00D37F9E">
        <w:rPr>
          <w:rFonts w:ascii="Arial" w:hAnsi="Arial" w:cs="Arial"/>
          <w:b/>
          <w:sz w:val="20"/>
          <w:szCs w:val="20"/>
        </w:rPr>
        <w:t>CONTRATANTE</w:t>
      </w:r>
      <w:r w:rsidRPr="00D37F9E">
        <w:rPr>
          <w:rFonts w:ascii="Arial" w:hAnsi="Arial" w:cs="Arial"/>
          <w:sz w:val="20"/>
          <w:szCs w:val="20"/>
        </w:rPr>
        <w:t xml:space="preserve">, e </w:t>
      </w:r>
      <w:r w:rsidR="00C642A9" w:rsidRPr="00D37F9E">
        <w:rPr>
          <w:rFonts w:ascii="Arial" w:hAnsi="Arial" w:cs="Arial"/>
          <w:b/>
          <w:sz w:val="20"/>
          <w:szCs w:val="20"/>
        </w:rPr>
        <w:t>IRIANE DA CUNHA MARQUES - ME</w:t>
      </w:r>
      <w:r w:rsidRPr="00D37F9E">
        <w:rPr>
          <w:rFonts w:ascii="Arial" w:hAnsi="Arial" w:cs="Arial"/>
          <w:sz w:val="20"/>
          <w:szCs w:val="20"/>
        </w:rPr>
        <w:t xml:space="preserve">, sito na </w:t>
      </w:r>
      <w:r w:rsidR="002073D1" w:rsidRPr="00D37F9E">
        <w:rPr>
          <w:rFonts w:ascii="Arial" w:hAnsi="Arial" w:cs="Arial"/>
          <w:sz w:val="20"/>
          <w:szCs w:val="20"/>
        </w:rPr>
        <w:t>Avenida Prefeito Jonas Banks Leite, nº 312, Centro – Registro/SP - CEP 11.900-000</w:t>
      </w:r>
      <w:r w:rsidR="000F5F9C" w:rsidRPr="00D37F9E">
        <w:rPr>
          <w:rFonts w:ascii="Arial" w:hAnsi="Arial" w:cs="Arial"/>
          <w:sz w:val="20"/>
          <w:szCs w:val="20"/>
        </w:rPr>
        <w:t>, inscrita</w:t>
      </w:r>
      <w:r w:rsidRPr="00D37F9E">
        <w:rPr>
          <w:rFonts w:ascii="Arial" w:hAnsi="Arial" w:cs="Arial"/>
          <w:sz w:val="20"/>
          <w:szCs w:val="20"/>
        </w:rPr>
        <w:t xml:space="preserve"> no Cadastro Nacional de Pessoas Jurídicas do Ministério da Fazenda (CNPJ/MF) sob o nº</w:t>
      </w:r>
      <w:r w:rsidR="00AE2D29" w:rsidRPr="00D37F9E">
        <w:rPr>
          <w:rFonts w:ascii="Arial" w:hAnsi="Arial" w:cs="Arial"/>
          <w:sz w:val="20"/>
          <w:szCs w:val="20"/>
        </w:rPr>
        <w:t xml:space="preserve"> </w:t>
      </w:r>
      <w:r w:rsidR="002073D1" w:rsidRPr="00D37F9E">
        <w:rPr>
          <w:rFonts w:ascii="Arial" w:hAnsi="Arial" w:cs="Arial"/>
          <w:sz w:val="20"/>
          <w:szCs w:val="20"/>
        </w:rPr>
        <w:t>24.391.728/0001-50</w:t>
      </w:r>
      <w:r w:rsidRPr="00D37F9E">
        <w:rPr>
          <w:rFonts w:ascii="Arial" w:hAnsi="Arial" w:cs="Arial"/>
          <w:sz w:val="20"/>
          <w:szCs w:val="20"/>
        </w:rPr>
        <w:t>, representada neste ato por</w:t>
      </w:r>
      <w:r w:rsidR="00AE2D29" w:rsidRPr="00D37F9E">
        <w:rPr>
          <w:rFonts w:ascii="Arial" w:hAnsi="Arial" w:cs="Arial"/>
          <w:sz w:val="20"/>
          <w:szCs w:val="20"/>
        </w:rPr>
        <w:t xml:space="preserve"> </w:t>
      </w:r>
      <w:r w:rsidR="002073D1" w:rsidRPr="00D37F9E">
        <w:rPr>
          <w:rFonts w:ascii="Arial" w:hAnsi="Arial" w:cs="Arial"/>
          <w:b/>
          <w:sz w:val="20"/>
          <w:szCs w:val="20"/>
        </w:rPr>
        <w:t>IRIANE DA CUNHA MARQUES</w:t>
      </w:r>
      <w:r w:rsidR="002073D1" w:rsidRPr="00D37F9E">
        <w:rPr>
          <w:rFonts w:ascii="Arial" w:hAnsi="Arial" w:cs="Arial"/>
          <w:sz w:val="20"/>
          <w:szCs w:val="20"/>
        </w:rPr>
        <w:t xml:space="preserve">, </w:t>
      </w:r>
      <w:proofErr w:type="gramStart"/>
      <w:r w:rsidR="002073D1" w:rsidRPr="00D37F9E">
        <w:rPr>
          <w:rFonts w:ascii="Arial" w:hAnsi="Arial" w:cs="Arial"/>
          <w:sz w:val="20"/>
          <w:szCs w:val="20"/>
        </w:rPr>
        <w:t>inscrita</w:t>
      </w:r>
      <w:r w:rsidRPr="00D37F9E">
        <w:rPr>
          <w:rFonts w:ascii="Arial" w:hAnsi="Arial" w:cs="Arial"/>
          <w:sz w:val="20"/>
          <w:szCs w:val="20"/>
        </w:rPr>
        <w:t xml:space="preserve"> no Cadastro de Pessoas Físicas</w:t>
      </w:r>
      <w:proofErr w:type="gramEnd"/>
      <w:r w:rsidRPr="00D37F9E">
        <w:rPr>
          <w:rFonts w:ascii="Arial" w:hAnsi="Arial" w:cs="Arial"/>
          <w:sz w:val="20"/>
          <w:szCs w:val="20"/>
        </w:rPr>
        <w:t xml:space="preserve"> sob o nº </w:t>
      </w:r>
      <w:r w:rsidR="002073D1" w:rsidRPr="00D37F9E">
        <w:rPr>
          <w:rFonts w:ascii="Arial" w:hAnsi="Arial" w:cs="Arial"/>
          <w:sz w:val="20"/>
          <w:szCs w:val="20"/>
        </w:rPr>
        <w:t>303.957.958-42</w:t>
      </w:r>
      <w:r w:rsidR="00AE2D29" w:rsidRPr="00D37F9E">
        <w:rPr>
          <w:rFonts w:ascii="Arial" w:hAnsi="Arial" w:cs="Arial"/>
          <w:sz w:val="20"/>
          <w:szCs w:val="20"/>
        </w:rPr>
        <w:t>, representante legal</w:t>
      </w:r>
      <w:r w:rsidR="000F5F9C" w:rsidRPr="00D37F9E">
        <w:rPr>
          <w:rFonts w:ascii="Arial" w:hAnsi="Arial" w:cs="Arial"/>
          <w:sz w:val="20"/>
          <w:szCs w:val="20"/>
        </w:rPr>
        <w:t>, doravante denominada</w:t>
      </w:r>
      <w:r w:rsidRPr="00D37F9E">
        <w:rPr>
          <w:rFonts w:ascii="Arial" w:hAnsi="Arial" w:cs="Arial"/>
          <w:sz w:val="20"/>
          <w:szCs w:val="20"/>
        </w:rPr>
        <w:t xml:space="preserve"> </w:t>
      </w:r>
      <w:r w:rsidRPr="00D37F9E">
        <w:rPr>
          <w:rFonts w:ascii="Arial" w:hAnsi="Arial" w:cs="Arial"/>
          <w:b/>
          <w:sz w:val="20"/>
          <w:szCs w:val="20"/>
        </w:rPr>
        <w:t>CONTRATADA</w:t>
      </w:r>
      <w:r w:rsidRPr="00D37F9E">
        <w:rPr>
          <w:rFonts w:ascii="Arial" w:hAnsi="Arial" w:cs="Arial"/>
          <w:sz w:val="20"/>
          <w:szCs w:val="20"/>
        </w:rPr>
        <w:t xml:space="preserve">, para a execução do objeto descrito na </w:t>
      </w:r>
      <w:r w:rsidR="00A13435" w:rsidRPr="00D37F9E">
        <w:rPr>
          <w:rFonts w:ascii="Arial" w:hAnsi="Arial" w:cs="Arial"/>
          <w:b/>
          <w:sz w:val="20"/>
          <w:szCs w:val="20"/>
        </w:rPr>
        <w:t>CLÁUSULA PRIMEIRA</w:t>
      </w:r>
      <w:r w:rsidRPr="00D37F9E">
        <w:rPr>
          <w:rFonts w:ascii="Arial" w:hAnsi="Arial" w:cs="Arial"/>
          <w:sz w:val="20"/>
          <w:szCs w:val="20"/>
        </w:rPr>
        <w:t xml:space="preserve">, constante do </w:t>
      </w:r>
      <w:r w:rsidRPr="00D37F9E">
        <w:rPr>
          <w:rFonts w:ascii="Arial" w:hAnsi="Arial" w:cs="Arial"/>
          <w:b/>
          <w:sz w:val="20"/>
          <w:szCs w:val="20"/>
        </w:rPr>
        <w:t xml:space="preserve">Processo Administrativo nº </w:t>
      </w:r>
      <w:r w:rsidR="002073D1" w:rsidRPr="00D37F9E">
        <w:rPr>
          <w:rFonts w:ascii="Arial" w:hAnsi="Arial" w:cs="Arial"/>
          <w:b/>
          <w:sz w:val="20"/>
          <w:szCs w:val="20"/>
        </w:rPr>
        <w:t>164</w:t>
      </w:r>
      <w:r w:rsidR="000F5F9C" w:rsidRPr="00D37F9E">
        <w:rPr>
          <w:rFonts w:ascii="Arial" w:hAnsi="Arial" w:cs="Arial"/>
          <w:b/>
          <w:sz w:val="20"/>
          <w:szCs w:val="20"/>
        </w:rPr>
        <w:t>/2019</w:t>
      </w:r>
      <w:r w:rsidR="00486CEA" w:rsidRPr="00D37F9E">
        <w:rPr>
          <w:rFonts w:ascii="Arial" w:hAnsi="Arial" w:cs="Arial"/>
          <w:b/>
          <w:sz w:val="20"/>
          <w:szCs w:val="20"/>
        </w:rPr>
        <w:t xml:space="preserve"> – Pregão Eletrônico</w:t>
      </w:r>
      <w:r w:rsidR="002073D1" w:rsidRPr="00D37F9E">
        <w:rPr>
          <w:rFonts w:ascii="Arial" w:hAnsi="Arial" w:cs="Arial"/>
          <w:b/>
          <w:sz w:val="20"/>
          <w:szCs w:val="20"/>
        </w:rPr>
        <w:t xml:space="preserve"> nº 104</w:t>
      </w:r>
      <w:r w:rsidR="000F5F9C" w:rsidRPr="00D37F9E">
        <w:rPr>
          <w:rFonts w:ascii="Arial" w:hAnsi="Arial" w:cs="Arial"/>
          <w:b/>
          <w:sz w:val="20"/>
          <w:szCs w:val="20"/>
        </w:rPr>
        <w:t>/2019</w:t>
      </w:r>
      <w:r w:rsidRPr="00D37F9E">
        <w:rPr>
          <w:rFonts w:ascii="Arial" w:hAnsi="Arial" w:cs="Arial"/>
          <w:sz w:val="20"/>
          <w:szCs w:val="20"/>
        </w:rPr>
        <w:t xml:space="preserve">, que tem por objeto a </w:t>
      </w:r>
      <w:r w:rsidR="002073D1" w:rsidRPr="00D37F9E">
        <w:rPr>
          <w:rFonts w:ascii="Arial" w:hAnsi="Arial" w:cs="Arial"/>
          <w:b/>
          <w:sz w:val="20"/>
          <w:szCs w:val="20"/>
        </w:rPr>
        <w:t>CONTRATAÇÃO DE EMPRESA PELO PERÍODO DE 12 (DOZE) MESES PARA PRESTAÇÃO DE SERVIÇOS DE DISTRIBUIÇÃO DE ITENS DE INTERESSE DO MUNICÍPIO DE REGISTRO COM CIÊNCIA DO RECEBEDOR, A SEREM DISTRIBUÍDOS NO EXERCÍCIO 2020</w:t>
      </w:r>
      <w:r w:rsidRPr="00D37F9E">
        <w:rPr>
          <w:rFonts w:ascii="Arial" w:hAnsi="Arial" w:cs="Arial"/>
          <w:sz w:val="20"/>
          <w:szCs w:val="20"/>
        </w:rPr>
        <w:t>, regendo-se pela Lei Federal nº 10.520, de 17 de julho de 2002, e subsidiariamente, a Lei Federal nº 8.666/93, de 21 de junho de 1993, com as alterações posteriores e Artigos 42, 43, 44, 45 e 46 da Lei Complementar</w:t>
      </w:r>
      <w:r w:rsidR="002073D1" w:rsidRPr="00D37F9E">
        <w:rPr>
          <w:rFonts w:ascii="Arial" w:hAnsi="Arial" w:cs="Arial"/>
          <w:sz w:val="20"/>
          <w:szCs w:val="20"/>
        </w:rPr>
        <w:t xml:space="preserve"> 123, de 14 de dezembro de 2006</w:t>
      </w:r>
      <w:r w:rsidRPr="00D37F9E">
        <w:rPr>
          <w:rFonts w:ascii="Arial" w:hAnsi="Arial" w:cs="Arial"/>
          <w:sz w:val="20"/>
          <w:szCs w:val="20"/>
        </w:rPr>
        <w:t xml:space="preserve"> e Lei Complementar nº 147 de 07 de agosto de 2014, e as seguintes cláusulas e condições que reciprocamente outorgam e aceitam:</w:t>
      </w:r>
    </w:p>
    <w:p w:rsidR="0011340B" w:rsidRPr="00D37F9E" w:rsidRDefault="0011340B" w:rsidP="00C642A9">
      <w:pPr>
        <w:spacing w:line="276" w:lineRule="auto"/>
        <w:jc w:val="both"/>
        <w:rPr>
          <w:rFonts w:ascii="Arial" w:hAnsi="Arial" w:cs="Arial"/>
          <w:b/>
          <w:sz w:val="20"/>
          <w:szCs w:val="20"/>
          <w:u w:val="single"/>
        </w:rPr>
      </w:pPr>
    </w:p>
    <w:p w:rsidR="00C642A9" w:rsidRPr="00D37F9E" w:rsidRDefault="00C642A9" w:rsidP="00C642A9">
      <w:pPr>
        <w:spacing w:line="276" w:lineRule="auto"/>
        <w:jc w:val="both"/>
        <w:rPr>
          <w:rFonts w:ascii="Arial" w:hAnsi="Arial" w:cs="Arial"/>
          <w:b/>
          <w:sz w:val="20"/>
          <w:szCs w:val="20"/>
          <w:u w:val="single"/>
        </w:rPr>
      </w:pPr>
      <w:r w:rsidRPr="00D37F9E">
        <w:rPr>
          <w:rFonts w:ascii="Arial" w:hAnsi="Arial" w:cs="Arial"/>
          <w:b/>
          <w:sz w:val="20"/>
          <w:szCs w:val="20"/>
          <w:u w:val="single"/>
        </w:rPr>
        <w:t>CLÁUSULA PRIMEIRA – DO OBJETO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pStyle w:val="Corpodetexto"/>
        <w:spacing w:line="276" w:lineRule="auto"/>
      </w:pPr>
      <w:r w:rsidRPr="00D37F9E">
        <w:rPr>
          <w:b/>
        </w:rPr>
        <w:t>1.1. -</w:t>
      </w:r>
      <w:r w:rsidRPr="00D37F9E">
        <w:t xml:space="preserve"> O objeto do presente contrato é a </w:t>
      </w:r>
      <w:r w:rsidRPr="00D37F9E">
        <w:rPr>
          <w:b/>
        </w:rPr>
        <w:t>CONTRATAÇÃO DE EMPRESA PELO PERÍODO DE 12 (DOZE) MESES PARA PRESTAÇÃO DE SERVIÇOS DE DISTRIBUIÇÃO DE ITENS DE INTERESSE DO MUNICÍPIO DE REGISTRO COM CIÊNCIA DO RECEBEDOR, A SEREM DISTRIBUÍDOS NO EXERCÍCIO 2020,</w:t>
      </w:r>
      <w:r w:rsidRPr="00D37F9E">
        <w:t xml:space="preserve"> conforme descrito no </w:t>
      </w:r>
      <w:r w:rsidRPr="00D37F9E">
        <w:rPr>
          <w:b/>
        </w:rPr>
        <w:t>ANEXO I - TERMO DE REFERÊNCIA</w:t>
      </w:r>
      <w:r w:rsidRPr="00D37F9E">
        <w:t xml:space="preserve"> deste edital. Sendo:</w:t>
      </w:r>
    </w:p>
    <w:p w:rsidR="00C642A9" w:rsidRDefault="00C642A9" w:rsidP="00C642A9">
      <w:pPr>
        <w:autoSpaceDE w:val="0"/>
        <w:autoSpaceDN w:val="0"/>
        <w:adjustRightInd w:val="0"/>
        <w:spacing w:line="276" w:lineRule="auto"/>
        <w:jc w:val="both"/>
        <w:rPr>
          <w:rFonts w:ascii="Arial" w:hAnsi="Arial" w:cs="Arial"/>
          <w:b/>
          <w:bCs/>
          <w:color w:val="000000"/>
        </w:rPr>
      </w:pPr>
    </w:p>
    <w:tbl>
      <w:tblPr>
        <w:tblW w:w="9724" w:type="dxa"/>
        <w:jc w:val="center"/>
        <w:tblInd w:w="55" w:type="dxa"/>
        <w:tblCellMar>
          <w:left w:w="70" w:type="dxa"/>
          <w:right w:w="70" w:type="dxa"/>
        </w:tblCellMar>
        <w:tblLook w:val="04A0" w:firstRow="1" w:lastRow="0" w:firstColumn="1" w:lastColumn="0" w:noHBand="0" w:noVBand="1"/>
      </w:tblPr>
      <w:tblGrid>
        <w:gridCol w:w="671"/>
        <w:gridCol w:w="4731"/>
        <w:gridCol w:w="791"/>
        <w:gridCol w:w="731"/>
        <w:gridCol w:w="1200"/>
        <w:gridCol w:w="1600"/>
      </w:tblGrid>
      <w:tr w:rsidR="00D37F9E" w:rsidRPr="00634B5D" w:rsidTr="00D37F9E">
        <w:trPr>
          <w:trHeight w:val="399"/>
          <w:jc w:val="center"/>
        </w:trPr>
        <w:tc>
          <w:tcPr>
            <w:tcW w:w="67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37F9E" w:rsidRPr="00634B5D" w:rsidRDefault="00D37F9E" w:rsidP="00C328BF">
            <w:pPr>
              <w:jc w:val="center"/>
              <w:rPr>
                <w:rFonts w:ascii="Arial" w:hAnsi="Arial" w:cs="Arial"/>
                <w:b/>
                <w:bCs/>
                <w:color w:val="000000"/>
                <w:sz w:val="18"/>
                <w:szCs w:val="18"/>
              </w:rPr>
            </w:pPr>
            <w:r w:rsidRPr="00634B5D">
              <w:rPr>
                <w:rFonts w:ascii="Arial" w:hAnsi="Arial" w:cs="Arial"/>
                <w:b/>
                <w:bCs/>
                <w:color w:val="000000"/>
                <w:sz w:val="18"/>
                <w:szCs w:val="18"/>
              </w:rPr>
              <w:t>ITEM</w:t>
            </w:r>
          </w:p>
        </w:tc>
        <w:tc>
          <w:tcPr>
            <w:tcW w:w="4731" w:type="dxa"/>
            <w:tcBorders>
              <w:top w:val="single" w:sz="4" w:space="0" w:color="auto"/>
              <w:left w:val="nil"/>
              <w:bottom w:val="single" w:sz="4" w:space="0" w:color="auto"/>
              <w:right w:val="single" w:sz="4" w:space="0" w:color="auto"/>
            </w:tcBorders>
            <w:shd w:val="clear" w:color="000000" w:fill="FFFF00"/>
            <w:noWrap/>
            <w:vAlign w:val="center"/>
            <w:hideMark/>
          </w:tcPr>
          <w:p w:rsidR="00D37F9E" w:rsidRPr="00634B5D" w:rsidRDefault="00D37F9E" w:rsidP="00C328BF">
            <w:pPr>
              <w:jc w:val="center"/>
              <w:rPr>
                <w:rFonts w:ascii="Arial" w:hAnsi="Arial" w:cs="Arial"/>
                <w:b/>
                <w:bCs/>
                <w:color w:val="000000"/>
                <w:sz w:val="18"/>
                <w:szCs w:val="18"/>
              </w:rPr>
            </w:pPr>
            <w:r w:rsidRPr="00634B5D">
              <w:rPr>
                <w:rFonts w:ascii="Arial" w:hAnsi="Arial" w:cs="Arial"/>
                <w:b/>
                <w:bCs/>
                <w:color w:val="000000"/>
                <w:sz w:val="18"/>
                <w:szCs w:val="18"/>
              </w:rPr>
              <w:t>DESCRIÇÃO</w:t>
            </w:r>
          </w:p>
        </w:tc>
        <w:tc>
          <w:tcPr>
            <w:tcW w:w="791" w:type="dxa"/>
            <w:tcBorders>
              <w:top w:val="single" w:sz="4" w:space="0" w:color="auto"/>
              <w:left w:val="nil"/>
              <w:bottom w:val="single" w:sz="4" w:space="0" w:color="auto"/>
              <w:right w:val="single" w:sz="4" w:space="0" w:color="auto"/>
            </w:tcBorders>
            <w:shd w:val="clear" w:color="000000" w:fill="FFFF00"/>
            <w:noWrap/>
            <w:vAlign w:val="center"/>
            <w:hideMark/>
          </w:tcPr>
          <w:p w:rsidR="00D37F9E" w:rsidRPr="00634B5D" w:rsidRDefault="00D37F9E" w:rsidP="00C328BF">
            <w:pPr>
              <w:jc w:val="center"/>
              <w:rPr>
                <w:rFonts w:ascii="Arial" w:hAnsi="Arial" w:cs="Arial"/>
                <w:b/>
                <w:bCs/>
                <w:color w:val="000000"/>
                <w:sz w:val="18"/>
                <w:szCs w:val="18"/>
              </w:rPr>
            </w:pPr>
            <w:r w:rsidRPr="00634B5D">
              <w:rPr>
                <w:rFonts w:ascii="Arial" w:hAnsi="Arial" w:cs="Arial"/>
                <w:b/>
                <w:bCs/>
                <w:color w:val="000000"/>
                <w:sz w:val="18"/>
                <w:szCs w:val="18"/>
              </w:rPr>
              <w:t>QTDE.</w:t>
            </w:r>
          </w:p>
        </w:tc>
        <w:tc>
          <w:tcPr>
            <w:tcW w:w="731" w:type="dxa"/>
            <w:tcBorders>
              <w:top w:val="single" w:sz="4" w:space="0" w:color="auto"/>
              <w:left w:val="nil"/>
              <w:bottom w:val="single" w:sz="4" w:space="0" w:color="auto"/>
              <w:right w:val="single" w:sz="4" w:space="0" w:color="auto"/>
            </w:tcBorders>
            <w:shd w:val="clear" w:color="000000" w:fill="FFFF00"/>
            <w:noWrap/>
            <w:vAlign w:val="center"/>
            <w:hideMark/>
          </w:tcPr>
          <w:p w:rsidR="00D37F9E" w:rsidRPr="00634B5D" w:rsidRDefault="00D37F9E" w:rsidP="00C328BF">
            <w:pPr>
              <w:jc w:val="center"/>
              <w:rPr>
                <w:rFonts w:ascii="Arial" w:hAnsi="Arial" w:cs="Arial"/>
                <w:b/>
                <w:bCs/>
                <w:color w:val="000000"/>
                <w:sz w:val="18"/>
                <w:szCs w:val="18"/>
              </w:rPr>
            </w:pPr>
            <w:r w:rsidRPr="00634B5D">
              <w:rPr>
                <w:rFonts w:ascii="Arial" w:hAnsi="Arial" w:cs="Arial"/>
                <w:b/>
                <w:bCs/>
                <w:color w:val="000000"/>
                <w:sz w:val="18"/>
                <w:szCs w:val="18"/>
              </w:rPr>
              <w:t>UNID.</w:t>
            </w:r>
          </w:p>
        </w:tc>
        <w:tc>
          <w:tcPr>
            <w:tcW w:w="1200" w:type="dxa"/>
            <w:tcBorders>
              <w:top w:val="single" w:sz="4" w:space="0" w:color="auto"/>
              <w:left w:val="nil"/>
              <w:bottom w:val="single" w:sz="4" w:space="0" w:color="auto"/>
              <w:right w:val="single" w:sz="4" w:space="0" w:color="auto"/>
            </w:tcBorders>
            <w:shd w:val="clear" w:color="000000" w:fill="FFFF00"/>
            <w:vAlign w:val="center"/>
            <w:hideMark/>
          </w:tcPr>
          <w:p w:rsidR="00D37F9E" w:rsidRPr="00634B5D" w:rsidRDefault="00D37F9E" w:rsidP="00D37F9E">
            <w:pPr>
              <w:jc w:val="center"/>
              <w:rPr>
                <w:rFonts w:ascii="Arial" w:hAnsi="Arial" w:cs="Arial"/>
                <w:b/>
                <w:bCs/>
                <w:color w:val="000000"/>
                <w:sz w:val="18"/>
                <w:szCs w:val="18"/>
              </w:rPr>
            </w:pPr>
            <w:r w:rsidRPr="00634B5D">
              <w:rPr>
                <w:rFonts w:ascii="Arial" w:hAnsi="Arial" w:cs="Arial"/>
                <w:b/>
                <w:bCs/>
                <w:color w:val="000000"/>
                <w:sz w:val="18"/>
                <w:szCs w:val="18"/>
              </w:rPr>
              <w:t>VL. UNIT.</w:t>
            </w:r>
          </w:p>
        </w:tc>
        <w:tc>
          <w:tcPr>
            <w:tcW w:w="1600" w:type="dxa"/>
            <w:tcBorders>
              <w:top w:val="single" w:sz="4" w:space="0" w:color="auto"/>
              <w:left w:val="nil"/>
              <w:bottom w:val="single" w:sz="4" w:space="0" w:color="auto"/>
              <w:right w:val="single" w:sz="4" w:space="0" w:color="auto"/>
            </w:tcBorders>
            <w:shd w:val="clear" w:color="000000" w:fill="FFFF00"/>
            <w:vAlign w:val="center"/>
            <w:hideMark/>
          </w:tcPr>
          <w:p w:rsidR="00D37F9E" w:rsidRPr="00634B5D" w:rsidRDefault="00D37F9E" w:rsidP="00D37F9E">
            <w:pPr>
              <w:jc w:val="center"/>
              <w:rPr>
                <w:rFonts w:ascii="Arial" w:hAnsi="Arial" w:cs="Arial"/>
                <w:b/>
                <w:bCs/>
                <w:color w:val="000000"/>
                <w:sz w:val="18"/>
                <w:szCs w:val="18"/>
              </w:rPr>
            </w:pPr>
            <w:r w:rsidRPr="00634B5D">
              <w:rPr>
                <w:rFonts w:ascii="Arial" w:hAnsi="Arial" w:cs="Arial"/>
                <w:b/>
                <w:bCs/>
                <w:color w:val="000000"/>
                <w:sz w:val="18"/>
                <w:szCs w:val="18"/>
              </w:rPr>
              <w:t>VL. TOTAL</w:t>
            </w:r>
          </w:p>
        </w:tc>
      </w:tr>
      <w:tr w:rsidR="00D37F9E" w:rsidRPr="00634B5D" w:rsidTr="00D37F9E">
        <w:trPr>
          <w:trHeight w:val="795"/>
          <w:jc w:val="center"/>
        </w:trPr>
        <w:tc>
          <w:tcPr>
            <w:tcW w:w="671" w:type="dxa"/>
            <w:tcBorders>
              <w:top w:val="nil"/>
              <w:left w:val="single" w:sz="4" w:space="0" w:color="auto"/>
              <w:bottom w:val="single" w:sz="4" w:space="0" w:color="auto"/>
              <w:right w:val="single" w:sz="4" w:space="0" w:color="auto"/>
            </w:tcBorders>
            <w:shd w:val="clear" w:color="000000" w:fill="FFFF00"/>
            <w:noWrap/>
            <w:vAlign w:val="center"/>
            <w:hideMark/>
          </w:tcPr>
          <w:p w:rsidR="00D37F9E" w:rsidRPr="00634B5D" w:rsidRDefault="00D37F9E" w:rsidP="00C328BF">
            <w:pPr>
              <w:jc w:val="center"/>
              <w:rPr>
                <w:rFonts w:ascii="Arial" w:hAnsi="Arial" w:cs="Arial"/>
                <w:b/>
                <w:bCs/>
                <w:color w:val="000000"/>
                <w:sz w:val="18"/>
                <w:szCs w:val="18"/>
              </w:rPr>
            </w:pPr>
            <w:proofErr w:type="gramStart"/>
            <w:r w:rsidRPr="00634B5D">
              <w:rPr>
                <w:rFonts w:ascii="Arial" w:hAnsi="Arial" w:cs="Arial"/>
                <w:b/>
                <w:bCs/>
                <w:color w:val="000000"/>
                <w:sz w:val="18"/>
                <w:szCs w:val="18"/>
              </w:rPr>
              <w:t>1</w:t>
            </w:r>
            <w:proofErr w:type="gramEnd"/>
          </w:p>
        </w:tc>
        <w:tc>
          <w:tcPr>
            <w:tcW w:w="4731" w:type="dxa"/>
            <w:tcBorders>
              <w:top w:val="nil"/>
              <w:left w:val="nil"/>
              <w:bottom w:val="single" w:sz="4" w:space="0" w:color="auto"/>
              <w:right w:val="single" w:sz="4" w:space="0" w:color="auto"/>
            </w:tcBorders>
            <w:shd w:val="clear" w:color="auto" w:fill="auto"/>
            <w:vAlign w:val="center"/>
            <w:hideMark/>
          </w:tcPr>
          <w:p w:rsidR="00D37F9E" w:rsidRPr="00634B5D" w:rsidRDefault="00D37F9E" w:rsidP="00C328BF">
            <w:pPr>
              <w:jc w:val="both"/>
              <w:rPr>
                <w:rFonts w:ascii="Arial" w:hAnsi="Arial" w:cs="Arial"/>
                <w:color w:val="000000"/>
                <w:sz w:val="18"/>
                <w:szCs w:val="18"/>
              </w:rPr>
            </w:pPr>
            <w:r w:rsidRPr="00634B5D">
              <w:rPr>
                <w:rFonts w:ascii="Arial" w:hAnsi="Arial" w:cs="Arial"/>
                <w:color w:val="000000"/>
                <w:sz w:val="18"/>
                <w:szCs w:val="18"/>
              </w:rPr>
              <w:t xml:space="preserve">Contratação de empresa para prestação de serviços de distribuição de itens de interesse do município de Registro, a serem </w:t>
            </w:r>
            <w:r>
              <w:rPr>
                <w:rFonts w:ascii="Arial" w:hAnsi="Arial" w:cs="Arial"/>
                <w:color w:val="000000"/>
                <w:sz w:val="18"/>
                <w:szCs w:val="18"/>
              </w:rPr>
              <w:t>distribuídos</w:t>
            </w:r>
            <w:r w:rsidRPr="00634B5D">
              <w:rPr>
                <w:rFonts w:ascii="Arial" w:hAnsi="Arial" w:cs="Arial"/>
                <w:color w:val="000000"/>
                <w:sz w:val="18"/>
                <w:szCs w:val="18"/>
              </w:rPr>
              <w:t xml:space="preserve"> para o período compreendido entre janeiro a dezembro de 2020.</w:t>
            </w:r>
          </w:p>
        </w:tc>
        <w:tc>
          <w:tcPr>
            <w:tcW w:w="791" w:type="dxa"/>
            <w:tcBorders>
              <w:top w:val="nil"/>
              <w:left w:val="nil"/>
              <w:bottom w:val="single" w:sz="4" w:space="0" w:color="auto"/>
              <w:right w:val="single" w:sz="4" w:space="0" w:color="auto"/>
            </w:tcBorders>
            <w:shd w:val="clear" w:color="auto" w:fill="auto"/>
            <w:noWrap/>
            <w:vAlign w:val="center"/>
            <w:hideMark/>
          </w:tcPr>
          <w:p w:rsidR="00D37F9E" w:rsidRPr="00634B5D" w:rsidRDefault="00D37F9E" w:rsidP="00C328BF">
            <w:pPr>
              <w:jc w:val="center"/>
              <w:rPr>
                <w:rFonts w:ascii="Arial" w:hAnsi="Arial" w:cs="Arial"/>
                <w:color w:val="000000"/>
                <w:sz w:val="18"/>
                <w:szCs w:val="18"/>
              </w:rPr>
            </w:pPr>
            <w:r w:rsidRPr="00634B5D">
              <w:rPr>
                <w:rFonts w:ascii="Arial" w:hAnsi="Arial" w:cs="Arial"/>
                <w:color w:val="000000"/>
                <w:sz w:val="18"/>
                <w:szCs w:val="18"/>
              </w:rPr>
              <w:t>30000</w:t>
            </w:r>
          </w:p>
        </w:tc>
        <w:tc>
          <w:tcPr>
            <w:tcW w:w="731" w:type="dxa"/>
            <w:tcBorders>
              <w:top w:val="nil"/>
              <w:left w:val="nil"/>
              <w:bottom w:val="single" w:sz="4" w:space="0" w:color="auto"/>
              <w:right w:val="single" w:sz="4" w:space="0" w:color="auto"/>
            </w:tcBorders>
            <w:shd w:val="clear" w:color="auto" w:fill="auto"/>
            <w:noWrap/>
            <w:vAlign w:val="center"/>
            <w:hideMark/>
          </w:tcPr>
          <w:p w:rsidR="00D37F9E" w:rsidRPr="00634B5D" w:rsidRDefault="00D37F9E" w:rsidP="00C328BF">
            <w:pPr>
              <w:jc w:val="center"/>
              <w:rPr>
                <w:rFonts w:ascii="Arial" w:hAnsi="Arial" w:cs="Arial"/>
                <w:color w:val="000000"/>
                <w:sz w:val="18"/>
                <w:szCs w:val="18"/>
              </w:rPr>
            </w:pPr>
            <w:r w:rsidRPr="00634B5D">
              <w:rPr>
                <w:rFonts w:ascii="Arial" w:hAnsi="Arial" w:cs="Arial"/>
                <w:color w:val="000000"/>
                <w:sz w:val="18"/>
                <w:szCs w:val="18"/>
              </w:rPr>
              <w:t>UNID.</w:t>
            </w:r>
          </w:p>
        </w:tc>
        <w:tc>
          <w:tcPr>
            <w:tcW w:w="1200" w:type="dxa"/>
            <w:tcBorders>
              <w:top w:val="nil"/>
              <w:left w:val="nil"/>
              <w:bottom w:val="single" w:sz="4" w:space="0" w:color="auto"/>
              <w:right w:val="single" w:sz="4" w:space="0" w:color="auto"/>
            </w:tcBorders>
            <w:shd w:val="clear" w:color="auto" w:fill="auto"/>
            <w:noWrap/>
            <w:vAlign w:val="center"/>
            <w:hideMark/>
          </w:tcPr>
          <w:p w:rsidR="00D37F9E" w:rsidRPr="00634B5D" w:rsidRDefault="00D37F9E" w:rsidP="00C328BF">
            <w:pPr>
              <w:jc w:val="center"/>
              <w:rPr>
                <w:rFonts w:ascii="Arial" w:hAnsi="Arial" w:cs="Arial"/>
                <w:color w:val="000000"/>
                <w:sz w:val="18"/>
                <w:szCs w:val="18"/>
              </w:rPr>
            </w:pPr>
            <w:r>
              <w:rPr>
                <w:rFonts w:ascii="Arial" w:hAnsi="Arial" w:cs="Arial"/>
                <w:color w:val="000000"/>
                <w:sz w:val="18"/>
                <w:szCs w:val="18"/>
              </w:rPr>
              <w:t xml:space="preserve"> R$      1,53</w:t>
            </w:r>
            <w:r w:rsidRPr="00634B5D">
              <w:rPr>
                <w:rFonts w:ascii="Arial" w:hAnsi="Arial" w:cs="Arial"/>
                <w:color w:val="000000"/>
                <w:sz w:val="18"/>
                <w:szCs w:val="1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D37F9E" w:rsidRPr="00634B5D" w:rsidRDefault="00D37F9E" w:rsidP="00C328BF">
            <w:pPr>
              <w:jc w:val="center"/>
              <w:rPr>
                <w:rFonts w:ascii="Arial" w:hAnsi="Arial" w:cs="Arial"/>
                <w:color w:val="000000"/>
                <w:sz w:val="18"/>
                <w:szCs w:val="18"/>
              </w:rPr>
            </w:pPr>
            <w:r>
              <w:rPr>
                <w:rFonts w:ascii="Arial" w:hAnsi="Arial" w:cs="Arial"/>
                <w:color w:val="000000"/>
                <w:sz w:val="18"/>
                <w:szCs w:val="18"/>
              </w:rPr>
              <w:t xml:space="preserve"> R$     45.9</w:t>
            </w:r>
            <w:r w:rsidRPr="00634B5D">
              <w:rPr>
                <w:rFonts w:ascii="Arial" w:hAnsi="Arial" w:cs="Arial"/>
                <w:color w:val="000000"/>
                <w:sz w:val="18"/>
                <w:szCs w:val="18"/>
              </w:rPr>
              <w:t xml:space="preserve">00,00 </w:t>
            </w:r>
          </w:p>
        </w:tc>
      </w:tr>
    </w:tbl>
    <w:p w:rsidR="00DE6F8C" w:rsidRPr="00C642A9" w:rsidRDefault="00DE6F8C" w:rsidP="00C642A9">
      <w:pPr>
        <w:autoSpaceDE w:val="0"/>
        <w:autoSpaceDN w:val="0"/>
        <w:adjustRightInd w:val="0"/>
        <w:spacing w:line="276" w:lineRule="auto"/>
        <w:jc w:val="both"/>
        <w:rPr>
          <w:rFonts w:ascii="Arial" w:hAnsi="Arial" w:cs="Arial"/>
          <w:b/>
          <w:bCs/>
          <w:color w:val="000000"/>
        </w:rPr>
      </w:pPr>
    </w:p>
    <w:p w:rsidR="00C642A9" w:rsidRPr="00D37F9E" w:rsidRDefault="00C642A9" w:rsidP="00C642A9">
      <w:pPr>
        <w:spacing w:line="276" w:lineRule="auto"/>
        <w:jc w:val="both"/>
        <w:rPr>
          <w:rFonts w:ascii="Arial" w:hAnsi="Arial" w:cs="Arial"/>
          <w:b/>
          <w:sz w:val="20"/>
          <w:szCs w:val="20"/>
          <w:u w:val="single"/>
        </w:rPr>
      </w:pPr>
      <w:r w:rsidRPr="00D37F9E">
        <w:rPr>
          <w:rFonts w:ascii="Arial" w:hAnsi="Arial" w:cs="Arial"/>
          <w:b/>
          <w:sz w:val="20"/>
          <w:szCs w:val="20"/>
          <w:u w:val="single"/>
        </w:rPr>
        <w:t>CLÁUSULA SEGUNDA – DO VALOR DO CONTRATO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2.1. -</w:t>
      </w:r>
      <w:r w:rsidRPr="00D37F9E">
        <w:rPr>
          <w:rFonts w:ascii="Arial" w:hAnsi="Arial" w:cs="Arial"/>
          <w:sz w:val="20"/>
          <w:szCs w:val="20"/>
        </w:rPr>
        <w:t xml:space="preserve"> O valor do presente contrato é de </w:t>
      </w:r>
      <w:proofErr w:type="gramStart"/>
      <w:r w:rsidRPr="00D37F9E">
        <w:rPr>
          <w:rFonts w:ascii="Arial" w:hAnsi="Arial" w:cs="Arial"/>
          <w:b/>
          <w:sz w:val="20"/>
          <w:szCs w:val="20"/>
        </w:rPr>
        <w:t xml:space="preserve">R$ </w:t>
      </w:r>
      <w:r w:rsidR="00D37F9E">
        <w:rPr>
          <w:rFonts w:ascii="Arial" w:hAnsi="Arial" w:cs="Arial"/>
          <w:b/>
          <w:sz w:val="20"/>
          <w:szCs w:val="20"/>
        </w:rPr>
        <w:t xml:space="preserve">45.900,00 </w:t>
      </w:r>
      <w:r w:rsidRPr="00D37F9E">
        <w:rPr>
          <w:rFonts w:ascii="Arial" w:hAnsi="Arial" w:cs="Arial"/>
          <w:b/>
          <w:sz w:val="20"/>
          <w:szCs w:val="20"/>
        </w:rPr>
        <w:t>(</w:t>
      </w:r>
      <w:r w:rsidR="00D37F9E">
        <w:rPr>
          <w:rFonts w:ascii="Arial" w:hAnsi="Arial" w:cs="Arial"/>
          <w:b/>
          <w:sz w:val="20"/>
          <w:szCs w:val="20"/>
        </w:rPr>
        <w:t>quarenta e cinco mil e novecentos reais</w:t>
      </w:r>
      <w:r w:rsidRPr="00D37F9E">
        <w:rPr>
          <w:rFonts w:ascii="Arial" w:hAnsi="Arial" w:cs="Arial"/>
          <w:b/>
          <w:sz w:val="20"/>
          <w:szCs w:val="20"/>
        </w:rPr>
        <w:t>),</w:t>
      </w:r>
      <w:r w:rsidRPr="00D37F9E">
        <w:rPr>
          <w:rFonts w:ascii="Arial" w:hAnsi="Arial" w:cs="Arial"/>
          <w:sz w:val="20"/>
          <w:szCs w:val="20"/>
        </w:rPr>
        <w:t xml:space="preserve"> constante</w:t>
      </w:r>
      <w:proofErr w:type="gramEnd"/>
      <w:r w:rsidRPr="00D37F9E">
        <w:rPr>
          <w:rFonts w:ascii="Arial" w:hAnsi="Arial" w:cs="Arial"/>
          <w:sz w:val="20"/>
          <w:szCs w:val="20"/>
        </w:rPr>
        <w:t xml:space="preserve"> da proposta vencedora da licitação, aceito pela </w:t>
      </w:r>
      <w:r w:rsidRPr="00D37F9E">
        <w:rPr>
          <w:rFonts w:ascii="Arial" w:hAnsi="Arial" w:cs="Arial"/>
          <w:b/>
          <w:sz w:val="20"/>
          <w:szCs w:val="20"/>
        </w:rPr>
        <w:t>CONTRATADA</w:t>
      </w:r>
      <w:r w:rsidRPr="00D37F9E">
        <w:rPr>
          <w:rFonts w:ascii="Arial" w:hAnsi="Arial" w:cs="Arial"/>
          <w:sz w:val="20"/>
          <w:szCs w:val="20"/>
        </w:rPr>
        <w:t>, entendido este como preço justo e suficiente para a total entrega do presente objeto.</w:t>
      </w:r>
    </w:p>
    <w:p w:rsidR="00C642A9" w:rsidRPr="00D37F9E" w:rsidRDefault="00C642A9" w:rsidP="00C642A9">
      <w:pPr>
        <w:spacing w:line="276" w:lineRule="auto"/>
        <w:jc w:val="both"/>
        <w:rPr>
          <w:rFonts w:ascii="Arial" w:hAnsi="Arial" w:cs="Arial"/>
          <w:b/>
          <w:sz w:val="20"/>
          <w:szCs w:val="20"/>
          <w:u w:val="single"/>
        </w:rPr>
      </w:pPr>
    </w:p>
    <w:p w:rsidR="00C642A9" w:rsidRPr="00D37F9E" w:rsidRDefault="00C642A9" w:rsidP="00C642A9">
      <w:pPr>
        <w:spacing w:line="276" w:lineRule="auto"/>
        <w:jc w:val="both"/>
        <w:rPr>
          <w:rFonts w:ascii="Arial" w:hAnsi="Arial" w:cs="Arial"/>
          <w:b/>
          <w:sz w:val="20"/>
          <w:szCs w:val="20"/>
          <w:u w:val="single"/>
        </w:rPr>
      </w:pPr>
      <w:r w:rsidRPr="00D37F9E">
        <w:rPr>
          <w:rFonts w:ascii="Arial" w:hAnsi="Arial" w:cs="Arial"/>
          <w:b/>
          <w:sz w:val="20"/>
          <w:szCs w:val="20"/>
          <w:u w:val="single"/>
        </w:rPr>
        <w:t>CLÁUSULA TERCEIRA – DO RECURSO FINANCEIRO</w:t>
      </w:r>
    </w:p>
    <w:p w:rsidR="00C642A9" w:rsidRPr="00D37F9E" w:rsidRDefault="00C642A9" w:rsidP="00C642A9">
      <w:pPr>
        <w:shd w:val="clear" w:color="auto" w:fill="FFFFFF" w:themeFill="background1"/>
        <w:spacing w:line="276" w:lineRule="auto"/>
        <w:jc w:val="both"/>
        <w:rPr>
          <w:rFonts w:ascii="Arial" w:hAnsi="Arial" w:cs="Arial"/>
          <w:bCs/>
          <w:sz w:val="20"/>
          <w:szCs w:val="20"/>
          <w:shd w:val="clear" w:color="auto" w:fill="FF000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3.1. -</w:t>
      </w:r>
      <w:r w:rsidRPr="00D37F9E">
        <w:rPr>
          <w:rFonts w:ascii="Arial" w:hAnsi="Arial" w:cs="Arial"/>
          <w:sz w:val="20"/>
          <w:szCs w:val="20"/>
        </w:rPr>
        <w:t xml:space="preserve"> As despesas a serem oneradas da referida licitação serão da ficha de despesa do exercício 2020.</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b/>
          <w:bCs/>
          <w:sz w:val="20"/>
          <w:szCs w:val="20"/>
          <w:u w:val="single"/>
        </w:rPr>
      </w:pPr>
      <w:r w:rsidRPr="00D37F9E">
        <w:rPr>
          <w:rFonts w:ascii="Arial" w:hAnsi="Arial" w:cs="Arial"/>
          <w:b/>
          <w:bCs/>
          <w:sz w:val="20"/>
          <w:szCs w:val="20"/>
          <w:u w:val="single"/>
        </w:rPr>
        <w:lastRenderedPageBreak/>
        <w:t>CLÁUSULA QUARTA – DA VIGÊNCIA</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4.1. –</w:t>
      </w:r>
      <w:r w:rsidRPr="00D37F9E">
        <w:rPr>
          <w:rFonts w:ascii="Arial" w:hAnsi="Arial" w:cs="Arial"/>
          <w:sz w:val="20"/>
          <w:szCs w:val="20"/>
        </w:rPr>
        <w:t xml:space="preserve"> </w:t>
      </w:r>
      <w:r w:rsidRPr="00D37F9E">
        <w:rPr>
          <w:rFonts w:ascii="Arial" w:hAnsi="Arial" w:cs="Arial"/>
          <w:b/>
          <w:bCs/>
          <w:sz w:val="20"/>
          <w:szCs w:val="20"/>
        </w:rPr>
        <w:t>O Contrato terá vigência de 12 (doze) meses a contar da data indicada na Autorização de Início dos Serviços</w:t>
      </w:r>
      <w:r w:rsidRPr="00D37F9E">
        <w:rPr>
          <w:rFonts w:ascii="Arial" w:hAnsi="Arial" w:cs="Arial"/>
          <w:sz w:val="20"/>
          <w:szCs w:val="20"/>
        </w:rPr>
        <w:t xml:space="preserve">, podendo ser prorrogado por iguais e sucessivos períodos, desde que seja mais vantajoso para a Administração, limitado a </w:t>
      </w:r>
      <w:proofErr w:type="gramStart"/>
      <w:r w:rsidRPr="00D37F9E">
        <w:rPr>
          <w:rFonts w:ascii="Arial" w:hAnsi="Arial" w:cs="Arial"/>
          <w:sz w:val="20"/>
          <w:szCs w:val="20"/>
        </w:rPr>
        <w:t>60 (sessenta) meses, nos termos do Artigo 57, Inciso II da Lei Federal nº</w:t>
      </w:r>
      <w:proofErr w:type="gramEnd"/>
      <w:r w:rsidRPr="00D37F9E">
        <w:rPr>
          <w:rFonts w:ascii="Arial" w:hAnsi="Arial" w:cs="Arial"/>
          <w:sz w:val="20"/>
          <w:szCs w:val="20"/>
        </w:rPr>
        <w:t xml:space="preserve"> 8.666/93 e suas alterações.</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4.1.1. – </w:t>
      </w:r>
      <w:r w:rsidRPr="00D37F9E">
        <w:rPr>
          <w:rFonts w:ascii="Arial" w:hAnsi="Arial" w:cs="Arial"/>
          <w:sz w:val="20"/>
          <w:szCs w:val="20"/>
        </w:rPr>
        <w:t xml:space="preserve">O término da vigência deste contrato, não desobriga a </w:t>
      </w:r>
      <w:r w:rsidRPr="00D37F9E">
        <w:rPr>
          <w:rFonts w:ascii="Arial" w:hAnsi="Arial" w:cs="Arial"/>
          <w:b/>
          <w:bCs/>
          <w:sz w:val="20"/>
          <w:szCs w:val="20"/>
        </w:rPr>
        <w:t>CONTRATADA</w:t>
      </w:r>
      <w:r w:rsidRPr="00D37F9E">
        <w:rPr>
          <w:rFonts w:ascii="Arial" w:hAnsi="Arial" w:cs="Arial"/>
          <w:sz w:val="20"/>
          <w:szCs w:val="20"/>
        </w:rPr>
        <w:t xml:space="preserve"> e </w:t>
      </w:r>
      <w:r w:rsidRPr="00D37F9E">
        <w:rPr>
          <w:rFonts w:ascii="Arial" w:hAnsi="Arial" w:cs="Arial"/>
          <w:b/>
          <w:bCs/>
          <w:sz w:val="20"/>
          <w:szCs w:val="20"/>
        </w:rPr>
        <w:t>CONTRATANTE</w:t>
      </w:r>
      <w:r w:rsidRPr="00D37F9E">
        <w:rPr>
          <w:rFonts w:ascii="Arial" w:hAnsi="Arial" w:cs="Arial"/>
          <w:sz w:val="20"/>
          <w:szCs w:val="20"/>
        </w:rPr>
        <w:t xml:space="preserve"> no cumprimento das condições estabelecidas, em especial, sobre a garantia, conforme </w:t>
      </w:r>
      <w:r w:rsidRPr="00D37F9E">
        <w:rPr>
          <w:rFonts w:ascii="Arial" w:hAnsi="Arial" w:cs="Arial"/>
          <w:b/>
          <w:sz w:val="20"/>
          <w:szCs w:val="20"/>
        </w:rPr>
        <w:t>CLÁUSULA OITAVA</w:t>
      </w:r>
      <w:r w:rsidRPr="00D37F9E">
        <w:rPr>
          <w:rFonts w:ascii="Arial" w:hAnsi="Arial" w:cs="Arial"/>
          <w:sz w:val="20"/>
          <w:szCs w:val="20"/>
        </w:rPr>
        <w:t>.</w:t>
      </w:r>
    </w:p>
    <w:p w:rsidR="00C642A9" w:rsidRPr="00D37F9E" w:rsidRDefault="00C642A9" w:rsidP="00C642A9">
      <w:pPr>
        <w:spacing w:line="276" w:lineRule="auto"/>
        <w:jc w:val="both"/>
        <w:rPr>
          <w:rFonts w:ascii="Arial" w:hAnsi="Arial" w:cs="Arial"/>
          <w:b/>
          <w:sz w:val="20"/>
          <w:szCs w:val="20"/>
          <w:u w:val="single"/>
        </w:rPr>
      </w:pPr>
    </w:p>
    <w:p w:rsidR="00C642A9" w:rsidRPr="00D37F9E" w:rsidRDefault="00C642A9" w:rsidP="00C642A9">
      <w:pPr>
        <w:spacing w:line="276" w:lineRule="auto"/>
        <w:jc w:val="both"/>
        <w:rPr>
          <w:rFonts w:ascii="Arial" w:hAnsi="Arial" w:cs="Arial"/>
          <w:b/>
          <w:sz w:val="20"/>
          <w:szCs w:val="20"/>
          <w:u w:val="single"/>
        </w:rPr>
      </w:pPr>
      <w:r w:rsidRPr="00D37F9E">
        <w:rPr>
          <w:rFonts w:ascii="Arial" w:hAnsi="Arial" w:cs="Arial"/>
          <w:b/>
          <w:sz w:val="20"/>
          <w:szCs w:val="20"/>
          <w:u w:val="single"/>
        </w:rPr>
        <w:t xml:space="preserve">CLÁUSULA QUINTA - </w:t>
      </w:r>
      <w:r w:rsidRPr="00D37F9E">
        <w:rPr>
          <w:rFonts w:ascii="Arial" w:hAnsi="Arial" w:cs="Arial"/>
          <w:b/>
          <w:bCs/>
          <w:sz w:val="20"/>
          <w:szCs w:val="20"/>
          <w:u w:val="single"/>
        </w:rPr>
        <w:t xml:space="preserve">DOS PRAZOS, DAS CONDIÇÕES E DO LOCAL DE EXECUÇÃO DOS </w:t>
      </w:r>
      <w:proofErr w:type="gramStart"/>
      <w:r w:rsidRPr="00D37F9E">
        <w:rPr>
          <w:rFonts w:ascii="Arial" w:hAnsi="Arial" w:cs="Arial"/>
          <w:b/>
          <w:bCs/>
          <w:sz w:val="20"/>
          <w:szCs w:val="20"/>
          <w:u w:val="single"/>
        </w:rPr>
        <w:t>SERVIÇOS</w:t>
      </w:r>
      <w:proofErr w:type="gramEnd"/>
    </w:p>
    <w:p w:rsidR="00C642A9" w:rsidRPr="00D37F9E" w:rsidRDefault="00C642A9" w:rsidP="00C642A9">
      <w:pPr>
        <w:pStyle w:val="WW-Corpodetexto2"/>
        <w:spacing w:line="276" w:lineRule="auto"/>
        <w:rPr>
          <w:rFonts w:ascii="Arial" w:hAnsi="Arial" w:cs="Arial"/>
          <w:b/>
          <w:sz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5.1. - </w:t>
      </w:r>
      <w:r w:rsidRPr="00D37F9E">
        <w:rPr>
          <w:rFonts w:ascii="Arial" w:hAnsi="Arial" w:cs="Arial"/>
          <w:sz w:val="20"/>
          <w:szCs w:val="20"/>
        </w:rPr>
        <w:t xml:space="preserve">A CONTRATADA obriga-se a executar os serviços de acordo com as especificações constantes no </w:t>
      </w:r>
      <w:r w:rsidRPr="00D37F9E">
        <w:rPr>
          <w:rFonts w:ascii="Arial" w:hAnsi="Arial" w:cs="Arial"/>
          <w:b/>
          <w:sz w:val="20"/>
          <w:szCs w:val="20"/>
        </w:rPr>
        <w:t>Termo de Referência –</w:t>
      </w:r>
      <w:r w:rsidRPr="00D37F9E">
        <w:rPr>
          <w:rFonts w:ascii="Arial" w:hAnsi="Arial" w:cs="Arial"/>
          <w:sz w:val="20"/>
          <w:szCs w:val="20"/>
        </w:rPr>
        <w:t xml:space="preserve"> </w:t>
      </w:r>
      <w:r w:rsidRPr="00D37F9E">
        <w:rPr>
          <w:rFonts w:ascii="Arial" w:hAnsi="Arial" w:cs="Arial"/>
          <w:b/>
          <w:bCs/>
          <w:sz w:val="20"/>
          <w:szCs w:val="20"/>
        </w:rPr>
        <w:t xml:space="preserve">ANEXO I </w:t>
      </w:r>
      <w:r w:rsidRPr="00D37F9E">
        <w:rPr>
          <w:rFonts w:ascii="Arial" w:hAnsi="Arial" w:cs="Arial"/>
          <w:bCs/>
          <w:sz w:val="20"/>
          <w:szCs w:val="20"/>
        </w:rPr>
        <w:t>e</w:t>
      </w:r>
      <w:r w:rsidRPr="00D37F9E">
        <w:rPr>
          <w:rFonts w:ascii="Arial" w:hAnsi="Arial" w:cs="Arial"/>
          <w:sz w:val="20"/>
          <w:szCs w:val="20"/>
        </w:rPr>
        <w:t xml:space="preserve"> condições descritas neste edital.</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5.2. –</w:t>
      </w:r>
      <w:r w:rsidRPr="00D37F9E">
        <w:rPr>
          <w:rFonts w:ascii="Arial" w:hAnsi="Arial" w:cs="Arial"/>
          <w:sz w:val="20"/>
          <w:szCs w:val="20"/>
        </w:rPr>
        <w:t xml:space="preserve"> Os itens para distribuição deverão ser recebidos pela CONTRATADA, na Secretaria Municipal de Fazenda e Orçamento – Setor de Tributação, na Rua José </w:t>
      </w:r>
      <w:proofErr w:type="spellStart"/>
      <w:r w:rsidRPr="00D37F9E">
        <w:rPr>
          <w:rFonts w:ascii="Arial" w:hAnsi="Arial" w:cs="Arial"/>
          <w:sz w:val="20"/>
          <w:szCs w:val="20"/>
        </w:rPr>
        <w:t>Antonio</w:t>
      </w:r>
      <w:proofErr w:type="spellEnd"/>
      <w:r w:rsidRPr="00D37F9E">
        <w:rPr>
          <w:rFonts w:ascii="Arial" w:hAnsi="Arial" w:cs="Arial"/>
          <w:sz w:val="20"/>
          <w:szCs w:val="20"/>
        </w:rPr>
        <w:t xml:space="preserve"> de Campos, 250 – Centro, no prazo de até 02 (dois) dias úteis após a solicitação do Setor de Tributação;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5.3. –</w:t>
      </w:r>
      <w:r w:rsidRPr="00D37F9E">
        <w:rPr>
          <w:rFonts w:ascii="Arial" w:hAnsi="Arial" w:cs="Arial"/>
          <w:sz w:val="20"/>
          <w:szCs w:val="20"/>
        </w:rPr>
        <w:t xml:space="preserve"> Os itens para distribuição deverão ser entregues nos endereços indicados no prazo máximo de 15 (quinze) dias antes do vencimento dos mesmos;</w:t>
      </w:r>
    </w:p>
    <w:p w:rsidR="00C642A9" w:rsidRPr="00D37F9E" w:rsidRDefault="00C642A9" w:rsidP="00C642A9">
      <w:pPr>
        <w:spacing w:line="276" w:lineRule="auto"/>
        <w:jc w:val="both"/>
        <w:rPr>
          <w:rFonts w:ascii="Arial" w:hAnsi="Arial" w:cs="Arial"/>
          <w:sz w:val="20"/>
          <w:szCs w:val="20"/>
        </w:rPr>
      </w:pPr>
      <w:r w:rsidRPr="00D37F9E">
        <w:rPr>
          <w:rFonts w:ascii="Arial" w:hAnsi="Arial" w:cs="Arial"/>
          <w:sz w:val="20"/>
          <w:szCs w:val="20"/>
        </w:rPr>
        <w:tab/>
      </w: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5.4. –</w:t>
      </w:r>
      <w:r w:rsidRPr="00D37F9E">
        <w:rPr>
          <w:rFonts w:ascii="Arial" w:hAnsi="Arial" w:cs="Arial"/>
          <w:sz w:val="20"/>
          <w:szCs w:val="20"/>
        </w:rPr>
        <w:t xml:space="preserve"> A Secretaria Municipal de Fazenda e Orçamento informará a CONTRATADA </w:t>
      </w:r>
      <w:proofErr w:type="gramStart"/>
      <w:r w:rsidRPr="00D37F9E">
        <w:rPr>
          <w:rFonts w:ascii="Arial" w:hAnsi="Arial" w:cs="Arial"/>
          <w:sz w:val="20"/>
          <w:szCs w:val="20"/>
        </w:rPr>
        <w:t>a</w:t>
      </w:r>
      <w:proofErr w:type="gramEnd"/>
      <w:r w:rsidRPr="00D37F9E">
        <w:rPr>
          <w:rFonts w:ascii="Arial" w:hAnsi="Arial" w:cs="Arial"/>
          <w:sz w:val="20"/>
          <w:szCs w:val="20"/>
        </w:rPr>
        <w:t xml:space="preserve"> data limite para entrega dos itens, não podendo ser alegado posteriormente uma eventual falta de conhecimento;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5.5. –</w:t>
      </w:r>
      <w:r w:rsidRPr="00D37F9E">
        <w:rPr>
          <w:rFonts w:ascii="Arial" w:hAnsi="Arial" w:cs="Arial"/>
          <w:sz w:val="20"/>
          <w:szCs w:val="20"/>
        </w:rPr>
        <w:t xml:space="preserve"> No ato da entrega dos itens, a CONTRATADA deverá colher </w:t>
      </w:r>
      <w:proofErr w:type="gramStart"/>
      <w:r w:rsidRPr="00D37F9E">
        <w:rPr>
          <w:rFonts w:ascii="Arial" w:hAnsi="Arial" w:cs="Arial"/>
          <w:sz w:val="20"/>
          <w:szCs w:val="20"/>
        </w:rPr>
        <w:t>a</w:t>
      </w:r>
      <w:proofErr w:type="gramEnd"/>
      <w:r w:rsidRPr="00D37F9E">
        <w:rPr>
          <w:rFonts w:ascii="Arial" w:hAnsi="Arial" w:cs="Arial"/>
          <w:sz w:val="20"/>
          <w:szCs w:val="20"/>
        </w:rPr>
        <w:t xml:space="preserve"> assinatura do recebedor, devendo preencher o nome, nº de Identidade ou CPF e data do recebimento no comprovante de recebimento do item;</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5.6. –</w:t>
      </w:r>
      <w:r w:rsidRPr="00D37F9E">
        <w:rPr>
          <w:rFonts w:ascii="Arial" w:hAnsi="Arial" w:cs="Arial"/>
          <w:sz w:val="20"/>
          <w:szCs w:val="20"/>
        </w:rPr>
        <w:t xml:space="preserve"> Os comprovantes de recebimento deverão ser entregues à Secretaria Municipal de Fazenda e Orçamento – Setor de Tributação, em até 15 dias da entrega do item;</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5.7. – </w:t>
      </w:r>
      <w:r w:rsidRPr="00D37F9E">
        <w:rPr>
          <w:rFonts w:ascii="Arial" w:hAnsi="Arial" w:cs="Arial"/>
          <w:sz w:val="20"/>
          <w:szCs w:val="20"/>
        </w:rPr>
        <w:t xml:space="preserve">Na impossibilidade de entrega do item após </w:t>
      </w:r>
      <w:proofErr w:type="gramStart"/>
      <w:r w:rsidRPr="00D37F9E">
        <w:rPr>
          <w:rFonts w:ascii="Arial" w:hAnsi="Arial" w:cs="Arial"/>
          <w:sz w:val="20"/>
          <w:szCs w:val="20"/>
        </w:rPr>
        <w:t>3</w:t>
      </w:r>
      <w:proofErr w:type="gramEnd"/>
      <w:r w:rsidRPr="00D37F9E">
        <w:rPr>
          <w:rFonts w:ascii="Arial" w:hAnsi="Arial" w:cs="Arial"/>
          <w:sz w:val="20"/>
          <w:szCs w:val="20"/>
        </w:rPr>
        <w:t xml:space="preserve"> (três) tentativas, a CONTRATADA deverá devolver à Secretaria Municipal de Fazenda e Orçamento – Setor de Tributação, com as devidas anotações das datas que foram feitas as tentativas de entrega, e os motivos da impossibilidade do recebimento;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5.8. –</w:t>
      </w:r>
      <w:r w:rsidRPr="00D37F9E">
        <w:rPr>
          <w:rFonts w:ascii="Arial" w:hAnsi="Arial" w:cs="Arial"/>
          <w:sz w:val="20"/>
          <w:szCs w:val="20"/>
        </w:rPr>
        <w:t xml:space="preserve"> Os funcionários e ou colaboradores da CONTRATADA deverão apresentar-se aos locais de entrega, devidamente identificados, uniformizados e com os devidos equipamentos de segurança (protetor solar) e outros.</w:t>
      </w:r>
    </w:p>
    <w:p w:rsidR="00C642A9" w:rsidRPr="00D37F9E" w:rsidRDefault="00C642A9" w:rsidP="00C642A9">
      <w:pPr>
        <w:spacing w:line="276" w:lineRule="auto"/>
        <w:jc w:val="both"/>
        <w:rPr>
          <w:rFonts w:ascii="Arial" w:hAnsi="Arial" w:cs="Arial"/>
          <w:b/>
          <w:bCs/>
          <w:sz w:val="20"/>
          <w:szCs w:val="20"/>
          <w:u w:val="single"/>
        </w:rPr>
      </w:pPr>
    </w:p>
    <w:p w:rsidR="00C642A9" w:rsidRPr="00D37F9E" w:rsidRDefault="00C642A9" w:rsidP="00C642A9">
      <w:pPr>
        <w:spacing w:line="276" w:lineRule="auto"/>
        <w:jc w:val="both"/>
        <w:rPr>
          <w:rFonts w:ascii="Arial" w:hAnsi="Arial" w:cs="Arial"/>
          <w:b/>
          <w:bCs/>
          <w:sz w:val="20"/>
          <w:szCs w:val="20"/>
          <w:u w:val="single"/>
        </w:rPr>
      </w:pPr>
      <w:r w:rsidRPr="00D37F9E">
        <w:rPr>
          <w:rFonts w:ascii="Arial" w:hAnsi="Arial" w:cs="Arial"/>
          <w:b/>
          <w:bCs/>
          <w:sz w:val="20"/>
          <w:szCs w:val="20"/>
          <w:u w:val="single"/>
        </w:rPr>
        <w:t>CLÁUSULA SEXTA - DA FISCALIZAÇÃO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6.1. –</w:t>
      </w:r>
      <w:r w:rsidRPr="00D37F9E">
        <w:rPr>
          <w:rFonts w:ascii="Arial" w:hAnsi="Arial" w:cs="Arial"/>
          <w:sz w:val="20"/>
          <w:szCs w:val="20"/>
        </w:rPr>
        <w:t xml:space="preserve"> Não obstante o fato </w:t>
      </w:r>
      <w:proofErr w:type="gramStart"/>
      <w:r w:rsidRPr="00D37F9E">
        <w:rPr>
          <w:rFonts w:ascii="Arial" w:hAnsi="Arial" w:cs="Arial"/>
          <w:sz w:val="20"/>
          <w:szCs w:val="20"/>
        </w:rPr>
        <w:t xml:space="preserve">da </w:t>
      </w:r>
      <w:r w:rsidRPr="00D37F9E">
        <w:rPr>
          <w:rFonts w:ascii="Arial" w:hAnsi="Arial" w:cs="Arial"/>
          <w:b/>
          <w:sz w:val="20"/>
          <w:szCs w:val="20"/>
        </w:rPr>
        <w:t>CONTRATADA</w:t>
      </w:r>
      <w:r w:rsidRPr="00D37F9E">
        <w:rPr>
          <w:rFonts w:ascii="Arial" w:hAnsi="Arial" w:cs="Arial"/>
          <w:sz w:val="20"/>
          <w:szCs w:val="20"/>
        </w:rPr>
        <w:t xml:space="preserve"> ser</w:t>
      </w:r>
      <w:proofErr w:type="gramEnd"/>
      <w:r w:rsidRPr="00D37F9E">
        <w:rPr>
          <w:rFonts w:ascii="Arial" w:hAnsi="Arial" w:cs="Arial"/>
          <w:sz w:val="20"/>
          <w:szCs w:val="20"/>
        </w:rPr>
        <w:t xml:space="preserve"> a única e exclusiva responsável pela execução dos serviços, objeto desta licitação, a </w:t>
      </w:r>
      <w:r w:rsidRPr="00D37F9E">
        <w:rPr>
          <w:rFonts w:ascii="Arial" w:hAnsi="Arial" w:cs="Arial"/>
          <w:b/>
          <w:sz w:val="20"/>
          <w:szCs w:val="20"/>
        </w:rPr>
        <w:t>CONTRATANTE</w:t>
      </w:r>
      <w:r w:rsidRPr="00D37F9E">
        <w:rPr>
          <w:rFonts w:ascii="Arial" w:hAnsi="Arial" w:cs="Arial"/>
          <w:sz w:val="20"/>
          <w:szCs w:val="20"/>
        </w:rPr>
        <w:t>, através do Administrador e Fiscal do contrato a serem indicados na Autorização de Início dos Serviços, exercerá a mais ampla e completa fiscalização dos serviços com autoridade para exercer em nome da Prefeitura toda e qualquer ação de orientação geral e controle.</w:t>
      </w:r>
    </w:p>
    <w:p w:rsidR="00C642A9" w:rsidRPr="00D37F9E" w:rsidRDefault="00C642A9" w:rsidP="00C642A9">
      <w:pPr>
        <w:tabs>
          <w:tab w:val="left" w:pos="708"/>
          <w:tab w:val="left" w:pos="1440"/>
        </w:tabs>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6.2. - </w:t>
      </w:r>
      <w:r w:rsidRPr="00D37F9E">
        <w:rPr>
          <w:rFonts w:ascii="Arial" w:hAnsi="Arial" w:cs="Arial"/>
          <w:sz w:val="20"/>
          <w:szCs w:val="20"/>
        </w:rPr>
        <w:t>Compete à fiscalização designada pela Prefeitura, entre outras atribuições:</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pStyle w:val="PargrafodaLista"/>
        <w:widowControl w:val="0"/>
        <w:numPr>
          <w:ilvl w:val="0"/>
          <w:numId w:val="2"/>
        </w:numPr>
        <w:suppressAutoHyphens/>
        <w:spacing w:line="276" w:lineRule="auto"/>
        <w:jc w:val="both"/>
        <w:rPr>
          <w:rFonts w:ascii="Arial" w:hAnsi="Arial" w:cs="Arial"/>
          <w:sz w:val="20"/>
          <w:szCs w:val="20"/>
        </w:rPr>
      </w:pPr>
      <w:r w:rsidRPr="00D37F9E">
        <w:rPr>
          <w:rFonts w:ascii="Arial" w:hAnsi="Arial" w:cs="Arial"/>
          <w:b/>
          <w:sz w:val="20"/>
          <w:szCs w:val="20"/>
        </w:rPr>
        <w:t>Intervir nas hipóteses previstas em Lei, na execução dos serviços quando necessário, a fim de assegurar sua regularidade e o fiel cumprimento do contrato e das normas legais pertinentes;</w:t>
      </w:r>
    </w:p>
    <w:p w:rsidR="00C642A9" w:rsidRPr="00D37F9E" w:rsidRDefault="00C642A9" w:rsidP="00C642A9">
      <w:pPr>
        <w:spacing w:line="276" w:lineRule="auto"/>
        <w:rPr>
          <w:rFonts w:ascii="Arial" w:hAnsi="Arial" w:cs="Arial"/>
          <w:sz w:val="20"/>
          <w:szCs w:val="20"/>
        </w:rPr>
      </w:pPr>
    </w:p>
    <w:p w:rsidR="00C642A9" w:rsidRPr="00D37F9E" w:rsidRDefault="00C642A9" w:rsidP="00C642A9">
      <w:pPr>
        <w:pStyle w:val="WW-Corpodetexto2"/>
        <w:numPr>
          <w:ilvl w:val="0"/>
          <w:numId w:val="2"/>
        </w:numPr>
        <w:autoSpaceDN w:val="0"/>
        <w:spacing w:line="276" w:lineRule="auto"/>
        <w:jc w:val="both"/>
        <w:rPr>
          <w:rFonts w:ascii="Arial" w:hAnsi="Arial" w:cs="Arial"/>
          <w:b/>
          <w:sz w:val="20"/>
        </w:rPr>
      </w:pPr>
      <w:r w:rsidRPr="00D37F9E">
        <w:rPr>
          <w:rFonts w:ascii="Arial" w:hAnsi="Arial" w:cs="Arial"/>
          <w:b/>
          <w:sz w:val="20"/>
        </w:rPr>
        <w:t>Solicitar a qualquer momento à CONTRATADA, por escrito, a substituição de qualquer de seus profissionais alocados no contrato;</w:t>
      </w:r>
    </w:p>
    <w:p w:rsidR="00C642A9" w:rsidRPr="00D37F9E" w:rsidRDefault="00C642A9" w:rsidP="00C642A9">
      <w:pPr>
        <w:spacing w:line="276" w:lineRule="auto"/>
        <w:rPr>
          <w:rFonts w:ascii="Arial" w:hAnsi="Arial" w:cs="Arial"/>
          <w:b/>
          <w:sz w:val="20"/>
          <w:szCs w:val="20"/>
        </w:rPr>
      </w:pPr>
    </w:p>
    <w:p w:rsidR="00C642A9" w:rsidRPr="00D37F9E" w:rsidRDefault="00C642A9" w:rsidP="00C642A9">
      <w:pPr>
        <w:pStyle w:val="WW-Corpodetexto2"/>
        <w:numPr>
          <w:ilvl w:val="0"/>
          <w:numId w:val="2"/>
        </w:numPr>
        <w:autoSpaceDN w:val="0"/>
        <w:spacing w:line="276" w:lineRule="auto"/>
        <w:jc w:val="both"/>
        <w:rPr>
          <w:rFonts w:ascii="Arial" w:hAnsi="Arial" w:cs="Arial"/>
          <w:b/>
          <w:sz w:val="20"/>
        </w:rPr>
      </w:pPr>
      <w:r w:rsidRPr="00D37F9E">
        <w:rPr>
          <w:rFonts w:ascii="Arial" w:hAnsi="Arial" w:cs="Arial"/>
          <w:b/>
          <w:sz w:val="20"/>
        </w:rPr>
        <w:t xml:space="preserve">Exercer rigoroso controle do cumprimento do contrato, em especial quanto </w:t>
      </w:r>
      <w:proofErr w:type="gramStart"/>
      <w:r w:rsidRPr="00D37F9E">
        <w:rPr>
          <w:rFonts w:ascii="Arial" w:hAnsi="Arial" w:cs="Arial"/>
          <w:b/>
          <w:sz w:val="20"/>
        </w:rPr>
        <w:t>a</w:t>
      </w:r>
      <w:proofErr w:type="gramEnd"/>
      <w:r w:rsidRPr="00D37F9E">
        <w:rPr>
          <w:rFonts w:ascii="Arial" w:hAnsi="Arial" w:cs="Arial"/>
          <w:b/>
          <w:sz w:val="20"/>
        </w:rPr>
        <w:t xml:space="preserve"> quantidade e qualidade dos serviços executados, fazendo cumprir todas as disposições de Lei, do presente edital e respectivo contrato;</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pStyle w:val="PargrafodaLista"/>
        <w:numPr>
          <w:ilvl w:val="0"/>
          <w:numId w:val="2"/>
        </w:numPr>
        <w:spacing w:line="276" w:lineRule="auto"/>
        <w:jc w:val="both"/>
        <w:rPr>
          <w:rFonts w:ascii="Arial" w:hAnsi="Arial" w:cs="Arial"/>
          <w:b/>
          <w:sz w:val="20"/>
          <w:szCs w:val="20"/>
        </w:rPr>
      </w:pPr>
      <w:r w:rsidRPr="00D37F9E">
        <w:rPr>
          <w:rFonts w:ascii="Arial" w:hAnsi="Arial" w:cs="Arial"/>
          <w:b/>
          <w:sz w:val="20"/>
          <w:szCs w:val="20"/>
        </w:rPr>
        <w:t>Ordenar à licitante vencedora corrigir ou refazer as partes dos serviços que apresentarem imperfeições ou em desacordo com as especificações;</w:t>
      </w:r>
    </w:p>
    <w:p w:rsidR="00C642A9" w:rsidRPr="00D37F9E" w:rsidRDefault="00C642A9" w:rsidP="00C642A9">
      <w:pPr>
        <w:pStyle w:val="PargrafodaLista"/>
        <w:spacing w:line="276" w:lineRule="auto"/>
        <w:ind w:left="720"/>
        <w:jc w:val="both"/>
        <w:rPr>
          <w:rFonts w:ascii="Arial" w:hAnsi="Arial" w:cs="Arial"/>
          <w:b/>
          <w:sz w:val="20"/>
          <w:szCs w:val="20"/>
        </w:rPr>
      </w:pPr>
    </w:p>
    <w:p w:rsidR="00C642A9" w:rsidRPr="00D37F9E" w:rsidRDefault="00C642A9" w:rsidP="00C642A9">
      <w:pPr>
        <w:pStyle w:val="PargrafodaLista"/>
        <w:numPr>
          <w:ilvl w:val="0"/>
          <w:numId w:val="2"/>
        </w:numPr>
        <w:spacing w:line="276" w:lineRule="auto"/>
        <w:jc w:val="both"/>
        <w:rPr>
          <w:rFonts w:ascii="Arial" w:hAnsi="Arial" w:cs="Arial"/>
          <w:b/>
          <w:sz w:val="20"/>
          <w:szCs w:val="20"/>
        </w:rPr>
      </w:pPr>
      <w:r w:rsidRPr="00D37F9E">
        <w:rPr>
          <w:rFonts w:ascii="Arial" w:hAnsi="Arial" w:cs="Arial"/>
          <w:b/>
          <w:sz w:val="20"/>
          <w:szCs w:val="20"/>
        </w:rPr>
        <w:t>Encaminhar à Prefeitura o documento no qual relacione as ocorrências que impliquem em multas a serem aplicadas à licitante vencedora.</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6.3. - </w:t>
      </w:r>
      <w:r w:rsidRPr="00D37F9E">
        <w:rPr>
          <w:rFonts w:ascii="Arial" w:hAnsi="Arial" w:cs="Arial"/>
          <w:sz w:val="20"/>
          <w:szCs w:val="20"/>
        </w:rPr>
        <w:t>A ação da fiscalização não exime a licitante vencedora de suas responsabilidades contratuais.</w:t>
      </w:r>
    </w:p>
    <w:p w:rsidR="00C642A9" w:rsidRPr="00D37F9E" w:rsidRDefault="00C642A9" w:rsidP="00C642A9">
      <w:pPr>
        <w:spacing w:line="276" w:lineRule="auto"/>
        <w:jc w:val="both"/>
        <w:rPr>
          <w:rFonts w:ascii="Arial" w:hAnsi="Arial" w:cs="Arial"/>
          <w:b/>
          <w:bCs/>
          <w:sz w:val="20"/>
          <w:szCs w:val="20"/>
          <w:u w:val="single"/>
        </w:rPr>
      </w:pPr>
    </w:p>
    <w:p w:rsidR="00C642A9" w:rsidRPr="00D37F9E" w:rsidRDefault="00C642A9" w:rsidP="00C642A9">
      <w:pPr>
        <w:spacing w:line="276" w:lineRule="auto"/>
        <w:jc w:val="both"/>
        <w:rPr>
          <w:rFonts w:ascii="Arial" w:hAnsi="Arial" w:cs="Arial"/>
          <w:b/>
          <w:bCs/>
          <w:sz w:val="20"/>
          <w:szCs w:val="20"/>
          <w:u w:val="single"/>
        </w:rPr>
      </w:pPr>
      <w:r w:rsidRPr="00D37F9E">
        <w:rPr>
          <w:rFonts w:ascii="Arial" w:hAnsi="Arial" w:cs="Arial"/>
          <w:b/>
          <w:bCs/>
          <w:sz w:val="20"/>
          <w:szCs w:val="20"/>
          <w:u w:val="single"/>
        </w:rPr>
        <w:t>CLÁUSULA SÉTIMA – DO RECEBIMENTO PROVISÓRIO E DEFINITIVO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autoSpaceDE w:val="0"/>
        <w:autoSpaceDN w:val="0"/>
        <w:adjustRightInd w:val="0"/>
        <w:spacing w:line="276" w:lineRule="auto"/>
        <w:jc w:val="both"/>
        <w:rPr>
          <w:rFonts w:ascii="Arial" w:hAnsi="Arial" w:cs="Arial"/>
          <w:sz w:val="20"/>
          <w:szCs w:val="20"/>
        </w:rPr>
      </w:pPr>
      <w:r w:rsidRPr="00D37F9E">
        <w:rPr>
          <w:rFonts w:ascii="Arial" w:hAnsi="Arial" w:cs="Arial"/>
          <w:b/>
          <w:sz w:val="20"/>
          <w:szCs w:val="20"/>
        </w:rPr>
        <w:t>7.1 -</w:t>
      </w:r>
      <w:r w:rsidRPr="00D37F9E">
        <w:rPr>
          <w:rFonts w:ascii="Arial" w:hAnsi="Arial" w:cs="Arial"/>
          <w:sz w:val="20"/>
          <w:szCs w:val="20"/>
        </w:rPr>
        <w:t xml:space="preserve"> Os serviços serão recebidos provisoriamente, para conferência e fiscalização de sua qualidade e conformidade com a proposta da </w:t>
      </w:r>
      <w:r w:rsidRPr="00D37F9E">
        <w:rPr>
          <w:rFonts w:ascii="Arial" w:hAnsi="Arial" w:cs="Arial"/>
          <w:b/>
          <w:sz w:val="20"/>
          <w:szCs w:val="20"/>
        </w:rPr>
        <w:t>CONTRATADA</w:t>
      </w:r>
      <w:r w:rsidRPr="00D37F9E">
        <w:rPr>
          <w:rFonts w:ascii="Arial" w:hAnsi="Arial" w:cs="Arial"/>
          <w:sz w:val="20"/>
          <w:szCs w:val="20"/>
        </w:rPr>
        <w:t xml:space="preserve"> e o presente Edital, podendo, a </w:t>
      </w:r>
      <w:r w:rsidRPr="00D37F9E">
        <w:rPr>
          <w:rFonts w:ascii="Arial" w:hAnsi="Arial" w:cs="Arial"/>
          <w:b/>
          <w:sz w:val="20"/>
          <w:szCs w:val="20"/>
        </w:rPr>
        <w:t>PREFEITURA</w:t>
      </w:r>
      <w:r w:rsidRPr="00D37F9E">
        <w:rPr>
          <w:rFonts w:ascii="Arial" w:hAnsi="Arial" w:cs="Arial"/>
          <w:sz w:val="20"/>
          <w:szCs w:val="20"/>
        </w:rPr>
        <w:t xml:space="preserve">, em seu exclusivo entendimento, determinar a substituição e/ou refazimento dos serviços, assim também, como sua complementação, caso não esteja de acordo com as condições contratuais. O objeto deverá ser executado de acordo com a </w:t>
      </w:r>
      <w:r w:rsidRPr="00D37F9E">
        <w:rPr>
          <w:rFonts w:ascii="Arial" w:hAnsi="Arial" w:cs="Arial"/>
          <w:b/>
          <w:sz w:val="20"/>
          <w:szCs w:val="20"/>
        </w:rPr>
        <w:t>CLÁUSULA QUINTA</w:t>
      </w:r>
      <w:r w:rsidRPr="00D37F9E">
        <w:rPr>
          <w:rFonts w:ascii="Arial" w:hAnsi="Arial" w:cs="Arial"/>
          <w:sz w:val="20"/>
          <w:szCs w:val="20"/>
        </w:rPr>
        <w:t>.</w:t>
      </w:r>
    </w:p>
    <w:p w:rsidR="00C642A9" w:rsidRPr="00D37F9E" w:rsidRDefault="00C642A9" w:rsidP="00C642A9">
      <w:pPr>
        <w:pStyle w:val="WW-Recuodecorpodetexto2"/>
        <w:tabs>
          <w:tab w:val="left" w:pos="1440"/>
        </w:tabs>
        <w:spacing w:line="276" w:lineRule="auto"/>
        <w:ind w:left="0" w:firstLine="0"/>
        <w:rPr>
          <w:rFonts w:ascii="Arial" w:hAnsi="Arial" w:cs="Arial"/>
          <w:sz w:val="20"/>
        </w:rPr>
      </w:pPr>
    </w:p>
    <w:p w:rsidR="00C642A9" w:rsidRPr="00D37F9E" w:rsidRDefault="00C642A9" w:rsidP="00C642A9">
      <w:pPr>
        <w:pStyle w:val="Corpodetexto3"/>
        <w:tabs>
          <w:tab w:val="left" w:pos="1287"/>
          <w:tab w:val="left" w:pos="2007"/>
        </w:tabs>
        <w:spacing w:after="0" w:line="276" w:lineRule="auto"/>
        <w:jc w:val="both"/>
        <w:rPr>
          <w:rFonts w:ascii="Arial" w:hAnsi="Arial" w:cs="Arial"/>
          <w:sz w:val="20"/>
          <w:szCs w:val="20"/>
        </w:rPr>
      </w:pPr>
      <w:r w:rsidRPr="00D37F9E">
        <w:rPr>
          <w:rFonts w:ascii="Arial" w:hAnsi="Arial" w:cs="Arial"/>
          <w:b/>
          <w:sz w:val="20"/>
          <w:szCs w:val="20"/>
        </w:rPr>
        <w:t>7.2. -</w:t>
      </w:r>
      <w:r w:rsidRPr="00D37F9E">
        <w:rPr>
          <w:rFonts w:ascii="Arial" w:hAnsi="Arial" w:cs="Arial"/>
          <w:sz w:val="20"/>
          <w:szCs w:val="20"/>
        </w:rPr>
        <w:t xml:space="preserve"> Só será recebido definitivamente o objeto que estiver de acordo com as especificações do edital, superando a fase de fiscalização.</w:t>
      </w:r>
    </w:p>
    <w:p w:rsidR="00C642A9" w:rsidRPr="00D37F9E" w:rsidRDefault="00C642A9" w:rsidP="00C642A9">
      <w:pPr>
        <w:tabs>
          <w:tab w:val="left" w:pos="1287"/>
          <w:tab w:val="left" w:pos="2007"/>
        </w:tabs>
        <w:spacing w:line="276" w:lineRule="auto"/>
        <w:ind w:left="567" w:hanging="567"/>
        <w:jc w:val="both"/>
        <w:rPr>
          <w:rFonts w:ascii="Arial" w:hAnsi="Arial" w:cs="Arial"/>
          <w:sz w:val="20"/>
          <w:szCs w:val="20"/>
        </w:rPr>
      </w:pPr>
    </w:p>
    <w:p w:rsidR="00C642A9" w:rsidRPr="00D37F9E" w:rsidRDefault="00C642A9" w:rsidP="00C642A9">
      <w:pPr>
        <w:tabs>
          <w:tab w:val="left" w:pos="2007"/>
        </w:tabs>
        <w:spacing w:line="276" w:lineRule="auto"/>
        <w:jc w:val="both"/>
        <w:rPr>
          <w:rFonts w:ascii="Arial" w:hAnsi="Arial" w:cs="Arial"/>
          <w:sz w:val="20"/>
          <w:szCs w:val="20"/>
        </w:rPr>
      </w:pPr>
      <w:r w:rsidRPr="00D37F9E">
        <w:rPr>
          <w:rFonts w:ascii="Arial" w:hAnsi="Arial" w:cs="Arial"/>
          <w:b/>
          <w:sz w:val="20"/>
          <w:szCs w:val="20"/>
        </w:rPr>
        <w:t xml:space="preserve">7.3. - </w:t>
      </w:r>
      <w:r w:rsidRPr="00D37F9E">
        <w:rPr>
          <w:rFonts w:ascii="Arial" w:hAnsi="Arial" w:cs="Arial"/>
          <w:sz w:val="20"/>
          <w:szCs w:val="20"/>
        </w:rPr>
        <w:t xml:space="preserve">Considera-se definitivamente recebido o objeto se, no prazo de 02 (dois) dias, inclusive, após o recebimento provisório, a </w:t>
      </w:r>
      <w:r w:rsidRPr="00D37F9E">
        <w:rPr>
          <w:rFonts w:ascii="Arial" w:hAnsi="Arial" w:cs="Arial"/>
          <w:b/>
          <w:bCs/>
          <w:sz w:val="20"/>
          <w:szCs w:val="20"/>
        </w:rPr>
        <w:t>PREFEITURA</w:t>
      </w:r>
      <w:r w:rsidRPr="00D37F9E">
        <w:rPr>
          <w:rFonts w:ascii="Arial" w:hAnsi="Arial" w:cs="Arial"/>
          <w:sz w:val="20"/>
          <w:szCs w:val="20"/>
        </w:rPr>
        <w:t xml:space="preserve"> não houver se manifestado quanto à recusa do mesmo.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tabs>
          <w:tab w:val="left" w:pos="2007"/>
        </w:tabs>
        <w:spacing w:line="276" w:lineRule="auto"/>
        <w:jc w:val="both"/>
        <w:rPr>
          <w:rFonts w:ascii="Arial" w:hAnsi="Arial" w:cs="Arial"/>
          <w:sz w:val="20"/>
          <w:szCs w:val="20"/>
        </w:rPr>
      </w:pPr>
      <w:r w:rsidRPr="00D37F9E">
        <w:rPr>
          <w:rFonts w:ascii="Arial" w:hAnsi="Arial" w:cs="Arial"/>
          <w:b/>
          <w:sz w:val="20"/>
          <w:szCs w:val="20"/>
        </w:rPr>
        <w:t xml:space="preserve">7.4. - </w:t>
      </w:r>
      <w:r w:rsidRPr="00D37F9E">
        <w:rPr>
          <w:rFonts w:ascii="Arial" w:hAnsi="Arial" w:cs="Arial"/>
          <w:sz w:val="20"/>
          <w:szCs w:val="20"/>
        </w:rPr>
        <w:t xml:space="preserve">O serviço retido na fiscalização será rejeitado, correndo </w:t>
      </w:r>
      <w:proofErr w:type="gramStart"/>
      <w:r w:rsidRPr="00D37F9E">
        <w:rPr>
          <w:rFonts w:ascii="Arial" w:hAnsi="Arial" w:cs="Arial"/>
          <w:sz w:val="20"/>
          <w:szCs w:val="20"/>
        </w:rPr>
        <w:t>às expensas da</w:t>
      </w:r>
      <w:proofErr w:type="gramEnd"/>
      <w:r w:rsidRPr="00D37F9E">
        <w:rPr>
          <w:rFonts w:ascii="Arial" w:hAnsi="Arial" w:cs="Arial"/>
          <w:sz w:val="20"/>
          <w:szCs w:val="20"/>
        </w:rPr>
        <w:t xml:space="preserve"> </w:t>
      </w:r>
      <w:r w:rsidRPr="00D37F9E">
        <w:rPr>
          <w:rFonts w:ascii="Arial" w:hAnsi="Arial" w:cs="Arial"/>
          <w:b/>
          <w:sz w:val="20"/>
          <w:szCs w:val="20"/>
        </w:rPr>
        <w:t>CONTRATADA</w:t>
      </w:r>
      <w:r w:rsidRPr="00D37F9E">
        <w:rPr>
          <w:rFonts w:ascii="Arial" w:hAnsi="Arial" w:cs="Arial"/>
          <w:sz w:val="20"/>
          <w:szCs w:val="20"/>
        </w:rPr>
        <w:t xml:space="preserve"> o custo das providências quanto à sua retirada e/ou substituição em prazo fixado pela </w:t>
      </w:r>
      <w:r w:rsidRPr="00D37F9E">
        <w:rPr>
          <w:rFonts w:ascii="Arial" w:hAnsi="Arial" w:cs="Arial"/>
          <w:b/>
          <w:bCs/>
          <w:sz w:val="20"/>
          <w:szCs w:val="20"/>
        </w:rPr>
        <w:t>PREFEITURA</w:t>
      </w:r>
      <w:r w:rsidRPr="00D37F9E">
        <w:rPr>
          <w:rFonts w:ascii="Arial" w:hAnsi="Arial" w:cs="Arial"/>
          <w:sz w:val="20"/>
          <w:szCs w:val="20"/>
        </w:rPr>
        <w:t xml:space="preserve">, sendo que, no serviço substituído, será realizada a mesma fiscalização prevista na </w:t>
      </w:r>
      <w:r w:rsidRPr="00D37F9E">
        <w:rPr>
          <w:rFonts w:ascii="Arial" w:hAnsi="Arial" w:cs="Arial"/>
          <w:b/>
          <w:sz w:val="20"/>
          <w:szCs w:val="20"/>
        </w:rPr>
        <w:t>CLÁUSULA SEXTA.</w:t>
      </w:r>
    </w:p>
    <w:p w:rsidR="00C642A9" w:rsidRPr="00D37F9E" w:rsidRDefault="00C642A9" w:rsidP="00C642A9">
      <w:pPr>
        <w:spacing w:line="276" w:lineRule="auto"/>
        <w:ind w:left="567" w:hanging="567"/>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7.5. -</w:t>
      </w:r>
      <w:r w:rsidRPr="00D37F9E">
        <w:rPr>
          <w:rFonts w:ascii="Arial" w:hAnsi="Arial" w:cs="Arial"/>
          <w:sz w:val="20"/>
          <w:szCs w:val="20"/>
        </w:rPr>
        <w:t xml:space="preserve"> O uso pela </w:t>
      </w:r>
      <w:r w:rsidRPr="00D37F9E">
        <w:rPr>
          <w:rFonts w:ascii="Arial" w:hAnsi="Arial" w:cs="Arial"/>
          <w:b/>
          <w:sz w:val="20"/>
          <w:szCs w:val="20"/>
        </w:rPr>
        <w:t>PREFEITURA</w:t>
      </w:r>
      <w:r w:rsidRPr="00D37F9E">
        <w:rPr>
          <w:rFonts w:ascii="Arial" w:hAnsi="Arial" w:cs="Arial"/>
          <w:sz w:val="20"/>
          <w:szCs w:val="20"/>
        </w:rPr>
        <w:t xml:space="preserve"> de parte do objeto ou de sua totalidade antes de ocorrido o prazo para recebimento definitivo, por razões de seu exclusivo interesse e necessidade, não importará na assertiva de que a </w:t>
      </w:r>
      <w:r w:rsidRPr="00D37F9E">
        <w:rPr>
          <w:rFonts w:ascii="Arial" w:hAnsi="Arial" w:cs="Arial"/>
          <w:b/>
          <w:bCs/>
          <w:sz w:val="20"/>
          <w:szCs w:val="20"/>
        </w:rPr>
        <w:t>PREFEITURA</w:t>
      </w:r>
      <w:r w:rsidRPr="00D37F9E">
        <w:rPr>
          <w:rFonts w:ascii="Arial" w:hAnsi="Arial" w:cs="Arial"/>
          <w:sz w:val="20"/>
          <w:szCs w:val="20"/>
        </w:rPr>
        <w:t xml:space="preserve"> efetuou o recebimento definitivo e nem exonerará a </w:t>
      </w:r>
      <w:r w:rsidRPr="00D37F9E">
        <w:rPr>
          <w:rFonts w:ascii="Arial" w:hAnsi="Arial" w:cs="Arial"/>
          <w:b/>
          <w:sz w:val="20"/>
          <w:szCs w:val="20"/>
        </w:rPr>
        <w:t>CONTRATADA</w:t>
      </w:r>
      <w:r w:rsidRPr="00D37F9E">
        <w:rPr>
          <w:rFonts w:ascii="Arial" w:hAnsi="Arial" w:cs="Arial"/>
          <w:sz w:val="20"/>
          <w:szCs w:val="20"/>
        </w:rPr>
        <w:t xml:space="preserve"> das obrigações de reparar danos eventuais ocorridos pelo serviço prestado.</w:t>
      </w:r>
    </w:p>
    <w:p w:rsidR="00C642A9" w:rsidRPr="00D37F9E" w:rsidRDefault="00C642A9" w:rsidP="00C642A9">
      <w:pPr>
        <w:tabs>
          <w:tab w:val="left" w:pos="1287"/>
        </w:tabs>
        <w:spacing w:line="276" w:lineRule="auto"/>
        <w:ind w:left="567" w:hanging="567"/>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7.6. - </w:t>
      </w:r>
      <w:r w:rsidRPr="00D37F9E">
        <w:rPr>
          <w:rFonts w:ascii="Arial" w:hAnsi="Arial" w:cs="Arial"/>
          <w:sz w:val="20"/>
          <w:szCs w:val="20"/>
        </w:rPr>
        <w:t xml:space="preserve">O recebimento definitivo não implica na falta de responsabilização da </w:t>
      </w:r>
      <w:r w:rsidRPr="00D37F9E">
        <w:rPr>
          <w:rFonts w:ascii="Arial" w:hAnsi="Arial" w:cs="Arial"/>
          <w:b/>
          <w:sz w:val="20"/>
          <w:szCs w:val="20"/>
        </w:rPr>
        <w:t>CONTRATADA</w:t>
      </w:r>
      <w:r w:rsidRPr="00D37F9E">
        <w:rPr>
          <w:rFonts w:ascii="Arial" w:hAnsi="Arial" w:cs="Arial"/>
          <w:sz w:val="20"/>
          <w:szCs w:val="20"/>
        </w:rPr>
        <w:t xml:space="preserve"> pelos prejuízos que o serviço fornecido venha causar a </w:t>
      </w:r>
      <w:r w:rsidRPr="00D37F9E">
        <w:rPr>
          <w:rFonts w:ascii="Arial" w:hAnsi="Arial" w:cs="Arial"/>
          <w:b/>
          <w:bCs/>
          <w:sz w:val="20"/>
          <w:szCs w:val="20"/>
        </w:rPr>
        <w:t>PREFEITURA OU A TERCEIROS</w:t>
      </w:r>
      <w:r w:rsidRPr="00D37F9E">
        <w:rPr>
          <w:rFonts w:ascii="Arial" w:hAnsi="Arial" w:cs="Arial"/>
          <w:sz w:val="20"/>
          <w:szCs w:val="20"/>
        </w:rPr>
        <w:t>.</w:t>
      </w:r>
    </w:p>
    <w:p w:rsidR="00C642A9" w:rsidRPr="00D37F9E" w:rsidRDefault="00C642A9" w:rsidP="00C642A9">
      <w:pPr>
        <w:pStyle w:val="Recuodecorpodetexto"/>
        <w:spacing w:line="276" w:lineRule="auto"/>
        <w:ind w:left="0"/>
        <w:jc w:val="both"/>
        <w:rPr>
          <w:rFonts w:ascii="Arial" w:hAnsi="Arial" w:cs="Arial"/>
          <w:b/>
          <w:sz w:val="20"/>
          <w:szCs w:val="20"/>
        </w:rPr>
      </w:pPr>
    </w:p>
    <w:p w:rsidR="00C642A9" w:rsidRPr="00D37F9E" w:rsidRDefault="00C642A9" w:rsidP="00D37F9E">
      <w:pPr>
        <w:pStyle w:val="Recuodecorpodetexto"/>
        <w:spacing w:after="0" w:line="276" w:lineRule="auto"/>
        <w:ind w:left="0"/>
        <w:jc w:val="both"/>
        <w:rPr>
          <w:rFonts w:ascii="Arial" w:hAnsi="Arial" w:cs="Arial"/>
          <w:b/>
          <w:bCs/>
          <w:sz w:val="20"/>
          <w:szCs w:val="20"/>
        </w:rPr>
      </w:pPr>
      <w:r w:rsidRPr="00D37F9E">
        <w:rPr>
          <w:rFonts w:ascii="Arial" w:hAnsi="Arial" w:cs="Arial"/>
          <w:b/>
          <w:sz w:val="20"/>
          <w:szCs w:val="20"/>
        </w:rPr>
        <w:lastRenderedPageBreak/>
        <w:t xml:space="preserve">7.7. - </w:t>
      </w:r>
      <w:r w:rsidRPr="00D37F9E">
        <w:rPr>
          <w:rFonts w:ascii="Arial" w:hAnsi="Arial" w:cs="Arial"/>
          <w:sz w:val="20"/>
          <w:szCs w:val="20"/>
        </w:rPr>
        <w:t xml:space="preserve">A </w:t>
      </w:r>
      <w:r w:rsidRPr="00D37F9E">
        <w:rPr>
          <w:rFonts w:ascii="Arial" w:hAnsi="Arial" w:cs="Arial"/>
          <w:b/>
          <w:bCs/>
          <w:sz w:val="20"/>
          <w:szCs w:val="20"/>
        </w:rPr>
        <w:t>PREFEITURA</w:t>
      </w:r>
      <w:r w:rsidRPr="00D37F9E">
        <w:rPr>
          <w:rFonts w:ascii="Arial" w:hAnsi="Arial" w:cs="Arial"/>
          <w:sz w:val="20"/>
          <w:szCs w:val="20"/>
        </w:rPr>
        <w:t xml:space="preserve"> se reserva o direito de proibir, rejeitar, vedar e outras providências mais adotar para perfeita execução do Contrato, arcando a </w:t>
      </w:r>
      <w:r w:rsidRPr="00D37F9E">
        <w:rPr>
          <w:rFonts w:ascii="Arial" w:hAnsi="Arial" w:cs="Arial"/>
          <w:b/>
          <w:sz w:val="20"/>
          <w:szCs w:val="20"/>
        </w:rPr>
        <w:t>CONTRATADA</w:t>
      </w:r>
      <w:r w:rsidRPr="00D37F9E">
        <w:rPr>
          <w:rFonts w:ascii="Arial" w:hAnsi="Arial" w:cs="Arial"/>
          <w:sz w:val="20"/>
          <w:szCs w:val="20"/>
        </w:rPr>
        <w:t xml:space="preserve"> com todos os ônus decorrentes da atividade fiscalizadora da </w:t>
      </w:r>
      <w:r w:rsidRPr="00D37F9E">
        <w:rPr>
          <w:rFonts w:ascii="Arial" w:hAnsi="Arial" w:cs="Arial"/>
          <w:b/>
          <w:bCs/>
          <w:sz w:val="20"/>
          <w:szCs w:val="20"/>
        </w:rPr>
        <w:t>PREFEITURA.</w:t>
      </w:r>
    </w:p>
    <w:p w:rsidR="00C642A9" w:rsidRPr="00D37F9E" w:rsidRDefault="00C642A9" w:rsidP="00D37F9E">
      <w:pPr>
        <w:pStyle w:val="Recuodecorpodetexto"/>
        <w:spacing w:after="0" w:line="276" w:lineRule="auto"/>
        <w:ind w:left="567" w:hanging="567"/>
        <w:rPr>
          <w:rFonts w:ascii="Arial" w:hAnsi="Arial" w:cs="Arial"/>
          <w:sz w:val="20"/>
          <w:szCs w:val="20"/>
        </w:rPr>
      </w:pPr>
    </w:p>
    <w:p w:rsidR="00C642A9" w:rsidRPr="00D37F9E" w:rsidRDefault="00C642A9" w:rsidP="00C642A9">
      <w:pPr>
        <w:tabs>
          <w:tab w:val="left" w:pos="1287"/>
        </w:tabs>
        <w:spacing w:line="276" w:lineRule="auto"/>
        <w:jc w:val="both"/>
        <w:rPr>
          <w:rFonts w:ascii="Arial" w:hAnsi="Arial" w:cs="Arial"/>
          <w:sz w:val="20"/>
          <w:szCs w:val="20"/>
        </w:rPr>
      </w:pPr>
      <w:r w:rsidRPr="00D37F9E">
        <w:rPr>
          <w:rFonts w:ascii="Arial" w:hAnsi="Arial" w:cs="Arial"/>
          <w:b/>
          <w:sz w:val="20"/>
          <w:szCs w:val="20"/>
        </w:rPr>
        <w:t>7.8.</w:t>
      </w:r>
      <w:r w:rsidRPr="00D37F9E">
        <w:rPr>
          <w:rFonts w:ascii="Arial" w:hAnsi="Arial" w:cs="Arial"/>
          <w:sz w:val="20"/>
          <w:szCs w:val="20"/>
        </w:rPr>
        <w:t xml:space="preserve"> O recebimento pela </w:t>
      </w:r>
      <w:r w:rsidRPr="00D37F9E">
        <w:rPr>
          <w:rFonts w:ascii="Arial" w:hAnsi="Arial" w:cs="Arial"/>
          <w:b/>
          <w:sz w:val="20"/>
          <w:szCs w:val="20"/>
        </w:rPr>
        <w:t>PREFEITURA</w:t>
      </w:r>
      <w:r w:rsidRPr="00D37F9E">
        <w:rPr>
          <w:rFonts w:ascii="Arial" w:hAnsi="Arial" w:cs="Arial"/>
          <w:sz w:val="20"/>
          <w:szCs w:val="20"/>
        </w:rPr>
        <w:t xml:space="preserve">, provisório ou definitivo do objeto licitado, não exclui ou isenta a </w:t>
      </w:r>
      <w:r w:rsidRPr="00D37F9E">
        <w:rPr>
          <w:rFonts w:ascii="Arial" w:hAnsi="Arial" w:cs="Arial"/>
          <w:b/>
          <w:sz w:val="20"/>
          <w:szCs w:val="20"/>
        </w:rPr>
        <w:t>CONTRATADA</w:t>
      </w:r>
      <w:r w:rsidRPr="00D37F9E">
        <w:rPr>
          <w:rFonts w:ascii="Arial" w:hAnsi="Arial" w:cs="Arial"/>
          <w:sz w:val="20"/>
          <w:szCs w:val="20"/>
        </w:rPr>
        <w:t xml:space="preserve"> da responsabilidade civil prevista no Código Civil Brasileiro, no Código de Defesa do Consumidor e demais legislações correlatas, que perdurará pelo prazo e nas condições fixadas na lei.</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7.9. -</w:t>
      </w:r>
      <w:r w:rsidRPr="00D37F9E">
        <w:rPr>
          <w:rFonts w:ascii="Arial" w:hAnsi="Arial" w:cs="Arial"/>
          <w:sz w:val="20"/>
          <w:szCs w:val="20"/>
        </w:rPr>
        <w:t xml:space="preserve"> A Administração poderá obrigar a Contratada a corrigir ou substituir, às suas expensas, no todo ou em parte, o objeto do Contrato, se verificar incorreções relacionados à quantidade e qualidade dos produtos contratados.</w:t>
      </w:r>
    </w:p>
    <w:p w:rsidR="00C642A9" w:rsidRPr="00D37F9E" w:rsidRDefault="00C642A9" w:rsidP="00C642A9">
      <w:pPr>
        <w:autoSpaceDE w:val="0"/>
        <w:autoSpaceDN w:val="0"/>
        <w:adjustRightInd w:val="0"/>
        <w:spacing w:line="276" w:lineRule="auto"/>
        <w:jc w:val="both"/>
        <w:rPr>
          <w:rFonts w:ascii="Arial" w:hAnsi="Arial" w:cs="Arial"/>
          <w:b/>
          <w:sz w:val="20"/>
          <w:szCs w:val="20"/>
        </w:rPr>
      </w:pPr>
    </w:p>
    <w:p w:rsidR="00C642A9" w:rsidRPr="00D37F9E" w:rsidRDefault="00C642A9" w:rsidP="00C642A9">
      <w:pPr>
        <w:autoSpaceDE w:val="0"/>
        <w:autoSpaceDN w:val="0"/>
        <w:adjustRightInd w:val="0"/>
        <w:spacing w:line="276" w:lineRule="auto"/>
        <w:jc w:val="both"/>
        <w:rPr>
          <w:rFonts w:ascii="Arial" w:hAnsi="Arial" w:cs="Arial"/>
          <w:sz w:val="20"/>
          <w:szCs w:val="20"/>
        </w:rPr>
      </w:pPr>
      <w:r w:rsidRPr="00D37F9E">
        <w:rPr>
          <w:rFonts w:ascii="Arial" w:hAnsi="Arial" w:cs="Arial"/>
          <w:b/>
          <w:sz w:val="20"/>
          <w:szCs w:val="20"/>
        </w:rPr>
        <w:t>7.10. -</w:t>
      </w:r>
      <w:r w:rsidRPr="00D37F9E">
        <w:rPr>
          <w:rFonts w:ascii="Arial" w:hAnsi="Arial" w:cs="Arial"/>
          <w:sz w:val="20"/>
          <w:szCs w:val="20"/>
        </w:rPr>
        <w:t xml:space="preserve"> Constatadas irregularidades no objeto contratual, o </w:t>
      </w:r>
      <w:r w:rsidRPr="00D37F9E">
        <w:rPr>
          <w:rFonts w:ascii="Arial" w:hAnsi="Arial" w:cs="Arial"/>
          <w:b/>
          <w:sz w:val="20"/>
          <w:szCs w:val="20"/>
        </w:rPr>
        <w:t>CONTRATANTE</w:t>
      </w:r>
      <w:r w:rsidRPr="00D37F9E">
        <w:rPr>
          <w:rFonts w:ascii="Arial" w:hAnsi="Arial" w:cs="Arial"/>
          <w:sz w:val="20"/>
          <w:szCs w:val="20"/>
        </w:rPr>
        <w:t xml:space="preserve"> poderá:</w:t>
      </w:r>
    </w:p>
    <w:p w:rsidR="00C642A9" w:rsidRPr="00D37F9E" w:rsidRDefault="00C642A9" w:rsidP="00C642A9">
      <w:pPr>
        <w:autoSpaceDE w:val="0"/>
        <w:autoSpaceDN w:val="0"/>
        <w:adjustRightInd w:val="0"/>
        <w:spacing w:line="276" w:lineRule="auto"/>
        <w:jc w:val="both"/>
        <w:rPr>
          <w:rFonts w:ascii="Arial" w:hAnsi="Arial" w:cs="Arial"/>
          <w:sz w:val="20"/>
          <w:szCs w:val="20"/>
        </w:rPr>
      </w:pPr>
    </w:p>
    <w:p w:rsidR="00C642A9" w:rsidRPr="00D37F9E" w:rsidRDefault="00C642A9" w:rsidP="00C642A9">
      <w:pPr>
        <w:pStyle w:val="PargrafodaLista"/>
        <w:widowControl w:val="0"/>
        <w:numPr>
          <w:ilvl w:val="0"/>
          <w:numId w:val="25"/>
        </w:numPr>
        <w:autoSpaceDE w:val="0"/>
        <w:autoSpaceDN w:val="0"/>
        <w:adjustRightInd w:val="0"/>
        <w:spacing w:line="276" w:lineRule="auto"/>
        <w:jc w:val="both"/>
        <w:rPr>
          <w:rFonts w:ascii="Arial" w:hAnsi="Arial" w:cs="Arial"/>
          <w:sz w:val="20"/>
          <w:szCs w:val="20"/>
        </w:rPr>
      </w:pPr>
      <w:r w:rsidRPr="00D37F9E">
        <w:rPr>
          <w:rFonts w:ascii="Arial" w:hAnsi="Arial" w:cs="Arial"/>
          <w:sz w:val="20"/>
          <w:szCs w:val="20"/>
        </w:rPr>
        <w:t>Se disser respeito à especificação, rejeitá-lo no todo ou em parte, determinando sua substituição ou rescindindo a contratação, sem prejuízo das penalidades cabíveis;</w:t>
      </w:r>
    </w:p>
    <w:p w:rsidR="00C642A9" w:rsidRPr="00D37F9E" w:rsidRDefault="00C642A9" w:rsidP="00C642A9">
      <w:pPr>
        <w:pStyle w:val="PargrafodaLista"/>
        <w:autoSpaceDE w:val="0"/>
        <w:autoSpaceDN w:val="0"/>
        <w:adjustRightInd w:val="0"/>
        <w:spacing w:line="276" w:lineRule="auto"/>
        <w:ind w:left="720"/>
        <w:jc w:val="both"/>
        <w:rPr>
          <w:rFonts w:ascii="Arial" w:hAnsi="Arial" w:cs="Arial"/>
          <w:sz w:val="20"/>
          <w:szCs w:val="20"/>
        </w:rPr>
      </w:pPr>
    </w:p>
    <w:p w:rsidR="00C642A9" w:rsidRPr="00D37F9E" w:rsidRDefault="00C642A9" w:rsidP="00C642A9">
      <w:pPr>
        <w:pStyle w:val="PargrafodaLista"/>
        <w:widowControl w:val="0"/>
        <w:numPr>
          <w:ilvl w:val="0"/>
          <w:numId w:val="25"/>
        </w:numPr>
        <w:autoSpaceDE w:val="0"/>
        <w:autoSpaceDN w:val="0"/>
        <w:adjustRightInd w:val="0"/>
        <w:spacing w:line="276" w:lineRule="auto"/>
        <w:jc w:val="both"/>
        <w:rPr>
          <w:rFonts w:ascii="Arial" w:hAnsi="Arial" w:cs="Arial"/>
          <w:sz w:val="20"/>
          <w:szCs w:val="20"/>
        </w:rPr>
      </w:pPr>
      <w:r w:rsidRPr="00D37F9E">
        <w:rPr>
          <w:rFonts w:ascii="Arial" w:hAnsi="Arial" w:cs="Arial"/>
          <w:sz w:val="20"/>
          <w:szCs w:val="20"/>
        </w:rPr>
        <w:t xml:space="preserve">Na hipótese de substituição/refazimento/complementação, a </w:t>
      </w:r>
      <w:r w:rsidRPr="00D37F9E">
        <w:rPr>
          <w:rFonts w:ascii="Arial" w:hAnsi="Arial" w:cs="Arial"/>
          <w:b/>
          <w:bCs/>
          <w:sz w:val="20"/>
          <w:szCs w:val="20"/>
        </w:rPr>
        <w:t>CONTRATADA</w:t>
      </w:r>
      <w:r w:rsidRPr="00D37F9E">
        <w:rPr>
          <w:rFonts w:ascii="Arial" w:hAnsi="Arial" w:cs="Arial"/>
          <w:sz w:val="20"/>
          <w:szCs w:val="20"/>
        </w:rPr>
        <w:t xml:space="preserve"> deverá fazê-la em conformidade com a indicação da Administração, no </w:t>
      </w:r>
      <w:r w:rsidRPr="00D37F9E">
        <w:rPr>
          <w:rFonts w:ascii="Arial" w:hAnsi="Arial" w:cs="Arial"/>
          <w:b/>
          <w:bCs/>
          <w:sz w:val="20"/>
          <w:szCs w:val="20"/>
        </w:rPr>
        <w:t>prazo máximo de 02 (dois) dias</w:t>
      </w:r>
      <w:r w:rsidRPr="00D37F9E">
        <w:rPr>
          <w:rFonts w:ascii="Arial" w:hAnsi="Arial" w:cs="Arial"/>
          <w:sz w:val="20"/>
          <w:szCs w:val="20"/>
        </w:rPr>
        <w:t xml:space="preserve">, </w:t>
      </w:r>
      <w:proofErr w:type="gramStart"/>
      <w:r w:rsidRPr="00D37F9E">
        <w:rPr>
          <w:rFonts w:ascii="Arial" w:hAnsi="Arial" w:cs="Arial"/>
          <w:sz w:val="20"/>
          <w:szCs w:val="20"/>
        </w:rPr>
        <w:t>contados da notificação por escrito, mantido</w:t>
      </w:r>
      <w:proofErr w:type="gramEnd"/>
      <w:r w:rsidRPr="00D37F9E">
        <w:rPr>
          <w:rFonts w:ascii="Arial" w:hAnsi="Arial" w:cs="Arial"/>
          <w:sz w:val="20"/>
          <w:szCs w:val="20"/>
        </w:rPr>
        <w:t xml:space="preserve"> o preço inicialmente contratado;</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pStyle w:val="PargrafodaLista"/>
        <w:widowControl w:val="0"/>
        <w:numPr>
          <w:ilvl w:val="0"/>
          <w:numId w:val="25"/>
        </w:numPr>
        <w:autoSpaceDE w:val="0"/>
        <w:autoSpaceDN w:val="0"/>
        <w:adjustRightInd w:val="0"/>
        <w:spacing w:line="276" w:lineRule="auto"/>
        <w:jc w:val="both"/>
        <w:rPr>
          <w:rFonts w:ascii="Arial" w:hAnsi="Arial" w:cs="Arial"/>
          <w:sz w:val="20"/>
          <w:szCs w:val="20"/>
        </w:rPr>
      </w:pPr>
      <w:r w:rsidRPr="00D37F9E">
        <w:rPr>
          <w:rFonts w:ascii="Arial" w:hAnsi="Arial" w:cs="Arial"/>
          <w:sz w:val="20"/>
          <w:szCs w:val="20"/>
        </w:rPr>
        <w:t>Se disser respeito à diferença de quantidade ou de partes, determinar sua complementação ou rescindir a contratação, sem prejuízo das penalidades cabíveis.</w:t>
      </w:r>
    </w:p>
    <w:p w:rsidR="00C642A9" w:rsidRPr="00D37F9E" w:rsidRDefault="00C642A9" w:rsidP="00C642A9">
      <w:pPr>
        <w:spacing w:line="276" w:lineRule="auto"/>
        <w:jc w:val="both"/>
        <w:rPr>
          <w:rFonts w:ascii="Arial" w:hAnsi="Arial" w:cs="Arial"/>
          <w:color w:val="000000"/>
          <w:sz w:val="20"/>
          <w:szCs w:val="20"/>
        </w:rPr>
      </w:pPr>
    </w:p>
    <w:p w:rsidR="00C642A9" w:rsidRPr="00D37F9E" w:rsidRDefault="00C642A9" w:rsidP="00C642A9">
      <w:pPr>
        <w:overflowPunct w:val="0"/>
        <w:autoSpaceDE w:val="0"/>
        <w:autoSpaceDN w:val="0"/>
        <w:adjustRightInd w:val="0"/>
        <w:spacing w:line="276" w:lineRule="auto"/>
        <w:jc w:val="both"/>
        <w:rPr>
          <w:rFonts w:ascii="Arial" w:hAnsi="Arial" w:cs="Arial"/>
          <w:sz w:val="20"/>
          <w:szCs w:val="20"/>
          <w:u w:val="single"/>
        </w:rPr>
      </w:pPr>
      <w:r w:rsidRPr="00D37F9E">
        <w:rPr>
          <w:rFonts w:ascii="Arial" w:hAnsi="Arial" w:cs="Arial"/>
          <w:b/>
          <w:sz w:val="20"/>
          <w:szCs w:val="20"/>
          <w:u w:val="single"/>
        </w:rPr>
        <w:t>CLÁUSULA OITAVA - DA GARANTIA</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autoSpaceDE w:val="0"/>
        <w:autoSpaceDN w:val="0"/>
        <w:adjustRightInd w:val="0"/>
        <w:spacing w:line="276" w:lineRule="auto"/>
        <w:jc w:val="both"/>
        <w:rPr>
          <w:rFonts w:ascii="Arial" w:eastAsiaTheme="minorHAnsi" w:hAnsi="Arial" w:cs="Arial"/>
          <w:sz w:val="20"/>
          <w:szCs w:val="20"/>
          <w:lang w:eastAsia="en-US"/>
        </w:rPr>
      </w:pPr>
      <w:r w:rsidRPr="00D37F9E">
        <w:rPr>
          <w:rFonts w:ascii="Arial" w:hAnsi="Arial" w:cs="Arial"/>
          <w:b/>
          <w:sz w:val="20"/>
          <w:szCs w:val="20"/>
        </w:rPr>
        <w:t xml:space="preserve">8.1. - </w:t>
      </w:r>
      <w:proofErr w:type="gramStart"/>
      <w:r w:rsidRPr="00D37F9E">
        <w:rPr>
          <w:rFonts w:ascii="Arial" w:hAnsi="Arial" w:cs="Arial"/>
          <w:sz w:val="20"/>
          <w:szCs w:val="20"/>
        </w:rPr>
        <w:t>Os serviços tem</w:t>
      </w:r>
      <w:proofErr w:type="gramEnd"/>
      <w:r w:rsidRPr="00D37F9E">
        <w:rPr>
          <w:rFonts w:ascii="Arial" w:hAnsi="Arial" w:cs="Arial"/>
          <w:sz w:val="20"/>
          <w:szCs w:val="20"/>
        </w:rPr>
        <w:t xml:space="preserve"> garantia quanto a vícios ocultos e aparentes ou defeitos da coisa, devendo a </w:t>
      </w:r>
      <w:r w:rsidRPr="00D37F9E">
        <w:rPr>
          <w:rFonts w:ascii="Arial" w:hAnsi="Arial" w:cs="Arial"/>
          <w:b/>
          <w:bCs/>
          <w:sz w:val="20"/>
          <w:szCs w:val="20"/>
        </w:rPr>
        <w:t>CONTRATADA</w:t>
      </w:r>
      <w:r w:rsidRPr="00D37F9E">
        <w:rPr>
          <w:rFonts w:ascii="Arial" w:hAnsi="Arial" w:cs="Arial"/>
          <w:sz w:val="20"/>
          <w:szCs w:val="20"/>
        </w:rPr>
        <w:t xml:space="preserve"> eliminá-los às próprias expensas, e ser responsável por sua correção e/ou adequação, sob pena de incidir em inexecução contratual. </w:t>
      </w:r>
      <w:r w:rsidRPr="00D37F9E">
        <w:rPr>
          <w:rFonts w:ascii="Arial" w:eastAsiaTheme="minorHAnsi" w:hAnsi="Arial" w:cs="Arial"/>
          <w:sz w:val="20"/>
          <w:szCs w:val="20"/>
          <w:lang w:eastAsia="en-US"/>
        </w:rPr>
        <w:t>Ficando responsável por todos os encargos decorrentes disso.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autoSpaceDE w:val="0"/>
        <w:autoSpaceDN w:val="0"/>
        <w:adjustRightInd w:val="0"/>
        <w:spacing w:line="276" w:lineRule="auto"/>
        <w:jc w:val="both"/>
        <w:rPr>
          <w:rFonts w:ascii="Arial" w:eastAsiaTheme="minorHAnsi" w:hAnsi="Arial" w:cs="Arial"/>
          <w:sz w:val="20"/>
          <w:szCs w:val="20"/>
          <w:lang w:eastAsia="en-US"/>
        </w:rPr>
      </w:pPr>
      <w:r w:rsidRPr="00D37F9E">
        <w:rPr>
          <w:rFonts w:ascii="Arial" w:eastAsiaTheme="minorHAnsi" w:hAnsi="Arial" w:cs="Arial"/>
          <w:b/>
          <w:bCs/>
          <w:sz w:val="20"/>
          <w:szCs w:val="20"/>
          <w:lang w:eastAsia="en-US"/>
        </w:rPr>
        <w:t>8.2. -</w:t>
      </w:r>
      <w:r w:rsidRPr="00D37F9E">
        <w:rPr>
          <w:rFonts w:ascii="Arial" w:eastAsiaTheme="minorHAnsi" w:hAnsi="Arial" w:cs="Arial"/>
          <w:b/>
          <w:sz w:val="20"/>
          <w:szCs w:val="20"/>
          <w:lang w:eastAsia="en-US"/>
        </w:rPr>
        <w:t xml:space="preserve"> </w:t>
      </w:r>
      <w:r w:rsidRPr="00D37F9E">
        <w:rPr>
          <w:rFonts w:ascii="Arial" w:eastAsiaTheme="minorHAnsi" w:hAnsi="Arial" w:cs="Arial"/>
          <w:sz w:val="20"/>
          <w:szCs w:val="20"/>
          <w:lang w:eastAsia="en-US"/>
        </w:rPr>
        <w:t xml:space="preserve">Nos termos do art. 3˚ combinado com o art. 39, VIII, da Lei nº 8.078, de 11 de setembro de </w:t>
      </w:r>
      <w:proofErr w:type="gramStart"/>
      <w:r w:rsidRPr="00D37F9E">
        <w:rPr>
          <w:rFonts w:ascii="Arial" w:eastAsiaTheme="minorHAnsi" w:hAnsi="Arial" w:cs="Arial"/>
          <w:sz w:val="20"/>
          <w:szCs w:val="20"/>
          <w:lang w:eastAsia="en-US"/>
        </w:rPr>
        <w:t>1.990 – Código</w:t>
      </w:r>
      <w:proofErr w:type="gramEnd"/>
      <w:r w:rsidRPr="00D37F9E">
        <w:rPr>
          <w:rFonts w:ascii="Arial" w:eastAsiaTheme="minorHAnsi" w:hAnsi="Arial" w:cs="Arial"/>
          <w:sz w:val="20"/>
          <w:szCs w:val="20"/>
          <w:lang w:eastAsia="en-US"/>
        </w:rPr>
        <w:t xml:space="preserve">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8.3. -</w:t>
      </w:r>
      <w:r w:rsidRPr="00D37F9E">
        <w:rPr>
          <w:rFonts w:ascii="Arial" w:hAnsi="Arial" w:cs="Arial"/>
          <w:sz w:val="20"/>
          <w:szCs w:val="20"/>
        </w:rPr>
        <w:t xml:space="preserve"> No que couber, aplica-se a Lei nº 8.078, de 11 de setembro de 1.990 – Código de Defesa do Consumidor.</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b/>
          <w:bCs/>
          <w:sz w:val="20"/>
          <w:szCs w:val="20"/>
          <w:u w:val="single"/>
        </w:rPr>
      </w:pPr>
      <w:r w:rsidRPr="00D37F9E">
        <w:rPr>
          <w:rFonts w:ascii="Arial" w:hAnsi="Arial" w:cs="Arial"/>
          <w:b/>
          <w:bCs/>
          <w:sz w:val="20"/>
          <w:szCs w:val="20"/>
          <w:u w:val="single"/>
        </w:rPr>
        <w:t>CLÁUSULA NONA - DA FORMA DE PAGAMENTO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9.1. – </w:t>
      </w:r>
      <w:r w:rsidRPr="00D37F9E">
        <w:rPr>
          <w:rFonts w:ascii="Arial" w:hAnsi="Arial" w:cs="Arial"/>
          <w:sz w:val="20"/>
          <w:szCs w:val="20"/>
        </w:rPr>
        <w:t xml:space="preserve">A </w:t>
      </w:r>
      <w:r w:rsidRPr="00D37F9E">
        <w:rPr>
          <w:rFonts w:ascii="Arial" w:hAnsi="Arial" w:cs="Arial"/>
          <w:b/>
          <w:sz w:val="20"/>
          <w:szCs w:val="20"/>
        </w:rPr>
        <w:t>CONTRATADA</w:t>
      </w:r>
      <w:r w:rsidRPr="00D37F9E">
        <w:rPr>
          <w:rFonts w:ascii="Arial" w:hAnsi="Arial" w:cs="Arial"/>
          <w:sz w:val="20"/>
          <w:szCs w:val="20"/>
        </w:rPr>
        <w:t xml:space="preserve"> deverá enviar um “RELATÓRIO DE SERVIÇOS” à </w:t>
      </w:r>
      <w:r w:rsidRPr="00D37F9E">
        <w:rPr>
          <w:rFonts w:ascii="Arial" w:hAnsi="Arial" w:cs="Arial"/>
          <w:b/>
          <w:sz w:val="20"/>
          <w:szCs w:val="20"/>
        </w:rPr>
        <w:t>Secretaria Municipal de Fazenda e Orçamento</w:t>
      </w:r>
      <w:r w:rsidRPr="00D37F9E">
        <w:rPr>
          <w:rFonts w:ascii="Arial" w:hAnsi="Arial" w:cs="Arial"/>
          <w:sz w:val="20"/>
          <w:szCs w:val="20"/>
        </w:rPr>
        <w:t>, no qual deverão constar as quantidades de distribuições realizadas durante o “</w:t>
      </w:r>
      <w:r w:rsidRPr="00D37F9E">
        <w:rPr>
          <w:rFonts w:ascii="Arial" w:hAnsi="Arial" w:cs="Arial"/>
          <w:b/>
          <w:sz w:val="20"/>
          <w:szCs w:val="20"/>
          <w:u w:val="single"/>
        </w:rPr>
        <w:t>mês</w:t>
      </w:r>
      <w:r w:rsidRPr="00D37F9E">
        <w:rPr>
          <w:rFonts w:ascii="Arial" w:hAnsi="Arial" w:cs="Arial"/>
          <w:sz w:val="20"/>
          <w:szCs w:val="20"/>
        </w:rPr>
        <w:t>”.</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9.1.1. -</w:t>
      </w:r>
      <w:r w:rsidRPr="00D37F9E">
        <w:rPr>
          <w:rFonts w:ascii="Arial" w:hAnsi="Arial" w:cs="Arial"/>
          <w:sz w:val="20"/>
          <w:szCs w:val="20"/>
        </w:rPr>
        <w:t xml:space="preserve"> A Secretaria Municipal de Fazenda e Orçamento, por meio do Administrador e Fiscal indicados na Autorização de Início dos Serviços, será responsável por conferir e aprovar o RELATÓRIO DE SERVIÇOS </w:t>
      </w:r>
      <w:r w:rsidRPr="00D37F9E">
        <w:rPr>
          <w:rFonts w:ascii="Arial" w:hAnsi="Arial" w:cs="Arial"/>
          <w:sz w:val="20"/>
          <w:szCs w:val="20"/>
        </w:rPr>
        <w:lastRenderedPageBreak/>
        <w:t>apresentado pela CONTRATADA, verificando a compatibilidade das informações apresentadas com a realidade dos serviços executados durante o “mês”.</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9.1.2. –</w:t>
      </w:r>
      <w:r w:rsidRPr="00D37F9E">
        <w:rPr>
          <w:rFonts w:ascii="Arial" w:hAnsi="Arial" w:cs="Arial"/>
          <w:sz w:val="20"/>
          <w:szCs w:val="20"/>
        </w:rPr>
        <w:t xml:space="preserve"> Caso a Secretaria Municipal de Fazenda e Orçamento verifique incompatibilidades no RELATÓRIO DE SERVIÇOS, deverá solicitar as devidas correções à </w:t>
      </w:r>
      <w:r w:rsidRPr="00D37F9E">
        <w:rPr>
          <w:rFonts w:ascii="Arial" w:hAnsi="Arial" w:cs="Arial"/>
          <w:b/>
          <w:sz w:val="20"/>
          <w:szCs w:val="20"/>
        </w:rPr>
        <w:t>CONTRATADA</w:t>
      </w:r>
      <w:r w:rsidRPr="00D37F9E">
        <w:rPr>
          <w:rFonts w:ascii="Arial" w:hAnsi="Arial" w:cs="Arial"/>
          <w:sz w:val="20"/>
          <w:szCs w:val="20"/>
        </w:rPr>
        <w:t xml:space="preserve">, que deverá saná-las no período de </w:t>
      </w:r>
      <w:r w:rsidRPr="00D37F9E">
        <w:rPr>
          <w:rFonts w:ascii="Arial" w:hAnsi="Arial" w:cs="Arial"/>
          <w:b/>
          <w:sz w:val="20"/>
          <w:szCs w:val="20"/>
        </w:rPr>
        <w:t>02 (dois) dias</w:t>
      </w:r>
      <w:r w:rsidRPr="00D37F9E">
        <w:rPr>
          <w:rFonts w:ascii="Arial" w:hAnsi="Arial" w:cs="Arial"/>
          <w:sz w:val="20"/>
          <w:szCs w:val="20"/>
        </w:rPr>
        <w:t xml:space="preserve">. </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b/>
          <w:sz w:val="20"/>
          <w:szCs w:val="20"/>
        </w:rPr>
      </w:pPr>
      <w:r w:rsidRPr="00D37F9E">
        <w:rPr>
          <w:rFonts w:ascii="Arial" w:hAnsi="Arial" w:cs="Arial"/>
          <w:b/>
          <w:sz w:val="20"/>
          <w:szCs w:val="20"/>
        </w:rPr>
        <w:t>9.1.3. – O período “</w:t>
      </w:r>
      <w:r w:rsidRPr="00D37F9E">
        <w:rPr>
          <w:rFonts w:ascii="Arial" w:hAnsi="Arial" w:cs="Arial"/>
          <w:b/>
          <w:sz w:val="20"/>
          <w:szCs w:val="20"/>
          <w:u w:val="single"/>
        </w:rPr>
        <w:t>mês</w:t>
      </w:r>
      <w:r w:rsidRPr="00D37F9E">
        <w:rPr>
          <w:rFonts w:ascii="Arial" w:hAnsi="Arial" w:cs="Arial"/>
          <w:b/>
          <w:sz w:val="20"/>
          <w:szCs w:val="20"/>
        </w:rPr>
        <w:t>” a que se refere este subitem, corresponderá ao período de cada 30 dias de execução dos serviços a partir da data inicial constante na Autorização de Início dos Serviços.</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9.2. – </w:t>
      </w:r>
      <w:r w:rsidRPr="00D37F9E">
        <w:rPr>
          <w:rFonts w:ascii="Arial" w:hAnsi="Arial" w:cs="Arial"/>
          <w:sz w:val="20"/>
          <w:szCs w:val="20"/>
        </w:rPr>
        <w:t xml:space="preserve">Após a conferência e aprovação do “RELATÓRIO DE SERVIÇOS” pela Secretaria Municipal de Fazenda e Orçamento, esta enviará a Nota de Empenho parcial à </w:t>
      </w:r>
      <w:r w:rsidRPr="00D37F9E">
        <w:rPr>
          <w:rFonts w:ascii="Arial" w:hAnsi="Arial" w:cs="Arial"/>
          <w:b/>
          <w:sz w:val="20"/>
          <w:szCs w:val="20"/>
        </w:rPr>
        <w:t>CONTRATADA</w:t>
      </w:r>
      <w:r w:rsidRPr="00D37F9E">
        <w:rPr>
          <w:rFonts w:ascii="Arial" w:hAnsi="Arial" w:cs="Arial"/>
          <w:sz w:val="20"/>
          <w:szCs w:val="20"/>
        </w:rPr>
        <w:t xml:space="preserve"> e solicitará a emissão da Nota Fiscal que será atestada pelo Administrador e Fiscal do contrato.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b/>
          <w:sz w:val="20"/>
          <w:szCs w:val="20"/>
        </w:rPr>
      </w:pPr>
      <w:r w:rsidRPr="00D37F9E">
        <w:rPr>
          <w:rFonts w:ascii="Arial" w:hAnsi="Arial" w:cs="Arial"/>
          <w:b/>
          <w:sz w:val="20"/>
          <w:szCs w:val="20"/>
        </w:rPr>
        <w:t>9.2.1. –</w:t>
      </w:r>
      <w:r w:rsidRPr="00D37F9E">
        <w:rPr>
          <w:rFonts w:ascii="Arial" w:hAnsi="Arial" w:cs="Arial"/>
          <w:sz w:val="20"/>
          <w:szCs w:val="20"/>
        </w:rPr>
        <w:t xml:space="preserve"> A Nota Fiscal deverá ser da empresa que apresentou a proposta vencedora da licitação e deverá corresponder às quantidades aprovadas no “RELATÓRIO DE SERVIÇOS”.</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b/>
          <w:sz w:val="20"/>
          <w:szCs w:val="20"/>
        </w:rPr>
      </w:pPr>
      <w:r w:rsidRPr="00D37F9E">
        <w:rPr>
          <w:rFonts w:ascii="Arial" w:hAnsi="Arial" w:cs="Arial"/>
          <w:b/>
          <w:sz w:val="20"/>
          <w:szCs w:val="20"/>
        </w:rPr>
        <w:t xml:space="preserve">9.2.2. – </w:t>
      </w:r>
      <w:r w:rsidRPr="00D37F9E">
        <w:rPr>
          <w:rFonts w:ascii="Arial" w:hAnsi="Arial" w:cs="Arial"/>
          <w:sz w:val="20"/>
          <w:szCs w:val="20"/>
        </w:rPr>
        <w:t xml:space="preserve">A Nota Fiscal emitida pela </w:t>
      </w:r>
      <w:r w:rsidRPr="00D37F9E">
        <w:rPr>
          <w:rFonts w:ascii="Arial" w:hAnsi="Arial" w:cs="Arial"/>
          <w:b/>
          <w:sz w:val="20"/>
          <w:szCs w:val="20"/>
        </w:rPr>
        <w:t>CONTRATADA</w:t>
      </w:r>
      <w:r w:rsidRPr="00D37F9E">
        <w:rPr>
          <w:rFonts w:ascii="Arial" w:hAnsi="Arial" w:cs="Arial"/>
          <w:sz w:val="20"/>
          <w:szCs w:val="20"/>
        </w:rPr>
        <w:t xml:space="preserve"> deverá constar em seu corpo o número da Nota de Empenho, bem como a </w:t>
      </w:r>
      <w:r w:rsidRPr="00D37F9E">
        <w:rPr>
          <w:rFonts w:ascii="Arial" w:eastAsia="Calibri" w:hAnsi="Arial" w:cs="Arial"/>
          <w:sz w:val="20"/>
          <w:szCs w:val="20"/>
        </w:rPr>
        <w:t xml:space="preserve">sequência e período a qual a parcela se refere. </w:t>
      </w:r>
      <w:r w:rsidRPr="00D37F9E">
        <w:rPr>
          <w:rFonts w:ascii="Arial" w:eastAsia="Calibri" w:hAnsi="Arial" w:cs="Arial"/>
          <w:b/>
          <w:sz w:val="20"/>
          <w:szCs w:val="20"/>
        </w:rPr>
        <w:t xml:space="preserve">Exemplo: 1ª Parcela Período de </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 xml:space="preserve"> a </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 xml:space="preserve">, 2ª Parcela Período de </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 xml:space="preserve"> a </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w:t>
      </w:r>
      <w:proofErr w:type="spellStart"/>
      <w:r w:rsidRPr="00D37F9E">
        <w:rPr>
          <w:rFonts w:ascii="Arial" w:eastAsia="Calibri" w:hAnsi="Arial" w:cs="Arial"/>
          <w:b/>
          <w:sz w:val="20"/>
          <w:szCs w:val="20"/>
        </w:rPr>
        <w:t>xx</w:t>
      </w:r>
      <w:proofErr w:type="spellEnd"/>
      <w:r w:rsidRPr="00D37F9E">
        <w:rPr>
          <w:rFonts w:ascii="Arial" w:eastAsia="Calibri" w:hAnsi="Arial" w:cs="Arial"/>
          <w:b/>
          <w:sz w:val="20"/>
          <w:szCs w:val="20"/>
        </w:rPr>
        <w:t>.</w:t>
      </w:r>
    </w:p>
    <w:p w:rsidR="00C642A9" w:rsidRPr="00D37F9E" w:rsidRDefault="00C642A9" w:rsidP="00C642A9">
      <w:pPr>
        <w:spacing w:line="276" w:lineRule="auto"/>
        <w:jc w:val="both"/>
        <w:rPr>
          <w:rFonts w:ascii="Arial" w:hAnsi="Arial" w:cs="Arial"/>
          <w:b/>
          <w:sz w:val="20"/>
          <w:szCs w:val="20"/>
          <w:highlight w:val="yellow"/>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9.3. - </w:t>
      </w:r>
      <w:r w:rsidRPr="00D37F9E">
        <w:rPr>
          <w:rFonts w:ascii="Arial" w:hAnsi="Arial" w:cs="Arial"/>
          <w:sz w:val="20"/>
          <w:szCs w:val="20"/>
        </w:rPr>
        <w:t xml:space="preserve">O pagamento da Nota Fiscal somente será efetuado conforme cronograma da Secretaria Municipal de Finanças </w:t>
      </w:r>
      <w:r w:rsidRPr="00D37F9E">
        <w:rPr>
          <w:rFonts w:ascii="Arial" w:hAnsi="Arial" w:cs="Arial"/>
          <w:b/>
          <w:sz w:val="20"/>
          <w:szCs w:val="20"/>
        </w:rPr>
        <w:t>(ANEXO XII)</w:t>
      </w:r>
      <w:r w:rsidRPr="00D37F9E">
        <w:rPr>
          <w:rFonts w:ascii="Arial" w:hAnsi="Arial" w:cs="Arial"/>
          <w:sz w:val="20"/>
          <w:szCs w:val="20"/>
        </w:rPr>
        <w:t>, desde que a referida fatura seja entregue na Secretaria Municipal de Finanças, devidamente atestada pela Secretaria solicitante.</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b/>
          <w:sz w:val="20"/>
          <w:szCs w:val="20"/>
        </w:rPr>
      </w:pPr>
      <w:r w:rsidRPr="00D37F9E">
        <w:rPr>
          <w:rFonts w:ascii="Arial" w:hAnsi="Arial" w:cs="Arial"/>
          <w:b/>
          <w:bCs/>
          <w:sz w:val="20"/>
          <w:szCs w:val="20"/>
        </w:rPr>
        <w:t>9.3.1. -</w:t>
      </w:r>
      <w:r w:rsidRPr="00D37F9E">
        <w:rPr>
          <w:rFonts w:ascii="Arial" w:hAnsi="Arial" w:cs="Arial"/>
          <w:b/>
          <w:sz w:val="20"/>
          <w:szCs w:val="20"/>
        </w:rPr>
        <w:t xml:space="preserve"> </w:t>
      </w:r>
      <w:r w:rsidRPr="00D37F9E">
        <w:rPr>
          <w:rFonts w:ascii="Arial" w:hAnsi="Arial" w:cs="Arial"/>
          <w:sz w:val="20"/>
          <w:szCs w:val="20"/>
        </w:rPr>
        <w:t xml:space="preserve">As datas relacionadas no </w:t>
      </w:r>
      <w:r w:rsidRPr="00D37F9E">
        <w:rPr>
          <w:rFonts w:ascii="Arial" w:hAnsi="Arial" w:cs="Arial"/>
          <w:b/>
          <w:bCs/>
          <w:sz w:val="20"/>
          <w:szCs w:val="20"/>
        </w:rPr>
        <w:t xml:space="preserve">subitem 9.3. </w:t>
      </w:r>
      <w:proofErr w:type="gramStart"/>
      <w:r w:rsidRPr="00D37F9E">
        <w:rPr>
          <w:rFonts w:ascii="Arial" w:hAnsi="Arial" w:cs="Arial"/>
          <w:sz w:val="20"/>
          <w:szCs w:val="20"/>
        </w:rPr>
        <w:t>poderão</w:t>
      </w:r>
      <w:proofErr w:type="gramEnd"/>
      <w:r w:rsidRPr="00D37F9E">
        <w:rPr>
          <w:rFonts w:ascii="Arial" w:hAnsi="Arial" w:cs="Arial"/>
          <w:sz w:val="20"/>
          <w:szCs w:val="20"/>
        </w:rPr>
        <w:t xml:space="preserve"> sofrer alterações, podendo ocorrer antecipações ou atrasos de acordo com cada mês.</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9.4. - </w:t>
      </w:r>
      <w:r w:rsidRPr="00D37F9E">
        <w:rPr>
          <w:rFonts w:ascii="Arial" w:hAnsi="Arial" w:cs="Arial"/>
          <w:sz w:val="20"/>
          <w:szCs w:val="20"/>
        </w:rPr>
        <w:t xml:space="preserve">A </w:t>
      </w:r>
      <w:r w:rsidRPr="00D37F9E">
        <w:rPr>
          <w:rFonts w:ascii="Arial" w:hAnsi="Arial" w:cs="Arial"/>
          <w:b/>
          <w:sz w:val="20"/>
          <w:szCs w:val="20"/>
        </w:rPr>
        <w:t>CONTRATADA</w:t>
      </w:r>
      <w:r w:rsidRPr="00D37F9E">
        <w:rPr>
          <w:rFonts w:ascii="Arial" w:hAnsi="Arial" w:cs="Arial"/>
          <w:sz w:val="20"/>
          <w:szCs w:val="20"/>
        </w:rPr>
        <w:t xml:space="preserve"> não poderá protocolizar a Nota Fiscal/ Fatura antes da execução do objeto do certame por parte do Contratante.</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9.5. - </w:t>
      </w:r>
      <w:r w:rsidRPr="00D37F9E">
        <w:rPr>
          <w:rFonts w:ascii="Arial" w:hAnsi="Arial" w:cs="Arial"/>
          <w:sz w:val="20"/>
          <w:szCs w:val="20"/>
        </w:rPr>
        <w:t>As notas fiscais/faturas que apresentarem incorreções serão devolvidas à Contratada e seu vencimento ocorrerá obedecendo ao cronograma acima citado.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9.6. - </w:t>
      </w:r>
      <w:r w:rsidRPr="00D37F9E">
        <w:rPr>
          <w:rFonts w:ascii="Arial" w:hAnsi="Arial" w:cs="Arial"/>
          <w:sz w:val="20"/>
          <w:szCs w:val="20"/>
        </w:rPr>
        <w:t>Caso o dia do pagamento coincida aos sábados, domingos, feriados ou pontos facultativos, o mesmo será efetuado no primeiro dia útil subsequente sem qualquer incidência de correção monetária.</w:t>
      </w:r>
    </w:p>
    <w:p w:rsidR="00C642A9" w:rsidRPr="00D37F9E" w:rsidRDefault="00C642A9" w:rsidP="00C642A9">
      <w:pPr>
        <w:overflowPunct w:val="0"/>
        <w:autoSpaceDE w:val="0"/>
        <w:spacing w:line="276" w:lineRule="auto"/>
        <w:jc w:val="both"/>
        <w:rPr>
          <w:rFonts w:ascii="Arial" w:hAnsi="Arial" w:cs="Arial"/>
          <w:sz w:val="20"/>
          <w:szCs w:val="20"/>
          <w:shd w:val="clear" w:color="auto" w:fill="FFFF00"/>
        </w:rPr>
      </w:pPr>
    </w:p>
    <w:p w:rsidR="00C642A9" w:rsidRPr="00D37F9E" w:rsidRDefault="00C642A9" w:rsidP="00C642A9">
      <w:pPr>
        <w:spacing w:line="276" w:lineRule="auto"/>
        <w:jc w:val="both"/>
        <w:rPr>
          <w:rFonts w:ascii="Arial" w:hAnsi="Arial" w:cs="Arial"/>
          <w:b/>
          <w:sz w:val="20"/>
          <w:szCs w:val="20"/>
          <w:u w:val="single"/>
        </w:rPr>
      </w:pPr>
      <w:r w:rsidRPr="00D37F9E">
        <w:rPr>
          <w:rFonts w:ascii="Arial" w:hAnsi="Arial" w:cs="Arial"/>
          <w:b/>
          <w:sz w:val="20"/>
          <w:szCs w:val="20"/>
          <w:u w:val="single"/>
        </w:rPr>
        <w:t>CLÁUSULA DÉCIMA - DO CRITÉRIO DE REAJUSTE</w:t>
      </w:r>
    </w:p>
    <w:p w:rsidR="00C642A9" w:rsidRPr="00D37F9E" w:rsidRDefault="00C642A9" w:rsidP="00C642A9">
      <w:pPr>
        <w:spacing w:line="276" w:lineRule="auto"/>
        <w:jc w:val="both"/>
        <w:rPr>
          <w:rFonts w:ascii="Arial" w:hAnsi="Arial" w:cs="Arial"/>
          <w:sz w:val="20"/>
          <w:szCs w:val="20"/>
          <w:u w:val="single"/>
        </w:rPr>
      </w:pPr>
    </w:p>
    <w:p w:rsidR="00C642A9" w:rsidRPr="00D37F9E" w:rsidRDefault="00C642A9" w:rsidP="00C642A9">
      <w:pPr>
        <w:spacing w:line="276" w:lineRule="auto"/>
        <w:jc w:val="both"/>
        <w:rPr>
          <w:rFonts w:ascii="Arial" w:hAnsi="Arial" w:cs="Arial"/>
          <w:color w:val="000000"/>
          <w:sz w:val="20"/>
          <w:szCs w:val="20"/>
        </w:rPr>
      </w:pPr>
      <w:r w:rsidRPr="00D37F9E">
        <w:rPr>
          <w:rFonts w:ascii="Arial" w:hAnsi="Arial" w:cs="Arial"/>
          <w:b/>
          <w:sz w:val="20"/>
          <w:szCs w:val="20"/>
        </w:rPr>
        <w:t xml:space="preserve">10.1. - </w:t>
      </w:r>
      <w:r w:rsidRPr="00D37F9E">
        <w:rPr>
          <w:rFonts w:ascii="Arial" w:hAnsi="Arial" w:cs="Arial"/>
          <w:sz w:val="20"/>
          <w:szCs w:val="20"/>
        </w:rPr>
        <w:t xml:space="preserve">O preço registrado não será objeto </w:t>
      </w:r>
      <w:r w:rsidRPr="00D37F9E">
        <w:rPr>
          <w:rFonts w:ascii="Arial" w:hAnsi="Arial" w:cs="Arial"/>
          <w:color w:val="000000"/>
          <w:sz w:val="20"/>
          <w:szCs w:val="20"/>
        </w:rPr>
        <w:t>de atualização monetária ou reajustamento de preços, nos termos da Lei Federal n.º 8.840/94 e somente será admitida, nos limites da Lei, a recomposição de preços de que trata o art. 65, II, alínea "d", da Lei Federal nº 8.666/93 e ulteriores alterações.</w:t>
      </w:r>
    </w:p>
    <w:p w:rsidR="00C642A9" w:rsidRPr="00D37F9E" w:rsidRDefault="00C642A9" w:rsidP="00C642A9">
      <w:pPr>
        <w:spacing w:line="276" w:lineRule="auto"/>
        <w:jc w:val="both"/>
        <w:rPr>
          <w:rFonts w:ascii="Arial" w:hAnsi="Arial" w:cs="Arial"/>
          <w:b/>
          <w:sz w:val="20"/>
          <w:szCs w:val="20"/>
          <w:u w:val="single"/>
        </w:rPr>
      </w:pPr>
    </w:p>
    <w:p w:rsidR="00C642A9" w:rsidRPr="00D37F9E" w:rsidRDefault="00C642A9" w:rsidP="00C642A9">
      <w:pPr>
        <w:spacing w:line="276" w:lineRule="auto"/>
        <w:jc w:val="both"/>
        <w:rPr>
          <w:rFonts w:ascii="Arial" w:hAnsi="Arial" w:cs="Arial"/>
          <w:sz w:val="20"/>
          <w:szCs w:val="20"/>
          <w:u w:val="single"/>
        </w:rPr>
      </w:pPr>
      <w:r w:rsidRPr="00D37F9E">
        <w:rPr>
          <w:rFonts w:ascii="Arial" w:hAnsi="Arial" w:cs="Arial"/>
          <w:b/>
          <w:sz w:val="20"/>
          <w:szCs w:val="20"/>
          <w:u w:val="single"/>
        </w:rPr>
        <w:t>CLÁUSULA DÉCIMA PRIMEIRA - DA DISPENSA DE GARANTIA</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11.1. -</w:t>
      </w:r>
      <w:r w:rsidRPr="00D37F9E">
        <w:rPr>
          <w:rFonts w:ascii="Arial" w:hAnsi="Arial" w:cs="Arial"/>
          <w:sz w:val="20"/>
          <w:szCs w:val="20"/>
        </w:rPr>
        <w:t xml:space="preserve"> Não será exigida a prestação de garantia, para participação no presente </w:t>
      </w:r>
      <w:r w:rsidRPr="00D37F9E">
        <w:rPr>
          <w:rFonts w:ascii="Arial" w:hAnsi="Arial" w:cs="Arial"/>
          <w:b/>
          <w:sz w:val="20"/>
          <w:szCs w:val="20"/>
        </w:rPr>
        <w:t>PREGÃO.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u w:val="single"/>
        </w:rPr>
      </w:pPr>
      <w:r w:rsidRPr="00D37F9E">
        <w:rPr>
          <w:rFonts w:ascii="Arial" w:hAnsi="Arial" w:cs="Arial"/>
          <w:b/>
          <w:bCs/>
          <w:sz w:val="20"/>
          <w:szCs w:val="20"/>
          <w:u w:val="single"/>
        </w:rPr>
        <w:lastRenderedPageBreak/>
        <w:t>CLÁUSULA DÉCIMA SEGUNDA – DOS DIREITOS E DAS OBRIGAÇÕES</w:t>
      </w:r>
    </w:p>
    <w:p w:rsidR="00C642A9" w:rsidRPr="00D37F9E" w:rsidRDefault="00C642A9" w:rsidP="00C642A9">
      <w:pPr>
        <w:spacing w:line="276" w:lineRule="auto"/>
        <w:jc w:val="both"/>
        <w:rPr>
          <w:rFonts w:ascii="Arial" w:hAnsi="Arial" w:cs="Arial"/>
          <w:sz w:val="20"/>
          <w:szCs w:val="20"/>
          <w:u w:val="single"/>
        </w:rPr>
      </w:pPr>
    </w:p>
    <w:p w:rsidR="00C642A9" w:rsidRPr="00D37F9E" w:rsidRDefault="00C642A9" w:rsidP="00C642A9">
      <w:pPr>
        <w:spacing w:line="276" w:lineRule="auto"/>
        <w:jc w:val="both"/>
        <w:rPr>
          <w:rFonts w:ascii="Arial" w:hAnsi="Arial" w:cs="Arial"/>
          <w:b/>
          <w:sz w:val="20"/>
          <w:szCs w:val="20"/>
        </w:rPr>
      </w:pPr>
      <w:r w:rsidRPr="00D37F9E">
        <w:rPr>
          <w:rFonts w:ascii="Arial" w:hAnsi="Arial" w:cs="Arial"/>
          <w:b/>
          <w:sz w:val="20"/>
          <w:szCs w:val="20"/>
        </w:rPr>
        <w:t>12.1. – DOS DIREITOS</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12.1.1. -</w:t>
      </w:r>
      <w:r w:rsidRPr="00D37F9E">
        <w:rPr>
          <w:rFonts w:ascii="Arial" w:hAnsi="Arial" w:cs="Arial"/>
          <w:sz w:val="20"/>
          <w:szCs w:val="20"/>
        </w:rPr>
        <w:t xml:space="preserve"> Constituem direitos </w:t>
      </w:r>
      <w:proofErr w:type="gramStart"/>
      <w:r w:rsidRPr="00D37F9E">
        <w:rPr>
          <w:rFonts w:ascii="Arial" w:hAnsi="Arial" w:cs="Arial"/>
          <w:sz w:val="20"/>
          <w:szCs w:val="20"/>
        </w:rPr>
        <w:t xml:space="preserve">da </w:t>
      </w:r>
      <w:r w:rsidRPr="00D37F9E">
        <w:rPr>
          <w:rFonts w:ascii="Arial" w:hAnsi="Arial" w:cs="Arial"/>
          <w:b/>
          <w:sz w:val="20"/>
          <w:szCs w:val="20"/>
        </w:rPr>
        <w:t>CONTRATANTE</w:t>
      </w:r>
      <w:r w:rsidRPr="00D37F9E">
        <w:rPr>
          <w:rFonts w:ascii="Arial" w:hAnsi="Arial" w:cs="Arial"/>
          <w:sz w:val="20"/>
          <w:szCs w:val="20"/>
        </w:rPr>
        <w:t xml:space="preserve"> receber</w:t>
      </w:r>
      <w:proofErr w:type="gramEnd"/>
      <w:r w:rsidRPr="00D37F9E">
        <w:rPr>
          <w:rFonts w:ascii="Arial" w:hAnsi="Arial" w:cs="Arial"/>
          <w:sz w:val="20"/>
          <w:szCs w:val="20"/>
        </w:rPr>
        <w:t xml:space="preserve"> o objeto nas condições avençadas e da </w:t>
      </w:r>
      <w:r w:rsidRPr="00D37F9E">
        <w:rPr>
          <w:rFonts w:ascii="Arial" w:hAnsi="Arial" w:cs="Arial"/>
          <w:b/>
          <w:sz w:val="20"/>
          <w:szCs w:val="20"/>
        </w:rPr>
        <w:t>CONTRATADA</w:t>
      </w:r>
      <w:r w:rsidRPr="00D37F9E">
        <w:rPr>
          <w:rFonts w:ascii="Arial" w:hAnsi="Arial" w:cs="Arial"/>
          <w:sz w:val="20"/>
          <w:szCs w:val="20"/>
        </w:rPr>
        <w:t xml:space="preserve"> perceber o valor ajustado na forma e no prazo convencionados.</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b/>
          <w:sz w:val="20"/>
          <w:szCs w:val="20"/>
        </w:rPr>
      </w:pPr>
      <w:r w:rsidRPr="00D37F9E">
        <w:rPr>
          <w:rFonts w:ascii="Arial" w:hAnsi="Arial" w:cs="Arial"/>
          <w:b/>
          <w:sz w:val="20"/>
          <w:szCs w:val="20"/>
        </w:rPr>
        <w:t>12.2. – DAS OBRIGAÇÕES</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12.2.1. -</w:t>
      </w:r>
      <w:r w:rsidRPr="00D37F9E">
        <w:rPr>
          <w:rFonts w:ascii="Arial" w:hAnsi="Arial" w:cs="Arial"/>
          <w:sz w:val="20"/>
          <w:szCs w:val="20"/>
        </w:rPr>
        <w:t xml:space="preserve"> Constituem obrigações da </w:t>
      </w:r>
      <w:r w:rsidRPr="00D37F9E">
        <w:rPr>
          <w:rFonts w:ascii="Arial" w:hAnsi="Arial" w:cs="Arial"/>
          <w:b/>
          <w:sz w:val="20"/>
          <w:szCs w:val="20"/>
        </w:rPr>
        <w:t>CONTRATANTE</w:t>
      </w:r>
      <w:r w:rsidRPr="00D37F9E">
        <w:rPr>
          <w:rFonts w:ascii="Arial" w:hAnsi="Arial" w:cs="Arial"/>
          <w:sz w:val="20"/>
          <w:szCs w:val="20"/>
        </w:rPr>
        <w:t>:</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pStyle w:val="PargrafodaLista"/>
        <w:numPr>
          <w:ilvl w:val="0"/>
          <w:numId w:val="21"/>
        </w:numPr>
        <w:spacing w:line="276" w:lineRule="auto"/>
        <w:jc w:val="both"/>
        <w:rPr>
          <w:rFonts w:ascii="Arial" w:hAnsi="Arial" w:cs="Arial"/>
          <w:sz w:val="20"/>
          <w:szCs w:val="20"/>
        </w:rPr>
      </w:pPr>
      <w:r w:rsidRPr="00D37F9E">
        <w:rPr>
          <w:rFonts w:ascii="Arial" w:hAnsi="Arial" w:cs="Arial"/>
          <w:sz w:val="20"/>
          <w:szCs w:val="20"/>
        </w:rPr>
        <w:t>Efetuar o pagamento ajustado;</w:t>
      </w:r>
    </w:p>
    <w:p w:rsidR="00C642A9" w:rsidRPr="00D37F9E" w:rsidRDefault="00C642A9" w:rsidP="00C642A9">
      <w:pPr>
        <w:pStyle w:val="PargrafodaLista"/>
        <w:spacing w:line="276" w:lineRule="auto"/>
        <w:ind w:left="720"/>
        <w:jc w:val="both"/>
        <w:rPr>
          <w:rFonts w:ascii="Arial" w:hAnsi="Arial" w:cs="Arial"/>
          <w:sz w:val="20"/>
          <w:szCs w:val="20"/>
        </w:rPr>
      </w:pPr>
    </w:p>
    <w:p w:rsidR="00C642A9" w:rsidRPr="00D37F9E" w:rsidRDefault="00C642A9" w:rsidP="00C642A9">
      <w:pPr>
        <w:pStyle w:val="PargrafodaLista"/>
        <w:numPr>
          <w:ilvl w:val="0"/>
          <w:numId w:val="21"/>
        </w:numPr>
        <w:spacing w:line="276" w:lineRule="auto"/>
        <w:jc w:val="both"/>
        <w:rPr>
          <w:rFonts w:ascii="Arial" w:hAnsi="Arial" w:cs="Arial"/>
          <w:sz w:val="20"/>
          <w:szCs w:val="20"/>
        </w:rPr>
      </w:pPr>
      <w:r w:rsidRPr="00D37F9E">
        <w:rPr>
          <w:rFonts w:ascii="Arial" w:hAnsi="Arial" w:cs="Arial"/>
          <w:sz w:val="20"/>
          <w:szCs w:val="20"/>
        </w:rPr>
        <w:t xml:space="preserve">Dar à </w:t>
      </w:r>
      <w:r w:rsidRPr="00D37F9E">
        <w:rPr>
          <w:rFonts w:ascii="Arial" w:hAnsi="Arial" w:cs="Arial"/>
          <w:b/>
          <w:sz w:val="20"/>
          <w:szCs w:val="20"/>
        </w:rPr>
        <w:t>CONTRATADA</w:t>
      </w:r>
      <w:r w:rsidRPr="00D37F9E">
        <w:rPr>
          <w:rFonts w:ascii="Arial" w:hAnsi="Arial" w:cs="Arial"/>
          <w:sz w:val="20"/>
          <w:szCs w:val="20"/>
        </w:rPr>
        <w:t xml:space="preserve"> as condições necessárias à regular execução </w:t>
      </w:r>
      <w:r w:rsidRPr="00D37F9E">
        <w:rPr>
          <w:rFonts w:ascii="Arial" w:hAnsi="Arial" w:cs="Arial"/>
          <w:color w:val="000000"/>
          <w:sz w:val="20"/>
          <w:szCs w:val="20"/>
        </w:rPr>
        <w:t>do Contrato</w:t>
      </w:r>
      <w:r w:rsidRPr="00D37F9E">
        <w:rPr>
          <w:rFonts w:ascii="Arial" w:hAnsi="Arial" w:cs="Arial"/>
          <w:sz w:val="20"/>
          <w:szCs w:val="20"/>
        </w:rPr>
        <w:t>;</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pStyle w:val="PargrafodaLista"/>
        <w:numPr>
          <w:ilvl w:val="0"/>
          <w:numId w:val="21"/>
        </w:numPr>
        <w:spacing w:line="276" w:lineRule="auto"/>
        <w:jc w:val="both"/>
        <w:rPr>
          <w:rFonts w:ascii="Arial" w:hAnsi="Arial" w:cs="Arial"/>
          <w:sz w:val="20"/>
          <w:szCs w:val="20"/>
        </w:rPr>
      </w:pPr>
      <w:r w:rsidRPr="00D37F9E">
        <w:rPr>
          <w:rFonts w:ascii="Arial" w:hAnsi="Arial" w:cs="Arial"/>
          <w:sz w:val="20"/>
          <w:szCs w:val="20"/>
        </w:rPr>
        <w:t xml:space="preserve">Prestar à </w:t>
      </w:r>
      <w:r w:rsidRPr="00D37F9E">
        <w:rPr>
          <w:rFonts w:ascii="Arial" w:hAnsi="Arial" w:cs="Arial"/>
          <w:b/>
          <w:sz w:val="20"/>
          <w:szCs w:val="20"/>
        </w:rPr>
        <w:t>CONTRATADA</w:t>
      </w:r>
      <w:r w:rsidRPr="00D37F9E">
        <w:rPr>
          <w:rFonts w:ascii="Arial" w:hAnsi="Arial" w:cs="Arial"/>
          <w:sz w:val="20"/>
          <w:szCs w:val="20"/>
        </w:rPr>
        <w:t xml:space="preserve"> todos os esclarecimentos necessários para a execução dos serviços;</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pStyle w:val="PargrafodaLista"/>
        <w:numPr>
          <w:ilvl w:val="0"/>
          <w:numId w:val="21"/>
        </w:numPr>
        <w:spacing w:line="276" w:lineRule="auto"/>
        <w:jc w:val="both"/>
        <w:rPr>
          <w:rFonts w:ascii="Arial" w:hAnsi="Arial" w:cs="Arial"/>
          <w:sz w:val="20"/>
          <w:szCs w:val="20"/>
        </w:rPr>
      </w:pPr>
      <w:r w:rsidRPr="00D37F9E">
        <w:rPr>
          <w:rFonts w:ascii="Arial" w:hAnsi="Arial" w:cs="Arial"/>
          <w:sz w:val="20"/>
          <w:szCs w:val="20"/>
        </w:rPr>
        <w:t>Notificar por escrito à licitante vencedora, a ocorrência de eventuais imperfeições no curso de execução dos serviços, fixando prazo para a sua correção;</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pStyle w:val="PargrafodaLista"/>
        <w:numPr>
          <w:ilvl w:val="0"/>
          <w:numId w:val="21"/>
        </w:numPr>
        <w:spacing w:line="276" w:lineRule="auto"/>
        <w:jc w:val="both"/>
        <w:rPr>
          <w:rFonts w:ascii="Arial" w:hAnsi="Arial" w:cs="Arial"/>
          <w:sz w:val="20"/>
          <w:szCs w:val="20"/>
        </w:rPr>
      </w:pPr>
      <w:r w:rsidRPr="00D37F9E">
        <w:rPr>
          <w:rFonts w:ascii="Arial" w:hAnsi="Arial" w:cs="Arial"/>
          <w:sz w:val="20"/>
          <w:szCs w:val="20"/>
        </w:rPr>
        <w:t xml:space="preserve">Acompanhar e fiscalizar os serviços de acordo com a </w:t>
      </w:r>
      <w:r w:rsidRPr="00D37F9E">
        <w:rPr>
          <w:rFonts w:ascii="Arial" w:hAnsi="Arial" w:cs="Arial"/>
          <w:b/>
          <w:sz w:val="20"/>
          <w:szCs w:val="20"/>
        </w:rPr>
        <w:t>CLÁUSULA SEXTA</w:t>
      </w:r>
      <w:r w:rsidRPr="00D37F9E">
        <w:rPr>
          <w:rFonts w:ascii="Arial" w:hAnsi="Arial" w:cs="Arial"/>
          <w:sz w:val="20"/>
          <w:szCs w:val="20"/>
        </w:rPr>
        <w:t>, efetuando as medições e pagamentos nas condições e preços pactuados, bem como indicar o responsável pelo acompanhamento e fiscalização dos serviços;</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pStyle w:val="PargrafodaLista"/>
        <w:numPr>
          <w:ilvl w:val="0"/>
          <w:numId w:val="21"/>
        </w:numPr>
        <w:spacing w:line="276" w:lineRule="auto"/>
        <w:jc w:val="both"/>
        <w:rPr>
          <w:rFonts w:ascii="Arial" w:hAnsi="Arial" w:cs="Arial"/>
          <w:sz w:val="20"/>
          <w:szCs w:val="20"/>
        </w:rPr>
      </w:pPr>
      <w:r w:rsidRPr="00D37F9E">
        <w:rPr>
          <w:rFonts w:ascii="Arial" w:hAnsi="Arial" w:cs="Arial"/>
          <w:sz w:val="20"/>
          <w:szCs w:val="20"/>
        </w:rPr>
        <w:t xml:space="preserve">Fornecer Atestados de Capacidade Técnica quando solicitado, desde que atendidas </w:t>
      </w:r>
      <w:proofErr w:type="gramStart"/>
      <w:r w:rsidRPr="00D37F9E">
        <w:rPr>
          <w:rFonts w:ascii="Arial" w:hAnsi="Arial" w:cs="Arial"/>
          <w:sz w:val="20"/>
          <w:szCs w:val="20"/>
        </w:rPr>
        <w:t>as</w:t>
      </w:r>
      <w:proofErr w:type="gramEnd"/>
      <w:r w:rsidRPr="00D37F9E">
        <w:rPr>
          <w:rFonts w:ascii="Arial" w:hAnsi="Arial" w:cs="Arial"/>
          <w:sz w:val="20"/>
          <w:szCs w:val="20"/>
        </w:rPr>
        <w:t xml:space="preserve"> obrigações contratuais.</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12.2.2. -</w:t>
      </w:r>
      <w:r w:rsidRPr="00D37F9E">
        <w:rPr>
          <w:rFonts w:ascii="Arial" w:hAnsi="Arial" w:cs="Arial"/>
          <w:sz w:val="20"/>
          <w:szCs w:val="20"/>
        </w:rPr>
        <w:t xml:space="preserve"> Constituem obrigações da </w:t>
      </w:r>
      <w:r w:rsidRPr="00D37F9E">
        <w:rPr>
          <w:rFonts w:ascii="Arial" w:hAnsi="Arial" w:cs="Arial"/>
          <w:b/>
          <w:sz w:val="20"/>
          <w:szCs w:val="20"/>
        </w:rPr>
        <w:t>CONTRATADA</w:t>
      </w:r>
      <w:r w:rsidRPr="00D37F9E">
        <w:rPr>
          <w:rFonts w:ascii="Arial" w:hAnsi="Arial" w:cs="Arial"/>
          <w:sz w:val="20"/>
          <w:szCs w:val="20"/>
        </w:rPr>
        <w:t>:</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numPr>
          <w:ilvl w:val="0"/>
          <w:numId w:val="26"/>
        </w:numPr>
        <w:spacing w:line="276" w:lineRule="auto"/>
        <w:jc w:val="both"/>
        <w:rPr>
          <w:rFonts w:ascii="Arial" w:hAnsi="Arial" w:cs="Arial"/>
          <w:sz w:val="20"/>
          <w:szCs w:val="20"/>
        </w:rPr>
      </w:pPr>
      <w:r w:rsidRPr="00D37F9E">
        <w:rPr>
          <w:rFonts w:ascii="Arial" w:hAnsi="Arial" w:cs="Arial"/>
          <w:sz w:val="20"/>
          <w:szCs w:val="20"/>
        </w:rPr>
        <w:t>Executar o objeto desta licitação de acordo com as especificações e condições do Edital de licitação, responsabilizando-se pela exatidão dos serviços, obrigando-se a reparar, exclusivamente às suas custas, todos os defeitos, erros, falhas, omissões e quaisquer outras irregularidades;</w:t>
      </w:r>
    </w:p>
    <w:p w:rsidR="00C642A9" w:rsidRPr="00D37F9E" w:rsidRDefault="00C642A9" w:rsidP="00C642A9">
      <w:pPr>
        <w:spacing w:line="276" w:lineRule="auto"/>
        <w:rPr>
          <w:rFonts w:ascii="Arial" w:hAnsi="Arial" w:cs="Arial"/>
          <w:sz w:val="20"/>
          <w:szCs w:val="20"/>
        </w:rPr>
      </w:pPr>
    </w:p>
    <w:p w:rsidR="00C642A9" w:rsidRPr="00D37F9E" w:rsidRDefault="00C642A9" w:rsidP="00C642A9">
      <w:pPr>
        <w:numPr>
          <w:ilvl w:val="0"/>
          <w:numId w:val="26"/>
        </w:numPr>
        <w:spacing w:line="276" w:lineRule="auto"/>
        <w:jc w:val="both"/>
        <w:rPr>
          <w:rFonts w:ascii="Arial" w:hAnsi="Arial" w:cs="Arial"/>
          <w:sz w:val="20"/>
          <w:szCs w:val="20"/>
        </w:rPr>
      </w:pPr>
      <w:r w:rsidRPr="00D37F9E">
        <w:rPr>
          <w:rFonts w:ascii="Arial" w:hAnsi="Arial" w:cs="Arial"/>
          <w:sz w:val="20"/>
          <w:szCs w:val="20"/>
        </w:rPr>
        <w:t>Manter durante toda a execução do Contrato, compatibilidade com as obrigações por ele assumidas, todas as condições de habilitação e qualificação exigidas na licitação;</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numPr>
          <w:ilvl w:val="0"/>
          <w:numId w:val="26"/>
        </w:numPr>
        <w:spacing w:line="276" w:lineRule="auto"/>
        <w:jc w:val="both"/>
        <w:rPr>
          <w:rFonts w:ascii="Arial" w:hAnsi="Arial" w:cs="Arial"/>
          <w:sz w:val="20"/>
          <w:szCs w:val="20"/>
        </w:rPr>
      </w:pPr>
      <w:r w:rsidRPr="00D37F9E">
        <w:rPr>
          <w:rFonts w:ascii="Arial" w:hAnsi="Arial" w:cs="Arial"/>
          <w:sz w:val="20"/>
          <w:szCs w:val="20"/>
        </w:rPr>
        <w:t>Prestar garantia pelo prazo ofertado na proposta, a partir do termo de aceite, dos serviços, durante o qual correrão por sua conta todas as despesas de qualquer natureza;</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numPr>
          <w:ilvl w:val="0"/>
          <w:numId w:val="26"/>
        </w:numPr>
        <w:spacing w:line="276" w:lineRule="auto"/>
        <w:jc w:val="both"/>
        <w:rPr>
          <w:rFonts w:ascii="Arial" w:hAnsi="Arial" w:cs="Arial"/>
          <w:sz w:val="20"/>
          <w:szCs w:val="20"/>
        </w:rPr>
      </w:pPr>
      <w:r w:rsidRPr="00D37F9E">
        <w:rPr>
          <w:rFonts w:ascii="Arial" w:hAnsi="Arial" w:cs="Arial"/>
          <w:sz w:val="20"/>
          <w:szCs w:val="20"/>
        </w:rPr>
        <w:t xml:space="preserve">Os direitos ou obrigações vinculados à legislação tributária, trabalhista, previdenciária ou securitária decorrente da execução do presente Contrato, são de cumprimento e responsabilidade exclusivas da </w:t>
      </w:r>
      <w:r w:rsidRPr="00D37F9E">
        <w:rPr>
          <w:rFonts w:ascii="Arial" w:hAnsi="Arial" w:cs="Arial"/>
          <w:b/>
          <w:sz w:val="20"/>
          <w:szCs w:val="20"/>
        </w:rPr>
        <w:t>CONTRATADA</w:t>
      </w:r>
      <w:r w:rsidRPr="00D37F9E">
        <w:rPr>
          <w:rFonts w:ascii="Arial" w:hAnsi="Arial" w:cs="Arial"/>
          <w:sz w:val="20"/>
          <w:szCs w:val="20"/>
        </w:rPr>
        <w:t xml:space="preserve">, devendo esta </w:t>
      </w:r>
      <w:r w:rsidRPr="00D37F9E">
        <w:rPr>
          <w:rFonts w:ascii="Arial" w:eastAsia="Calibri" w:hAnsi="Arial" w:cs="Arial"/>
          <w:sz w:val="20"/>
          <w:szCs w:val="20"/>
        </w:rPr>
        <w:t xml:space="preserve">apresentar durante a execução dos serviços, se solicitado, documentos que comprovem </w:t>
      </w:r>
      <w:proofErr w:type="gramStart"/>
      <w:r w:rsidRPr="00D37F9E">
        <w:rPr>
          <w:rFonts w:ascii="Arial" w:eastAsia="Calibri" w:hAnsi="Arial" w:cs="Arial"/>
          <w:sz w:val="20"/>
          <w:szCs w:val="20"/>
        </w:rPr>
        <w:t>estar</w:t>
      </w:r>
      <w:proofErr w:type="gramEnd"/>
      <w:r w:rsidRPr="00D37F9E">
        <w:rPr>
          <w:rFonts w:ascii="Arial" w:eastAsia="Calibri" w:hAnsi="Arial" w:cs="Arial"/>
          <w:sz w:val="20"/>
          <w:szCs w:val="20"/>
        </w:rPr>
        <w:t xml:space="preserve"> cumprindo a legislação em vigor quanto as obrigações assumidas na presente licitação, em especial, relativas a encargos sociais, trabalhistas, de seguro de acidentes, impostos, contribuições previdenciárias,</w:t>
      </w:r>
      <w:r w:rsidRPr="00D37F9E">
        <w:rPr>
          <w:rFonts w:ascii="Arial" w:hAnsi="Arial" w:cs="Arial"/>
          <w:sz w:val="20"/>
          <w:szCs w:val="20"/>
        </w:rPr>
        <w:t xml:space="preserve"> tributários, fiscais, segurança no trabalho, comerciais</w:t>
      </w:r>
      <w:r w:rsidRPr="00D37F9E">
        <w:rPr>
          <w:rFonts w:ascii="Arial" w:eastAsia="Calibri" w:hAnsi="Arial" w:cs="Arial"/>
          <w:sz w:val="20"/>
          <w:szCs w:val="20"/>
        </w:rPr>
        <w:t xml:space="preserve"> e quaisquer outras que forem devidas e referentes aos serviços executados por seus empregados, uma vez que os mesmos não têm nenhum vínculo empregatício com a Prefeitura;</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numPr>
          <w:ilvl w:val="0"/>
          <w:numId w:val="26"/>
        </w:numPr>
        <w:spacing w:line="276" w:lineRule="auto"/>
        <w:jc w:val="both"/>
        <w:rPr>
          <w:rFonts w:ascii="Arial" w:hAnsi="Arial" w:cs="Arial"/>
          <w:sz w:val="20"/>
          <w:szCs w:val="20"/>
        </w:rPr>
      </w:pPr>
      <w:r w:rsidRPr="00D37F9E">
        <w:rPr>
          <w:rFonts w:ascii="Arial" w:hAnsi="Arial" w:cs="Arial"/>
          <w:sz w:val="20"/>
          <w:szCs w:val="20"/>
        </w:rPr>
        <w:t>Assumir inteira responsabilidade pelas obrigações fiscais decorrentes do Contrato;</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numPr>
          <w:ilvl w:val="0"/>
          <w:numId w:val="26"/>
        </w:numPr>
        <w:spacing w:line="276" w:lineRule="auto"/>
        <w:jc w:val="both"/>
        <w:rPr>
          <w:rFonts w:ascii="Arial" w:hAnsi="Arial" w:cs="Arial"/>
          <w:sz w:val="20"/>
          <w:szCs w:val="20"/>
        </w:rPr>
      </w:pPr>
      <w:r w:rsidRPr="00D37F9E">
        <w:rPr>
          <w:rFonts w:ascii="Arial" w:hAnsi="Arial" w:cs="Arial"/>
          <w:sz w:val="20"/>
          <w:szCs w:val="20"/>
        </w:rPr>
        <w:t xml:space="preserve">Obedecer aos prazos estipulados e cumprir todas as exigências </w:t>
      </w:r>
      <w:proofErr w:type="spellStart"/>
      <w:r w:rsidRPr="00D37F9E">
        <w:rPr>
          <w:rFonts w:ascii="Arial" w:hAnsi="Arial" w:cs="Arial"/>
          <w:sz w:val="20"/>
          <w:szCs w:val="20"/>
        </w:rPr>
        <w:t>editalícias</w:t>
      </w:r>
      <w:proofErr w:type="spellEnd"/>
      <w:r w:rsidRPr="00D37F9E">
        <w:rPr>
          <w:rFonts w:ascii="Arial" w:hAnsi="Arial" w:cs="Arial"/>
          <w:sz w:val="20"/>
          <w:szCs w:val="20"/>
        </w:rPr>
        <w:t xml:space="preserve"> e do Contrato; </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numPr>
          <w:ilvl w:val="0"/>
          <w:numId w:val="26"/>
        </w:numPr>
        <w:spacing w:line="276" w:lineRule="auto"/>
        <w:jc w:val="both"/>
        <w:rPr>
          <w:rFonts w:ascii="Arial" w:hAnsi="Arial" w:cs="Arial"/>
          <w:sz w:val="20"/>
          <w:szCs w:val="20"/>
        </w:rPr>
      </w:pPr>
      <w:r w:rsidRPr="00D37F9E">
        <w:rPr>
          <w:rFonts w:ascii="Arial" w:hAnsi="Arial" w:cs="Arial"/>
          <w:sz w:val="20"/>
          <w:szCs w:val="20"/>
        </w:rPr>
        <w:t xml:space="preserve">Cumprir todas as orientações da </w:t>
      </w:r>
      <w:r w:rsidRPr="00D37F9E">
        <w:rPr>
          <w:rFonts w:ascii="Arial" w:hAnsi="Arial" w:cs="Arial"/>
          <w:b/>
          <w:sz w:val="20"/>
          <w:szCs w:val="20"/>
        </w:rPr>
        <w:t>CONTRATANTE</w:t>
      </w:r>
      <w:r w:rsidRPr="00D37F9E">
        <w:rPr>
          <w:rFonts w:ascii="Arial" w:hAnsi="Arial" w:cs="Arial"/>
          <w:sz w:val="20"/>
          <w:szCs w:val="20"/>
        </w:rPr>
        <w:t xml:space="preserve"> para o fiel cumprimento do objeto licitado;</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numPr>
          <w:ilvl w:val="0"/>
          <w:numId w:val="26"/>
        </w:numPr>
        <w:spacing w:line="276" w:lineRule="auto"/>
        <w:jc w:val="both"/>
        <w:rPr>
          <w:rFonts w:ascii="Arial" w:hAnsi="Arial" w:cs="Arial"/>
          <w:sz w:val="20"/>
          <w:szCs w:val="20"/>
        </w:rPr>
      </w:pPr>
      <w:r w:rsidRPr="00D37F9E">
        <w:rPr>
          <w:rFonts w:ascii="Arial" w:hAnsi="Arial" w:cs="Arial"/>
          <w:sz w:val="20"/>
          <w:szCs w:val="20"/>
        </w:rPr>
        <w:t xml:space="preserve">Comunicar ao </w:t>
      </w:r>
      <w:r w:rsidRPr="00D37F9E">
        <w:rPr>
          <w:rFonts w:ascii="Arial" w:hAnsi="Arial" w:cs="Arial"/>
          <w:b/>
          <w:sz w:val="20"/>
          <w:szCs w:val="20"/>
        </w:rPr>
        <w:t>CONTRATANTE</w:t>
      </w:r>
      <w:r w:rsidRPr="00D37F9E">
        <w:rPr>
          <w:rFonts w:ascii="Arial" w:hAnsi="Arial" w:cs="Arial"/>
          <w:sz w:val="20"/>
          <w:szCs w:val="20"/>
        </w:rPr>
        <w:t xml:space="preserve"> no prazo de 48 (quarenta e oito) horas qualquer ocorrência anormal, que impeça a execução do serviço;</w:t>
      </w:r>
    </w:p>
    <w:p w:rsidR="00C642A9" w:rsidRPr="00D37F9E" w:rsidRDefault="00C642A9" w:rsidP="00C642A9">
      <w:pPr>
        <w:spacing w:line="276" w:lineRule="auto"/>
        <w:rPr>
          <w:rFonts w:ascii="Arial" w:hAnsi="Arial" w:cs="Arial"/>
          <w:sz w:val="20"/>
          <w:szCs w:val="20"/>
        </w:rPr>
      </w:pPr>
    </w:p>
    <w:p w:rsidR="00C642A9" w:rsidRPr="00D37F9E" w:rsidRDefault="00C642A9" w:rsidP="00C642A9">
      <w:pPr>
        <w:numPr>
          <w:ilvl w:val="0"/>
          <w:numId w:val="26"/>
        </w:numPr>
        <w:spacing w:line="276" w:lineRule="auto"/>
        <w:jc w:val="both"/>
        <w:rPr>
          <w:rFonts w:ascii="Arial" w:eastAsia="Calibri" w:hAnsi="Arial" w:cs="Arial"/>
          <w:sz w:val="20"/>
          <w:szCs w:val="20"/>
        </w:rPr>
      </w:pPr>
      <w:r w:rsidRPr="00D37F9E">
        <w:rPr>
          <w:rFonts w:ascii="Arial" w:hAnsi="Arial" w:cs="Arial"/>
          <w:sz w:val="20"/>
          <w:szCs w:val="20"/>
        </w:rPr>
        <w:t xml:space="preserve">Permitir, facilitar e sujeitar-se a mais ampla e irrestrita fiscalização por parte da </w:t>
      </w:r>
      <w:r w:rsidRPr="00D37F9E">
        <w:rPr>
          <w:rFonts w:ascii="Arial" w:hAnsi="Arial" w:cs="Arial"/>
          <w:b/>
          <w:sz w:val="20"/>
          <w:szCs w:val="20"/>
        </w:rPr>
        <w:t>CONTRATANTE</w:t>
      </w:r>
      <w:r w:rsidRPr="00D37F9E">
        <w:rPr>
          <w:rFonts w:ascii="Arial" w:hAnsi="Arial" w:cs="Arial"/>
          <w:sz w:val="20"/>
          <w:szCs w:val="20"/>
        </w:rPr>
        <w:t xml:space="preserve">, prestando todos os esclarecimentos solicitados e atendendo às reclamações, caso ocorram; </w:t>
      </w:r>
    </w:p>
    <w:p w:rsidR="00C642A9" w:rsidRPr="00D37F9E" w:rsidRDefault="00C642A9" w:rsidP="00C642A9">
      <w:pPr>
        <w:spacing w:line="276" w:lineRule="auto"/>
        <w:rPr>
          <w:rFonts w:ascii="Arial" w:eastAsia="Calibri" w:hAnsi="Arial" w:cs="Arial"/>
          <w:sz w:val="20"/>
          <w:szCs w:val="20"/>
        </w:rPr>
      </w:pPr>
    </w:p>
    <w:p w:rsidR="00C642A9" w:rsidRPr="00D37F9E" w:rsidRDefault="00C642A9" w:rsidP="00C642A9">
      <w:pPr>
        <w:numPr>
          <w:ilvl w:val="0"/>
          <w:numId w:val="26"/>
        </w:numPr>
        <w:spacing w:line="276" w:lineRule="auto"/>
        <w:jc w:val="both"/>
        <w:rPr>
          <w:rFonts w:ascii="Arial" w:eastAsia="Calibri" w:hAnsi="Arial" w:cs="Arial"/>
          <w:sz w:val="20"/>
          <w:szCs w:val="20"/>
        </w:rPr>
      </w:pPr>
      <w:r w:rsidRPr="00D37F9E">
        <w:rPr>
          <w:rFonts w:ascii="Arial" w:eastAsia="Calibri" w:hAnsi="Arial" w:cs="Arial"/>
          <w:sz w:val="20"/>
          <w:szCs w:val="20"/>
        </w:rPr>
        <w:t xml:space="preserve">Proceder à substituição, em até 24 horas a partir da comunicação, de materiais, ferramentas ou equipamentos julgados pela fiscalização da </w:t>
      </w:r>
      <w:r w:rsidRPr="00D37F9E">
        <w:rPr>
          <w:rFonts w:ascii="Arial" w:eastAsia="Calibri" w:hAnsi="Arial" w:cs="Arial"/>
          <w:b/>
          <w:sz w:val="20"/>
          <w:szCs w:val="20"/>
        </w:rPr>
        <w:t>CONTRATANTE</w:t>
      </w:r>
      <w:r w:rsidRPr="00D37F9E">
        <w:rPr>
          <w:rFonts w:ascii="Arial" w:eastAsia="Calibri" w:hAnsi="Arial" w:cs="Arial"/>
          <w:sz w:val="20"/>
          <w:szCs w:val="20"/>
        </w:rPr>
        <w:t xml:space="preserve"> como inadequados à execução dos serviços</w:t>
      </w:r>
      <w:r w:rsidRPr="00D37F9E">
        <w:rPr>
          <w:rFonts w:ascii="Arial" w:hAnsi="Arial" w:cs="Arial"/>
          <w:sz w:val="20"/>
          <w:szCs w:val="20"/>
        </w:rPr>
        <w:t>;</w:t>
      </w:r>
    </w:p>
    <w:p w:rsidR="00C642A9" w:rsidRPr="00D37F9E" w:rsidRDefault="00C642A9" w:rsidP="00C642A9">
      <w:pPr>
        <w:pStyle w:val="PargrafodaLista"/>
        <w:spacing w:line="276" w:lineRule="auto"/>
        <w:rPr>
          <w:rFonts w:ascii="Arial" w:eastAsia="Calibri" w:hAnsi="Arial" w:cs="Arial"/>
          <w:sz w:val="20"/>
          <w:szCs w:val="20"/>
        </w:rPr>
      </w:pPr>
    </w:p>
    <w:p w:rsidR="00C642A9" w:rsidRPr="00D37F9E" w:rsidRDefault="00C642A9" w:rsidP="00C642A9">
      <w:pPr>
        <w:numPr>
          <w:ilvl w:val="0"/>
          <w:numId w:val="26"/>
        </w:numPr>
        <w:spacing w:line="276" w:lineRule="auto"/>
        <w:jc w:val="both"/>
        <w:rPr>
          <w:rFonts w:ascii="Arial" w:hAnsi="Arial" w:cs="Arial"/>
          <w:sz w:val="20"/>
          <w:szCs w:val="20"/>
        </w:rPr>
      </w:pPr>
      <w:r w:rsidRPr="00D37F9E">
        <w:rPr>
          <w:rFonts w:ascii="Arial" w:hAnsi="Arial" w:cs="Arial"/>
          <w:sz w:val="20"/>
          <w:szCs w:val="20"/>
        </w:rPr>
        <w:t>Arcar com todos os custos de reposição ou execução dos serviços nos casos em que não tenham sido satisfatórios;</w:t>
      </w:r>
    </w:p>
    <w:p w:rsidR="00C642A9" w:rsidRPr="00D37F9E" w:rsidRDefault="00C642A9" w:rsidP="00C642A9">
      <w:pPr>
        <w:spacing w:line="276" w:lineRule="auto"/>
        <w:rPr>
          <w:rFonts w:ascii="Arial" w:hAnsi="Arial" w:cs="Arial"/>
          <w:sz w:val="20"/>
          <w:szCs w:val="20"/>
        </w:rPr>
      </w:pPr>
    </w:p>
    <w:p w:rsidR="00C642A9" w:rsidRPr="00D37F9E" w:rsidRDefault="00C642A9" w:rsidP="00C642A9">
      <w:pPr>
        <w:numPr>
          <w:ilvl w:val="0"/>
          <w:numId w:val="26"/>
        </w:numPr>
        <w:spacing w:line="276" w:lineRule="auto"/>
        <w:jc w:val="both"/>
        <w:rPr>
          <w:rFonts w:ascii="Arial" w:eastAsia="Calibri" w:hAnsi="Arial" w:cs="Arial"/>
          <w:sz w:val="20"/>
          <w:szCs w:val="20"/>
        </w:rPr>
      </w:pPr>
      <w:r w:rsidRPr="00D37F9E">
        <w:rPr>
          <w:rFonts w:ascii="Arial" w:eastAsia="Calibri" w:hAnsi="Arial" w:cs="Arial"/>
          <w:sz w:val="20"/>
          <w:szCs w:val="20"/>
        </w:rPr>
        <w:t xml:space="preserve">A Prefeitura não aceitará, sob nenhum pretexto, a transferência de responsabilidade da </w:t>
      </w:r>
      <w:r w:rsidRPr="00D37F9E">
        <w:rPr>
          <w:rFonts w:ascii="Arial" w:eastAsia="Calibri" w:hAnsi="Arial" w:cs="Arial"/>
          <w:b/>
          <w:sz w:val="20"/>
          <w:szCs w:val="20"/>
        </w:rPr>
        <w:t>CONTRATADA</w:t>
      </w:r>
      <w:r w:rsidRPr="00D37F9E">
        <w:rPr>
          <w:rFonts w:ascii="Arial" w:eastAsia="Calibri" w:hAnsi="Arial" w:cs="Arial"/>
          <w:sz w:val="20"/>
          <w:szCs w:val="20"/>
        </w:rPr>
        <w:t xml:space="preserve"> para outras entidades, sejam fabricantes, técnicos ou quaisquer outros;</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numPr>
          <w:ilvl w:val="0"/>
          <w:numId w:val="26"/>
        </w:numPr>
        <w:spacing w:line="276" w:lineRule="auto"/>
        <w:jc w:val="both"/>
        <w:rPr>
          <w:rFonts w:ascii="Arial" w:hAnsi="Arial" w:cs="Arial"/>
          <w:b/>
          <w:sz w:val="20"/>
          <w:szCs w:val="20"/>
        </w:rPr>
      </w:pPr>
      <w:r w:rsidRPr="00D37F9E">
        <w:rPr>
          <w:rFonts w:ascii="Arial" w:hAnsi="Arial" w:cs="Arial"/>
          <w:sz w:val="20"/>
          <w:szCs w:val="20"/>
        </w:rPr>
        <w:t xml:space="preserve"> A </w:t>
      </w:r>
      <w:r w:rsidRPr="00D37F9E">
        <w:rPr>
          <w:rFonts w:ascii="Arial" w:hAnsi="Arial" w:cs="Arial"/>
          <w:b/>
          <w:sz w:val="20"/>
          <w:szCs w:val="20"/>
        </w:rPr>
        <w:t>CONTRATADA</w:t>
      </w:r>
      <w:r w:rsidRPr="00D37F9E">
        <w:rPr>
          <w:rFonts w:ascii="Arial" w:hAnsi="Arial" w:cs="Arial"/>
          <w:sz w:val="20"/>
          <w:szCs w:val="20"/>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D37F9E">
        <w:rPr>
          <w:rFonts w:ascii="Arial" w:hAnsi="Arial" w:cs="Arial"/>
          <w:b/>
          <w:sz w:val="20"/>
          <w:szCs w:val="20"/>
        </w:rPr>
        <w:t>CONTRATANTE</w:t>
      </w:r>
      <w:r w:rsidRPr="00D37F9E">
        <w:rPr>
          <w:rFonts w:ascii="Arial" w:hAnsi="Arial" w:cs="Arial"/>
          <w:sz w:val="20"/>
          <w:szCs w:val="20"/>
        </w:rPr>
        <w:t xml:space="preserve"> ou a terceiros na execução dos serviços deste Contrato;</w:t>
      </w:r>
    </w:p>
    <w:p w:rsidR="00C642A9" w:rsidRPr="00D37F9E" w:rsidRDefault="00C642A9" w:rsidP="00C642A9">
      <w:pPr>
        <w:spacing w:line="276" w:lineRule="auto"/>
        <w:rPr>
          <w:rFonts w:ascii="Arial" w:hAnsi="Arial" w:cs="Arial"/>
          <w:b/>
          <w:sz w:val="20"/>
          <w:szCs w:val="20"/>
        </w:rPr>
      </w:pPr>
    </w:p>
    <w:p w:rsidR="00C642A9" w:rsidRPr="00D37F9E" w:rsidRDefault="00C642A9" w:rsidP="00C642A9">
      <w:pPr>
        <w:numPr>
          <w:ilvl w:val="0"/>
          <w:numId w:val="26"/>
        </w:numPr>
        <w:spacing w:line="276" w:lineRule="auto"/>
        <w:jc w:val="both"/>
        <w:rPr>
          <w:rFonts w:ascii="Arial" w:eastAsia="Calibri" w:hAnsi="Arial" w:cs="Arial"/>
          <w:sz w:val="20"/>
          <w:szCs w:val="20"/>
        </w:rPr>
      </w:pPr>
      <w:r w:rsidRPr="00D37F9E">
        <w:rPr>
          <w:rFonts w:ascii="Arial" w:eastAsia="Calibri" w:hAnsi="Arial" w:cs="Arial"/>
          <w:sz w:val="20"/>
          <w:szCs w:val="20"/>
        </w:rPr>
        <w:t>Responder, integralmente, por perdas e danos que vier a causar à Prefeitura ou a terceiros em razão de ação ou omissão, dolosa ou culposa, sua ou dos seus prepostos, independentemente de outras cominações contratuais ou legais a que estiver sujeita;</w:t>
      </w:r>
    </w:p>
    <w:p w:rsidR="00C642A9" w:rsidRPr="00D37F9E" w:rsidRDefault="00C642A9" w:rsidP="00C642A9">
      <w:pPr>
        <w:spacing w:line="276" w:lineRule="auto"/>
        <w:rPr>
          <w:rFonts w:ascii="Arial" w:hAnsi="Arial" w:cs="Arial"/>
          <w:sz w:val="20"/>
          <w:szCs w:val="20"/>
        </w:rPr>
      </w:pPr>
    </w:p>
    <w:p w:rsidR="00C642A9" w:rsidRPr="00D37F9E" w:rsidRDefault="00C642A9" w:rsidP="00C642A9">
      <w:pPr>
        <w:pStyle w:val="PargrafodaLista"/>
        <w:numPr>
          <w:ilvl w:val="0"/>
          <w:numId w:val="26"/>
        </w:numPr>
        <w:spacing w:line="276" w:lineRule="auto"/>
        <w:jc w:val="both"/>
        <w:rPr>
          <w:rFonts w:ascii="Arial" w:hAnsi="Arial" w:cs="Arial"/>
          <w:sz w:val="20"/>
          <w:szCs w:val="20"/>
        </w:rPr>
      </w:pPr>
      <w:r w:rsidRPr="00D37F9E">
        <w:rPr>
          <w:rFonts w:ascii="Arial" w:hAnsi="Arial" w:cs="Arial"/>
          <w:sz w:val="20"/>
          <w:szCs w:val="20"/>
        </w:rPr>
        <w:t>Aceitar, nas mesmas condições contratuais, acréscimos ou supressões que se fizerem necessárias, em até 25% (vinte e cinco por cento) do valor inicial do Contrato, facultada a supressão além desse limite;</w:t>
      </w:r>
    </w:p>
    <w:p w:rsidR="00C642A9" w:rsidRPr="00D37F9E" w:rsidRDefault="00C642A9" w:rsidP="00C642A9">
      <w:pPr>
        <w:spacing w:line="276" w:lineRule="auto"/>
        <w:rPr>
          <w:sz w:val="20"/>
          <w:szCs w:val="20"/>
        </w:rPr>
      </w:pPr>
    </w:p>
    <w:p w:rsidR="00C642A9" w:rsidRPr="00D37F9E" w:rsidRDefault="00C642A9" w:rsidP="00C642A9">
      <w:pPr>
        <w:pStyle w:val="PargrafodaLista"/>
        <w:numPr>
          <w:ilvl w:val="0"/>
          <w:numId w:val="26"/>
        </w:numPr>
        <w:spacing w:line="276" w:lineRule="auto"/>
        <w:jc w:val="both"/>
        <w:rPr>
          <w:rFonts w:ascii="Arial" w:hAnsi="Arial" w:cs="Arial"/>
          <w:sz w:val="20"/>
          <w:szCs w:val="20"/>
        </w:rPr>
      </w:pPr>
      <w:r w:rsidRPr="00D37F9E">
        <w:rPr>
          <w:rFonts w:ascii="Arial" w:hAnsi="Arial" w:cs="Arial"/>
          <w:sz w:val="20"/>
          <w:szCs w:val="20"/>
        </w:rPr>
        <w:t xml:space="preserve">A </w:t>
      </w:r>
      <w:r w:rsidRPr="00D37F9E">
        <w:rPr>
          <w:rFonts w:ascii="Arial" w:hAnsi="Arial" w:cs="Arial"/>
          <w:b/>
          <w:sz w:val="20"/>
          <w:szCs w:val="20"/>
        </w:rPr>
        <w:t>CONTRATADA</w:t>
      </w:r>
      <w:r w:rsidRPr="00D37F9E">
        <w:rPr>
          <w:rFonts w:ascii="Arial" w:hAnsi="Arial" w:cs="Arial"/>
          <w:sz w:val="20"/>
          <w:szCs w:val="20"/>
        </w:rPr>
        <w:t xml:space="preserve"> deverá seguir as orientações que serão feitas pela Secretaria Municipal de Fazenda e Orçamento;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pStyle w:val="PargrafodaLista"/>
        <w:numPr>
          <w:ilvl w:val="0"/>
          <w:numId w:val="26"/>
        </w:numPr>
        <w:spacing w:line="276" w:lineRule="auto"/>
        <w:jc w:val="both"/>
        <w:rPr>
          <w:rFonts w:ascii="Arial" w:hAnsi="Arial" w:cs="Arial"/>
          <w:b/>
          <w:sz w:val="20"/>
          <w:szCs w:val="20"/>
        </w:rPr>
      </w:pPr>
      <w:r w:rsidRPr="00D37F9E">
        <w:rPr>
          <w:rFonts w:ascii="Arial" w:hAnsi="Arial" w:cs="Arial"/>
          <w:sz w:val="20"/>
          <w:szCs w:val="20"/>
        </w:rPr>
        <w:t>Obedecer integralmente aos descritivos técnicos e demais obrigações constantes do</w:t>
      </w:r>
      <w:r w:rsidRPr="00D37F9E">
        <w:rPr>
          <w:rFonts w:ascii="Arial" w:hAnsi="Arial" w:cs="Arial"/>
          <w:b/>
          <w:sz w:val="20"/>
          <w:szCs w:val="20"/>
        </w:rPr>
        <w:t xml:space="preserve"> ANEXO I – Termo de Referência.</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b/>
          <w:bCs/>
          <w:sz w:val="20"/>
          <w:szCs w:val="20"/>
          <w:u w:val="single"/>
        </w:rPr>
      </w:pPr>
      <w:r w:rsidRPr="00D37F9E">
        <w:rPr>
          <w:rFonts w:ascii="Arial" w:hAnsi="Arial" w:cs="Arial"/>
          <w:b/>
          <w:bCs/>
          <w:sz w:val="20"/>
          <w:szCs w:val="20"/>
          <w:u w:val="single"/>
        </w:rPr>
        <w:t>CLÁUSULA DÉCIMA TERCEIRA - SANÇÕES ADMINISTRATIVAS</w:t>
      </w:r>
    </w:p>
    <w:p w:rsidR="00C642A9" w:rsidRPr="00D37F9E" w:rsidRDefault="00C642A9" w:rsidP="00C642A9">
      <w:pPr>
        <w:spacing w:line="276" w:lineRule="auto"/>
        <w:jc w:val="both"/>
        <w:rPr>
          <w:rFonts w:ascii="Arial" w:hAnsi="Arial" w:cs="Arial"/>
          <w:sz w:val="20"/>
          <w:szCs w:val="20"/>
          <w:u w:val="single"/>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13.1. - </w:t>
      </w:r>
      <w:r w:rsidRPr="00D37F9E">
        <w:rPr>
          <w:rFonts w:ascii="Arial" w:hAnsi="Arial" w:cs="Arial"/>
          <w:sz w:val="20"/>
          <w:szCs w:val="20"/>
        </w:rPr>
        <w:t xml:space="preserve">Os participantes que ensejarem no retardamento da execução do certame, não </w:t>
      </w:r>
      <w:proofErr w:type="gramStart"/>
      <w:r w:rsidRPr="00D37F9E">
        <w:rPr>
          <w:rFonts w:ascii="Arial" w:hAnsi="Arial" w:cs="Arial"/>
          <w:sz w:val="20"/>
          <w:szCs w:val="20"/>
        </w:rPr>
        <w:t>mantiverem</w:t>
      </w:r>
      <w:proofErr w:type="gramEnd"/>
      <w:r w:rsidRPr="00D37F9E">
        <w:rPr>
          <w:rFonts w:ascii="Arial" w:hAnsi="Arial" w:cs="Arial"/>
          <w:sz w:val="20"/>
          <w:szCs w:val="20"/>
        </w:rPr>
        <w:t xml:space="preserve"> sua proposta, falharem ou fraudarem a presente contratação, comportarem-se de modo inidôneo, fizerem declaração falsa ou cometerem fraude fiscal, poderão ser aplicadas, conforme o caso, as sanções previstas </w:t>
      </w:r>
      <w:r w:rsidRPr="00D37F9E">
        <w:rPr>
          <w:rFonts w:ascii="Arial" w:hAnsi="Arial" w:cs="Arial"/>
          <w:sz w:val="20"/>
          <w:szCs w:val="20"/>
        </w:rPr>
        <w:lastRenderedPageBreak/>
        <w:t>no art. 7º da Lei nº 10.520/02, bem como aos Artigos 86 e 87 da Lei n.º 8.666/93, sem prejuízo da reparação dos danos causados ao MUNICÍPIO pelo infrator:</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13.1.1. - </w:t>
      </w:r>
      <w:r w:rsidRPr="00D37F9E">
        <w:rPr>
          <w:rFonts w:ascii="Arial" w:hAnsi="Arial" w:cs="Arial"/>
          <w:sz w:val="20"/>
          <w:szCs w:val="20"/>
        </w:rPr>
        <w:t xml:space="preserve">Nos termos do art. 87 da Lei nº 8.666/93, pela inexecução total ou parcial do Contrato, a </w:t>
      </w:r>
      <w:r w:rsidRPr="00D37F9E">
        <w:rPr>
          <w:rFonts w:ascii="Arial" w:hAnsi="Arial" w:cs="Arial"/>
          <w:b/>
          <w:bCs/>
          <w:sz w:val="20"/>
          <w:szCs w:val="20"/>
        </w:rPr>
        <w:t>CONTRATADA</w:t>
      </w:r>
      <w:r w:rsidRPr="00D37F9E">
        <w:rPr>
          <w:rFonts w:ascii="Arial" w:hAnsi="Arial" w:cs="Arial"/>
          <w:sz w:val="20"/>
          <w:szCs w:val="20"/>
        </w:rPr>
        <w:t>, garantida a prévia defesa, ficará sujeita às seguintes sanções:</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pStyle w:val="PargrafodaLista"/>
        <w:widowControl w:val="0"/>
        <w:numPr>
          <w:ilvl w:val="0"/>
          <w:numId w:val="27"/>
        </w:numPr>
        <w:suppressAutoHyphens/>
        <w:spacing w:line="276" w:lineRule="auto"/>
        <w:jc w:val="both"/>
        <w:rPr>
          <w:rFonts w:ascii="Arial" w:hAnsi="Arial" w:cs="Arial"/>
          <w:sz w:val="20"/>
          <w:szCs w:val="20"/>
        </w:rPr>
      </w:pPr>
      <w:r w:rsidRPr="00D37F9E">
        <w:rPr>
          <w:rFonts w:ascii="Arial" w:hAnsi="Arial" w:cs="Arial"/>
          <w:sz w:val="20"/>
          <w:szCs w:val="20"/>
        </w:rPr>
        <w:t>Advertência, por escrito, sempre que ocorrer pequenas irregularidades, para as quais haja concorrido;</w:t>
      </w:r>
    </w:p>
    <w:p w:rsidR="00C642A9" w:rsidRPr="00D37F9E" w:rsidRDefault="00C642A9" w:rsidP="00C642A9">
      <w:pPr>
        <w:pStyle w:val="PargrafodaLista"/>
        <w:spacing w:line="276" w:lineRule="auto"/>
        <w:ind w:left="720"/>
        <w:jc w:val="both"/>
        <w:rPr>
          <w:rFonts w:ascii="Arial" w:hAnsi="Arial" w:cs="Arial"/>
          <w:sz w:val="20"/>
          <w:szCs w:val="20"/>
        </w:rPr>
      </w:pPr>
    </w:p>
    <w:p w:rsidR="00C642A9" w:rsidRPr="00D37F9E" w:rsidRDefault="00C642A9" w:rsidP="00C642A9">
      <w:pPr>
        <w:pStyle w:val="PargrafodaLista"/>
        <w:widowControl w:val="0"/>
        <w:numPr>
          <w:ilvl w:val="0"/>
          <w:numId w:val="27"/>
        </w:numPr>
        <w:suppressAutoHyphens/>
        <w:spacing w:line="276" w:lineRule="auto"/>
        <w:jc w:val="both"/>
        <w:rPr>
          <w:rFonts w:ascii="Arial" w:hAnsi="Arial" w:cs="Arial"/>
          <w:sz w:val="20"/>
          <w:szCs w:val="20"/>
        </w:rPr>
      </w:pPr>
      <w:r w:rsidRPr="00D37F9E">
        <w:rPr>
          <w:rFonts w:ascii="Arial" w:hAnsi="Arial" w:cs="Arial"/>
          <w:sz w:val="20"/>
          <w:szCs w:val="20"/>
        </w:rPr>
        <w:t>Multa, na forma prevista neste instrumento convocatório ou no Contrato;</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pStyle w:val="PargrafodaLista"/>
        <w:widowControl w:val="0"/>
        <w:numPr>
          <w:ilvl w:val="0"/>
          <w:numId w:val="27"/>
        </w:numPr>
        <w:suppressAutoHyphens/>
        <w:spacing w:line="276" w:lineRule="auto"/>
        <w:jc w:val="both"/>
        <w:rPr>
          <w:rFonts w:ascii="Arial" w:hAnsi="Arial" w:cs="Arial"/>
          <w:sz w:val="20"/>
          <w:szCs w:val="20"/>
        </w:rPr>
      </w:pPr>
      <w:r w:rsidRPr="00D37F9E">
        <w:rPr>
          <w:rFonts w:ascii="Arial" w:hAnsi="Arial" w:cs="Arial"/>
          <w:sz w:val="20"/>
          <w:szCs w:val="20"/>
        </w:rPr>
        <w:t xml:space="preserve">Suspensão temporária do direito de licitar, de contratar com a Administração por período não superior a 02 (dois) anos e, se for o caso, descredenciamento no Cadastro Municipal, pelo prazo de até </w:t>
      </w:r>
      <w:proofErr w:type="gramStart"/>
      <w:r w:rsidRPr="00D37F9E">
        <w:rPr>
          <w:rFonts w:ascii="Arial" w:hAnsi="Arial" w:cs="Arial"/>
          <w:sz w:val="20"/>
          <w:szCs w:val="20"/>
        </w:rPr>
        <w:t>5</w:t>
      </w:r>
      <w:proofErr w:type="gramEnd"/>
      <w:r w:rsidRPr="00D37F9E">
        <w:rPr>
          <w:rFonts w:ascii="Arial" w:hAnsi="Arial" w:cs="Arial"/>
          <w:sz w:val="20"/>
          <w:szCs w:val="20"/>
        </w:rPr>
        <w:t xml:space="preserve"> (cinco) anos ou enquanto perdurarem os motivos determinantes da punição ou, ainda, até que seja promovida a reabilitação perante a autoridade que aplicou a penalidade;</w:t>
      </w:r>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pStyle w:val="PargrafodaLista"/>
        <w:widowControl w:val="0"/>
        <w:numPr>
          <w:ilvl w:val="0"/>
          <w:numId w:val="27"/>
        </w:numPr>
        <w:suppressAutoHyphens/>
        <w:spacing w:line="276" w:lineRule="auto"/>
        <w:jc w:val="both"/>
        <w:rPr>
          <w:rFonts w:ascii="Arial" w:hAnsi="Arial" w:cs="Arial"/>
          <w:sz w:val="20"/>
          <w:szCs w:val="20"/>
        </w:rPr>
      </w:pPr>
      <w:r w:rsidRPr="00D37F9E">
        <w:rPr>
          <w:rFonts w:ascii="Arial" w:hAnsi="Arial" w:cs="Arial"/>
          <w:sz w:val="20"/>
          <w:szCs w:val="20"/>
        </w:rPr>
        <w:t xml:space="preserve">Declaração de inidoneidade para licitar ou contratar com a Administração Pública enquanto perdurarem os motivos determinantes da punição ou até que seja promovida sua reabilitação perante a própria autoridade que aplicou a penalidade, que será concedida sempre que a </w:t>
      </w:r>
      <w:r w:rsidRPr="00D37F9E">
        <w:rPr>
          <w:rFonts w:ascii="Arial" w:hAnsi="Arial" w:cs="Arial"/>
          <w:b/>
          <w:bCs/>
          <w:sz w:val="20"/>
          <w:szCs w:val="20"/>
        </w:rPr>
        <w:t>CONTRATADA</w:t>
      </w:r>
      <w:r w:rsidRPr="00D37F9E">
        <w:rPr>
          <w:rFonts w:ascii="Arial" w:hAnsi="Arial" w:cs="Arial"/>
          <w:sz w:val="20"/>
          <w:szCs w:val="20"/>
        </w:rPr>
        <w:t xml:space="preserve"> ressarcir a Administração pelos prejuízos resultantes e depois de decorrido o prazo da sanção aplicada com base na alínea anterior.</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13.2. -</w:t>
      </w:r>
      <w:r w:rsidRPr="00D37F9E">
        <w:rPr>
          <w:rFonts w:ascii="Arial" w:hAnsi="Arial" w:cs="Arial"/>
          <w:sz w:val="20"/>
          <w:szCs w:val="20"/>
        </w:rPr>
        <w:t xml:space="preserve"> </w:t>
      </w:r>
      <w:r w:rsidRPr="00D37F9E">
        <w:rPr>
          <w:rFonts w:ascii="Arial" w:hAnsi="Arial" w:cs="Arial"/>
          <w:b/>
          <w:sz w:val="20"/>
          <w:szCs w:val="20"/>
        </w:rPr>
        <w:t xml:space="preserve">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Pr="00D37F9E">
        <w:rPr>
          <w:rFonts w:ascii="Arial" w:hAnsi="Arial" w:cs="Arial"/>
          <w:b/>
          <w:sz w:val="20"/>
          <w:szCs w:val="20"/>
        </w:rPr>
        <w:t>à</w:t>
      </w:r>
      <w:proofErr w:type="gramEnd"/>
      <w:r w:rsidRPr="00D37F9E">
        <w:rPr>
          <w:rFonts w:ascii="Arial" w:hAnsi="Arial" w:cs="Arial"/>
          <w:b/>
          <w:sz w:val="20"/>
          <w:szCs w:val="20"/>
        </w:rPr>
        <w:t xml:space="preserve"> ela, cominada com a aplicação de suspensão temporária para licitar e contratar com a Municipalidade e/ou declaração de inidoneidade.</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b/>
          <w:sz w:val="20"/>
          <w:szCs w:val="20"/>
        </w:rPr>
      </w:pPr>
      <w:r w:rsidRPr="00D37F9E">
        <w:rPr>
          <w:rFonts w:ascii="Arial" w:hAnsi="Arial" w:cs="Arial"/>
          <w:b/>
          <w:sz w:val="20"/>
          <w:szCs w:val="20"/>
        </w:rPr>
        <w:t xml:space="preserve">13.3. – </w:t>
      </w:r>
      <w:r w:rsidRPr="00D37F9E">
        <w:rPr>
          <w:rFonts w:ascii="Arial" w:hAnsi="Arial" w:cs="Arial"/>
          <w:b/>
          <w:bCs/>
          <w:color w:val="000000"/>
          <w:sz w:val="20"/>
          <w:szCs w:val="20"/>
        </w:rPr>
        <w:t xml:space="preserve">A licitante que recusar injustificadamente e/ou deixar de entregar total ou parcialmente a proposta escrita, e/ou documentos de habilitação da(s) </w:t>
      </w:r>
      <w:proofErr w:type="gramStart"/>
      <w:r w:rsidRPr="00D37F9E">
        <w:rPr>
          <w:rFonts w:ascii="Arial" w:hAnsi="Arial" w:cs="Arial"/>
          <w:b/>
          <w:bCs/>
          <w:color w:val="000000"/>
          <w:sz w:val="20"/>
          <w:szCs w:val="20"/>
        </w:rPr>
        <w:t>qual(</w:t>
      </w:r>
      <w:proofErr w:type="spellStart"/>
      <w:proofErr w:type="gramEnd"/>
      <w:r w:rsidRPr="00D37F9E">
        <w:rPr>
          <w:rFonts w:ascii="Arial" w:hAnsi="Arial" w:cs="Arial"/>
          <w:b/>
          <w:bCs/>
          <w:color w:val="000000"/>
          <w:sz w:val="20"/>
          <w:szCs w:val="20"/>
        </w:rPr>
        <w:t>is</w:t>
      </w:r>
      <w:proofErr w:type="spellEnd"/>
      <w:r w:rsidRPr="00D37F9E">
        <w:rPr>
          <w:rFonts w:ascii="Arial" w:hAnsi="Arial" w:cs="Arial"/>
          <w:b/>
          <w:bCs/>
          <w:color w:val="000000"/>
          <w:sz w:val="20"/>
          <w:szCs w:val="20"/>
        </w:rPr>
        <w:t>) foi declarada melhor oferta, ou não apresentá-los dentro do prazo fixado, caracterizará o descumprimento total da obrigação assumida, sujeitando-a às seguintes penalidades:</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widowControl w:val="0"/>
        <w:numPr>
          <w:ilvl w:val="0"/>
          <w:numId w:val="28"/>
        </w:numPr>
        <w:suppressAutoHyphens/>
        <w:spacing w:line="276" w:lineRule="auto"/>
        <w:jc w:val="both"/>
        <w:rPr>
          <w:rFonts w:ascii="Arial" w:hAnsi="Arial" w:cs="Arial"/>
          <w:color w:val="000000"/>
          <w:sz w:val="20"/>
          <w:szCs w:val="20"/>
        </w:rPr>
      </w:pPr>
      <w:r w:rsidRPr="00D37F9E">
        <w:rPr>
          <w:rFonts w:ascii="Arial" w:hAnsi="Arial" w:cs="Arial"/>
          <w:color w:val="000000"/>
          <w:sz w:val="20"/>
          <w:szCs w:val="20"/>
        </w:rPr>
        <w:t>Multa de 20% (vinte por cento) do valor ofertado;</w:t>
      </w:r>
    </w:p>
    <w:p w:rsidR="00C642A9" w:rsidRPr="00D37F9E" w:rsidRDefault="00C642A9" w:rsidP="00C642A9">
      <w:pPr>
        <w:spacing w:line="276" w:lineRule="auto"/>
        <w:ind w:left="720"/>
        <w:jc w:val="both"/>
        <w:rPr>
          <w:rFonts w:ascii="Arial" w:hAnsi="Arial" w:cs="Arial"/>
          <w:color w:val="000000"/>
          <w:sz w:val="20"/>
          <w:szCs w:val="20"/>
        </w:rPr>
      </w:pPr>
    </w:p>
    <w:p w:rsidR="00C642A9" w:rsidRPr="00D37F9E" w:rsidRDefault="00C642A9" w:rsidP="00C642A9">
      <w:pPr>
        <w:widowControl w:val="0"/>
        <w:numPr>
          <w:ilvl w:val="0"/>
          <w:numId w:val="28"/>
        </w:numPr>
        <w:suppressAutoHyphens/>
        <w:spacing w:line="276" w:lineRule="auto"/>
        <w:jc w:val="both"/>
        <w:rPr>
          <w:rFonts w:ascii="Arial" w:hAnsi="Arial" w:cs="Arial"/>
          <w:color w:val="000000"/>
          <w:sz w:val="20"/>
          <w:szCs w:val="20"/>
        </w:rPr>
      </w:pPr>
      <w:r w:rsidRPr="00D37F9E">
        <w:rPr>
          <w:rFonts w:ascii="Arial" w:hAnsi="Arial" w:cs="Arial"/>
          <w:sz w:val="20"/>
          <w:szCs w:val="20"/>
        </w:rPr>
        <w:t>A aplicação de suspensão temporária para licitar e contratar com a Municipalidade, conforme previsto pelo artigo 7º da Lei Federal nº 10.520/02.</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b/>
          <w:sz w:val="20"/>
          <w:szCs w:val="20"/>
        </w:rPr>
      </w:pPr>
      <w:r w:rsidRPr="00D37F9E">
        <w:rPr>
          <w:rFonts w:ascii="Arial" w:hAnsi="Arial" w:cs="Arial"/>
          <w:b/>
          <w:sz w:val="20"/>
          <w:szCs w:val="20"/>
        </w:rPr>
        <w:t xml:space="preserve">13.4. - A adjudicatária que recusar injustificadamente e/ou deixar de assinar o Contrato e Termo de Ciência e Notificação, ou não assiná-los dentro do prazo fixado, caracterizará o descumprimento total da obrigação assumida, sujeitando-a </w:t>
      </w:r>
      <w:proofErr w:type="gramStart"/>
      <w:r w:rsidRPr="00D37F9E">
        <w:rPr>
          <w:rFonts w:ascii="Arial" w:hAnsi="Arial" w:cs="Arial"/>
          <w:b/>
          <w:sz w:val="20"/>
          <w:szCs w:val="20"/>
        </w:rPr>
        <w:t>às</w:t>
      </w:r>
      <w:proofErr w:type="gramEnd"/>
      <w:r w:rsidRPr="00D37F9E">
        <w:rPr>
          <w:rFonts w:ascii="Arial" w:hAnsi="Arial" w:cs="Arial"/>
          <w:b/>
          <w:sz w:val="20"/>
          <w:szCs w:val="20"/>
        </w:rPr>
        <w:t xml:space="preserve"> seguintes penalidades:</w:t>
      </w:r>
    </w:p>
    <w:p w:rsidR="00C642A9" w:rsidRPr="00D37F9E" w:rsidRDefault="00C642A9" w:rsidP="00C642A9">
      <w:pPr>
        <w:spacing w:line="276" w:lineRule="auto"/>
        <w:jc w:val="both"/>
        <w:rPr>
          <w:rFonts w:ascii="Arial" w:hAnsi="Arial" w:cs="Arial"/>
          <w:sz w:val="20"/>
          <w:szCs w:val="20"/>
          <w:u w:val="single"/>
        </w:rPr>
      </w:pPr>
    </w:p>
    <w:p w:rsidR="00C642A9" w:rsidRPr="00D37F9E" w:rsidRDefault="00C642A9" w:rsidP="00C642A9">
      <w:pPr>
        <w:pStyle w:val="PargrafodaLista"/>
        <w:widowControl w:val="0"/>
        <w:numPr>
          <w:ilvl w:val="0"/>
          <w:numId w:val="29"/>
        </w:numPr>
        <w:suppressAutoHyphens/>
        <w:spacing w:line="276" w:lineRule="auto"/>
        <w:jc w:val="both"/>
        <w:rPr>
          <w:rFonts w:ascii="Arial" w:hAnsi="Arial" w:cs="Arial"/>
          <w:sz w:val="20"/>
          <w:szCs w:val="20"/>
        </w:rPr>
      </w:pPr>
      <w:r w:rsidRPr="00D37F9E">
        <w:rPr>
          <w:rFonts w:ascii="Arial" w:hAnsi="Arial" w:cs="Arial"/>
          <w:sz w:val="20"/>
          <w:szCs w:val="20"/>
        </w:rPr>
        <w:t xml:space="preserve">Multa de 20% (vinte por cento) do valor adjudicado </w:t>
      </w:r>
      <w:proofErr w:type="gramStart"/>
      <w:r w:rsidRPr="00D37F9E">
        <w:rPr>
          <w:rFonts w:ascii="Arial" w:hAnsi="Arial" w:cs="Arial"/>
          <w:sz w:val="20"/>
          <w:szCs w:val="20"/>
        </w:rPr>
        <w:t>à</w:t>
      </w:r>
      <w:proofErr w:type="gramEnd"/>
      <w:r w:rsidRPr="00D37F9E">
        <w:rPr>
          <w:rFonts w:ascii="Arial" w:hAnsi="Arial" w:cs="Arial"/>
          <w:sz w:val="20"/>
          <w:szCs w:val="20"/>
        </w:rPr>
        <w:t xml:space="preserve"> ela;</w:t>
      </w:r>
    </w:p>
    <w:p w:rsidR="00C642A9" w:rsidRPr="00D37F9E" w:rsidRDefault="00C642A9" w:rsidP="00C642A9">
      <w:pPr>
        <w:pStyle w:val="PargrafodaLista"/>
        <w:spacing w:line="276" w:lineRule="auto"/>
        <w:ind w:left="720"/>
        <w:jc w:val="both"/>
        <w:rPr>
          <w:rFonts w:ascii="Arial" w:hAnsi="Arial" w:cs="Arial"/>
          <w:sz w:val="20"/>
          <w:szCs w:val="20"/>
        </w:rPr>
      </w:pPr>
    </w:p>
    <w:p w:rsidR="00C642A9" w:rsidRPr="00D37F9E" w:rsidRDefault="00C642A9" w:rsidP="00C642A9">
      <w:pPr>
        <w:pStyle w:val="PargrafodaLista"/>
        <w:widowControl w:val="0"/>
        <w:numPr>
          <w:ilvl w:val="0"/>
          <w:numId w:val="29"/>
        </w:numPr>
        <w:suppressAutoHyphens/>
        <w:spacing w:line="276" w:lineRule="auto"/>
        <w:jc w:val="both"/>
        <w:rPr>
          <w:rFonts w:ascii="Arial" w:hAnsi="Arial" w:cs="Arial"/>
          <w:sz w:val="20"/>
          <w:szCs w:val="20"/>
        </w:rPr>
      </w:pPr>
      <w:r w:rsidRPr="00D37F9E">
        <w:rPr>
          <w:rFonts w:ascii="Arial" w:hAnsi="Arial" w:cs="Arial"/>
          <w:sz w:val="20"/>
          <w:szCs w:val="20"/>
        </w:rPr>
        <w:t>A aplicação de suspensão temporária para licitar e contratar com a Municipalidade, conforme previsto pelo artigo 7º da Lei Federal nº 10.520/02.</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b/>
          <w:sz w:val="20"/>
          <w:szCs w:val="20"/>
        </w:rPr>
      </w:pPr>
      <w:r w:rsidRPr="00D37F9E">
        <w:rPr>
          <w:rFonts w:ascii="Arial" w:hAnsi="Arial" w:cs="Arial"/>
          <w:b/>
          <w:sz w:val="20"/>
          <w:szCs w:val="20"/>
        </w:rPr>
        <w:lastRenderedPageBreak/>
        <w:t>13.5. - Pela inexecução total ou parcial do Contrato, e/ou pelo atraso injustificado na execução dos serviços, sem prejuízo do disposto no § 1º do artigo 86 da Lei n.º 8.666/93, sujeitará a Contratada à multa de mora, calculado por dia de atraso da obrigação não cumprida na seguinte proporção:</w:t>
      </w:r>
    </w:p>
    <w:p w:rsidR="00C642A9" w:rsidRPr="00D37F9E" w:rsidRDefault="00C642A9" w:rsidP="00C642A9">
      <w:pPr>
        <w:tabs>
          <w:tab w:val="num" w:pos="330"/>
        </w:tabs>
        <w:spacing w:line="276" w:lineRule="auto"/>
        <w:jc w:val="both"/>
        <w:rPr>
          <w:rFonts w:ascii="Arial" w:hAnsi="Arial" w:cs="Arial"/>
          <w:b/>
          <w:sz w:val="20"/>
          <w:szCs w:val="20"/>
        </w:rPr>
      </w:pPr>
    </w:p>
    <w:p w:rsidR="00C642A9" w:rsidRPr="00D37F9E" w:rsidRDefault="00C642A9" w:rsidP="00C642A9">
      <w:pPr>
        <w:pStyle w:val="PargrafodaLista"/>
        <w:widowControl w:val="0"/>
        <w:numPr>
          <w:ilvl w:val="0"/>
          <w:numId w:val="30"/>
        </w:numPr>
        <w:suppressAutoHyphens/>
        <w:spacing w:line="276" w:lineRule="auto"/>
        <w:jc w:val="both"/>
        <w:rPr>
          <w:rFonts w:ascii="Arial" w:hAnsi="Arial" w:cs="Arial"/>
          <w:sz w:val="20"/>
          <w:szCs w:val="20"/>
        </w:rPr>
      </w:pPr>
      <w:r w:rsidRPr="00D37F9E">
        <w:rPr>
          <w:rFonts w:ascii="Arial" w:hAnsi="Arial" w:cs="Arial"/>
          <w:sz w:val="20"/>
          <w:szCs w:val="20"/>
        </w:rPr>
        <w:t xml:space="preserve">Atraso de até </w:t>
      </w:r>
      <w:proofErr w:type="gramStart"/>
      <w:r w:rsidRPr="00D37F9E">
        <w:rPr>
          <w:rFonts w:ascii="Arial" w:hAnsi="Arial" w:cs="Arial"/>
          <w:sz w:val="20"/>
          <w:szCs w:val="20"/>
        </w:rPr>
        <w:t>30 (trinta) dias, multa</w:t>
      </w:r>
      <w:proofErr w:type="gramEnd"/>
      <w:r w:rsidRPr="00D37F9E">
        <w:rPr>
          <w:rFonts w:ascii="Arial" w:hAnsi="Arial" w:cs="Arial"/>
          <w:sz w:val="20"/>
          <w:szCs w:val="20"/>
        </w:rPr>
        <w:t xml:space="preserve"> de 1% (um por cento) do valor total da Nota de Empenho ao dia;</w:t>
      </w:r>
    </w:p>
    <w:p w:rsidR="00C642A9" w:rsidRPr="00D37F9E" w:rsidRDefault="00C642A9" w:rsidP="00C642A9">
      <w:pPr>
        <w:pStyle w:val="PargrafodaLista"/>
        <w:spacing w:line="276" w:lineRule="auto"/>
        <w:ind w:left="720"/>
        <w:jc w:val="both"/>
        <w:rPr>
          <w:rFonts w:ascii="Arial" w:hAnsi="Arial" w:cs="Arial"/>
          <w:sz w:val="20"/>
          <w:szCs w:val="20"/>
        </w:rPr>
      </w:pPr>
    </w:p>
    <w:p w:rsidR="00C642A9" w:rsidRPr="00D37F9E" w:rsidRDefault="00C642A9" w:rsidP="00C642A9">
      <w:pPr>
        <w:pStyle w:val="PargrafodaLista"/>
        <w:widowControl w:val="0"/>
        <w:numPr>
          <w:ilvl w:val="0"/>
          <w:numId w:val="30"/>
        </w:numPr>
        <w:suppressAutoHyphens/>
        <w:spacing w:line="276" w:lineRule="auto"/>
        <w:jc w:val="both"/>
        <w:rPr>
          <w:rFonts w:ascii="Arial" w:hAnsi="Arial" w:cs="Arial"/>
          <w:sz w:val="20"/>
          <w:szCs w:val="20"/>
        </w:rPr>
      </w:pPr>
      <w:r w:rsidRPr="00D37F9E">
        <w:rPr>
          <w:rFonts w:ascii="Arial" w:hAnsi="Arial" w:cs="Arial"/>
          <w:sz w:val="20"/>
          <w:szCs w:val="20"/>
        </w:rPr>
        <w:t>Atraso superior a 30 (trinta) dias, até o limite de 60 (sessenta) dias: multa de 2% (dois por cento) do valor total da Nota de Empenho ao dia;</w:t>
      </w:r>
    </w:p>
    <w:p w:rsidR="00C642A9" w:rsidRPr="00D37F9E" w:rsidRDefault="00C642A9" w:rsidP="00C642A9">
      <w:pPr>
        <w:pStyle w:val="PargrafodaLista"/>
        <w:spacing w:line="276" w:lineRule="auto"/>
        <w:ind w:left="720"/>
        <w:jc w:val="both"/>
        <w:rPr>
          <w:rFonts w:ascii="Arial" w:hAnsi="Arial" w:cs="Arial"/>
          <w:sz w:val="20"/>
          <w:szCs w:val="20"/>
        </w:rPr>
      </w:pPr>
    </w:p>
    <w:p w:rsidR="00C642A9" w:rsidRPr="00D37F9E" w:rsidRDefault="00C642A9" w:rsidP="00C642A9">
      <w:pPr>
        <w:pStyle w:val="PargrafodaLista"/>
        <w:widowControl w:val="0"/>
        <w:numPr>
          <w:ilvl w:val="0"/>
          <w:numId w:val="30"/>
        </w:numPr>
        <w:suppressAutoHyphens/>
        <w:spacing w:line="276" w:lineRule="auto"/>
        <w:jc w:val="both"/>
        <w:rPr>
          <w:rFonts w:ascii="Arial" w:hAnsi="Arial" w:cs="Arial"/>
          <w:sz w:val="20"/>
          <w:szCs w:val="20"/>
        </w:rPr>
      </w:pPr>
      <w:r w:rsidRPr="00D37F9E">
        <w:rPr>
          <w:rFonts w:ascii="Arial" w:hAnsi="Arial" w:cs="Arial"/>
          <w:sz w:val="20"/>
          <w:szCs w:val="20"/>
        </w:rPr>
        <w:t>A aplicação de suspensão temporária para licitar e contratar com a Municipalidade, conforme previsto pelo artigo 7º da Lei Federal nº 10.520/02.</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13.6. - </w:t>
      </w:r>
      <w:r w:rsidRPr="00D37F9E">
        <w:rPr>
          <w:rFonts w:ascii="Arial" w:hAnsi="Arial" w:cs="Arial"/>
          <w:sz w:val="20"/>
          <w:szCs w:val="20"/>
        </w:rPr>
        <w:t>As multas previstas nesta cláusula não têm natureza compensatória e o seu pagamento não elide a responsabilidade da Contratada por danos causados à Contratante.</w:t>
      </w:r>
    </w:p>
    <w:p w:rsidR="00C642A9" w:rsidRPr="00D37F9E" w:rsidRDefault="00C642A9" w:rsidP="00C642A9">
      <w:pPr>
        <w:spacing w:line="276" w:lineRule="auto"/>
        <w:jc w:val="both"/>
        <w:rPr>
          <w:rFonts w:ascii="Calibri" w:hAnsi="Calibri" w:cs="Calibri"/>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13.7. - </w:t>
      </w:r>
      <w:r w:rsidRPr="00D37F9E">
        <w:rPr>
          <w:rFonts w:ascii="Arial" w:hAnsi="Arial" w:cs="Arial"/>
          <w:sz w:val="20"/>
          <w:szCs w:val="20"/>
        </w:rPr>
        <w:t xml:space="preserve">Após o terceiro caso de advertência, independente de quitação de multa, poderá a Administração aplicar o disposto no </w:t>
      </w:r>
      <w:r w:rsidRPr="00D37F9E">
        <w:rPr>
          <w:rFonts w:ascii="Arial" w:hAnsi="Arial" w:cs="Arial"/>
          <w:b/>
          <w:sz w:val="20"/>
          <w:szCs w:val="20"/>
        </w:rPr>
        <w:t xml:space="preserve">subitem 13.1.1. </w:t>
      </w:r>
      <w:proofErr w:type="gramStart"/>
      <w:r w:rsidRPr="00D37F9E">
        <w:rPr>
          <w:rFonts w:ascii="Arial" w:hAnsi="Arial" w:cs="Arial"/>
          <w:b/>
          <w:sz w:val="20"/>
          <w:szCs w:val="20"/>
        </w:rPr>
        <w:t>alíneas</w:t>
      </w:r>
      <w:proofErr w:type="gramEnd"/>
      <w:r w:rsidRPr="00D37F9E">
        <w:rPr>
          <w:rFonts w:ascii="Arial" w:hAnsi="Arial" w:cs="Arial"/>
          <w:b/>
          <w:sz w:val="20"/>
          <w:szCs w:val="20"/>
        </w:rPr>
        <w:t xml:space="preserve"> “c”</w:t>
      </w:r>
      <w:r w:rsidRPr="00D37F9E">
        <w:rPr>
          <w:rFonts w:ascii="Arial" w:hAnsi="Arial" w:cs="Arial"/>
          <w:sz w:val="20"/>
          <w:szCs w:val="20"/>
        </w:rPr>
        <w:t xml:space="preserve"> e/ou </w:t>
      </w:r>
      <w:r w:rsidRPr="00D37F9E">
        <w:rPr>
          <w:rFonts w:ascii="Arial" w:hAnsi="Arial" w:cs="Arial"/>
          <w:b/>
          <w:sz w:val="20"/>
          <w:szCs w:val="20"/>
        </w:rPr>
        <w:t>“d”.</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13.8. - </w:t>
      </w:r>
      <w:r w:rsidRPr="00D37F9E">
        <w:rPr>
          <w:rFonts w:ascii="Arial" w:hAnsi="Arial" w:cs="Arial"/>
          <w:sz w:val="20"/>
          <w:szCs w:val="20"/>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b/>
          <w:bCs/>
          <w:sz w:val="20"/>
          <w:szCs w:val="20"/>
        </w:rPr>
      </w:pPr>
      <w:r w:rsidRPr="00D37F9E">
        <w:rPr>
          <w:rFonts w:ascii="Arial" w:hAnsi="Arial" w:cs="Arial"/>
          <w:b/>
          <w:sz w:val="20"/>
          <w:szCs w:val="20"/>
        </w:rPr>
        <w:t>13.9.</w:t>
      </w:r>
      <w:r w:rsidRPr="00D37F9E">
        <w:rPr>
          <w:rFonts w:ascii="Arial" w:hAnsi="Arial" w:cs="Arial"/>
          <w:sz w:val="20"/>
          <w:szCs w:val="20"/>
        </w:rPr>
        <w:t xml:space="preserve"> </w:t>
      </w:r>
      <w:r w:rsidRPr="00D37F9E">
        <w:rPr>
          <w:rFonts w:ascii="Arial" w:hAnsi="Arial" w:cs="Arial"/>
          <w:b/>
          <w:sz w:val="20"/>
          <w:szCs w:val="20"/>
        </w:rPr>
        <w:t xml:space="preserve">- </w:t>
      </w:r>
      <w:r w:rsidRPr="00D37F9E">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13.9.1. -</w:t>
      </w:r>
      <w:r w:rsidRPr="00D37F9E">
        <w:rPr>
          <w:rFonts w:ascii="Calibri" w:hAnsi="Calibri" w:cs="Calibri"/>
          <w:b/>
          <w:sz w:val="20"/>
          <w:szCs w:val="20"/>
        </w:rPr>
        <w:t xml:space="preserve"> </w:t>
      </w:r>
      <w:r w:rsidRPr="00D37F9E">
        <w:rPr>
          <w:rFonts w:ascii="Arial" w:hAnsi="Arial" w:cs="Arial"/>
          <w:sz w:val="20"/>
          <w:szCs w:val="20"/>
        </w:rPr>
        <w:t xml:space="preserve">O prazo para defesa prévia quanto à aplicação de penalidade é de </w:t>
      </w:r>
      <w:r w:rsidRPr="00D37F9E">
        <w:rPr>
          <w:rFonts w:ascii="Arial" w:hAnsi="Arial" w:cs="Arial"/>
          <w:b/>
          <w:sz w:val="20"/>
          <w:szCs w:val="20"/>
        </w:rPr>
        <w:t>05 (cinco) dias úteis</w:t>
      </w:r>
      <w:r w:rsidRPr="00D37F9E">
        <w:rPr>
          <w:rFonts w:ascii="Arial" w:hAnsi="Arial" w:cs="Arial"/>
          <w:sz w:val="20"/>
          <w:szCs w:val="20"/>
        </w:rPr>
        <w:t xml:space="preserve"> contados da data da intimação do interessado.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13.9.2. -</w:t>
      </w:r>
      <w:r w:rsidRPr="00D37F9E">
        <w:rPr>
          <w:rFonts w:ascii="Arial" w:hAnsi="Arial" w:cs="Arial"/>
          <w:sz w:val="20"/>
          <w:szCs w:val="20"/>
        </w:rPr>
        <w:t xml:space="preserve"> A sanção estabelecida no </w:t>
      </w:r>
      <w:r w:rsidRPr="00D37F9E">
        <w:rPr>
          <w:rFonts w:ascii="Arial" w:hAnsi="Arial" w:cs="Arial"/>
          <w:b/>
          <w:sz w:val="20"/>
          <w:szCs w:val="20"/>
        </w:rPr>
        <w:t xml:space="preserve">subitem 13.1.1. </w:t>
      </w:r>
      <w:proofErr w:type="gramStart"/>
      <w:r w:rsidRPr="00D37F9E">
        <w:rPr>
          <w:rFonts w:ascii="Arial" w:hAnsi="Arial" w:cs="Arial"/>
          <w:b/>
          <w:sz w:val="20"/>
          <w:szCs w:val="20"/>
        </w:rPr>
        <w:t>alínea</w:t>
      </w:r>
      <w:proofErr w:type="gramEnd"/>
      <w:r w:rsidRPr="00D37F9E">
        <w:rPr>
          <w:rFonts w:ascii="Arial" w:hAnsi="Arial" w:cs="Arial"/>
          <w:b/>
          <w:sz w:val="20"/>
          <w:szCs w:val="20"/>
        </w:rPr>
        <w:t xml:space="preserve"> “d” </w:t>
      </w:r>
      <w:r w:rsidRPr="00D37F9E">
        <w:rPr>
          <w:rFonts w:ascii="Arial" w:hAnsi="Arial" w:cs="Arial"/>
          <w:sz w:val="20"/>
          <w:szCs w:val="20"/>
        </w:rPr>
        <w:t xml:space="preserve">é de competência exclusiva do Prefeito Municipal, facultada a defesa do interessado no respectivo processo, no prazo de </w:t>
      </w:r>
      <w:r w:rsidRPr="00D37F9E">
        <w:rPr>
          <w:rFonts w:ascii="Arial" w:hAnsi="Arial" w:cs="Arial"/>
          <w:b/>
          <w:sz w:val="20"/>
          <w:szCs w:val="20"/>
        </w:rPr>
        <w:t>10 (dez) dias</w:t>
      </w:r>
      <w:r w:rsidRPr="00D37F9E">
        <w:rPr>
          <w:rFonts w:ascii="Arial" w:hAnsi="Arial" w:cs="Arial"/>
          <w:sz w:val="20"/>
          <w:szCs w:val="20"/>
        </w:rPr>
        <w:t xml:space="preserve"> da abertura de vista, podendo a reabilitação ser requerida após 02 (dois) anos de sua aplicação. </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13.10. -</w:t>
      </w:r>
      <w:r w:rsidRPr="00D37F9E">
        <w:rPr>
          <w:rFonts w:ascii="Calibri" w:hAnsi="Calibri" w:cs="Calibri"/>
          <w:b/>
          <w:sz w:val="20"/>
          <w:szCs w:val="20"/>
        </w:rPr>
        <w:t xml:space="preserve"> </w:t>
      </w:r>
      <w:r w:rsidRPr="00D37F9E">
        <w:rPr>
          <w:rFonts w:ascii="Arial" w:hAnsi="Arial" w:cs="Arial"/>
          <w:sz w:val="20"/>
          <w:szCs w:val="20"/>
        </w:rPr>
        <w:t>O valor das multas será recolhido</w:t>
      </w:r>
      <w:bookmarkStart w:id="0" w:name="_GoBack"/>
      <w:bookmarkEnd w:id="0"/>
      <w:r w:rsidRPr="00D37F9E">
        <w:rPr>
          <w:rFonts w:ascii="Arial" w:hAnsi="Arial" w:cs="Arial"/>
          <w:sz w:val="20"/>
          <w:szCs w:val="20"/>
        </w:rPr>
        <w:t xml:space="preserve"> aos cofres Municipais, dentro de até </w:t>
      </w:r>
      <w:r w:rsidRPr="00D37F9E">
        <w:rPr>
          <w:rFonts w:ascii="Arial" w:hAnsi="Arial" w:cs="Arial"/>
          <w:b/>
          <w:sz w:val="20"/>
          <w:szCs w:val="20"/>
        </w:rPr>
        <w:t xml:space="preserve">10 (dez) dias </w:t>
      </w:r>
      <w:r w:rsidRPr="00D37F9E">
        <w:rPr>
          <w:rFonts w:ascii="Arial" w:hAnsi="Arial" w:cs="Arial"/>
          <w:sz w:val="20"/>
          <w:szCs w:val="20"/>
        </w:rPr>
        <w:t>da data de sua cominação, mediante guia de recolhimento oficial.</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13.10.1. - </w:t>
      </w:r>
      <w:r w:rsidRPr="00D37F9E">
        <w:rPr>
          <w:rFonts w:ascii="Arial" w:hAnsi="Arial" w:cs="Arial"/>
          <w:sz w:val="20"/>
          <w:szCs w:val="20"/>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C642A9" w:rsidRPr="00D37F9E" w:rsidRDefault="00C642A9" w:rsidP="00C642A9">
      <w:pPr>
        <w:spacing w:line="276" w:lineRule="auto"/>
        <w:jc w:val="both"/>
        <w:rPr>
          <w:rFonts w:ascii="Arial" w:hAnsi="Arial" w:cs="Arial"/>
          <w:b/>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13.10.2. - </w:t>
      </w:r>
      <w:r w:rsidRPr="00D37F9E">
        <w:rPr>
          <w:rFonts w:ascii="Arial" w:hAnsi="Arial" w:cs="Arial"/>
          <w:sz w:val="20"/>
          <w:szCs w:val="20"/>
        </w:rPr>
        <w:t xml:space="preserve">Na impossibilidade da aplicação do </w:t>
      </w:r>
      <w:r w:rsidRPr="00D37F9E">
        <w:rPr>
          <w:rFonts w:ascii="Arial" w:hAnsi="Arial" w:cs="Arial"/>
          <w:b/>
          <w:sz w:val="20"/>
          <w:szCs w:val="20"/>
        </w:rPr>
        <w:t xml:space="preserve">subitem 13.10.1. </w:t>
      </w:r>
      <w:proofErr w:type="gramStart"/>
      <w:r w:rsidRPr="00D37F9E">
        <w:rPr>
          <w:rFonts w:ascii="Arial" w:hAnsi="Arial" w:cs="Arial"/>
          <w:sz w:val="20"/>
          <w:szCs w:val="20"/>
        </w:rPr>
        <w:t>o</w:t>
      </w:r>
      <w:proofErr w:type="gramEnd"/>
      <w:r w:rsidRPr="00D37F9E">
        <w:rPr>
          <w:rFonts w:ascii="Arial" w:hAnsi="Arial" w:cs="Arial"/>
          <w:sz w:val="20"/>
          <w:szCs w:val="20"/>
        </w:rPr>
        <w:t xml:space="preserve"> não pagamento da(s) multa(s) ensejará à inscrição da empresa na Dívida Ativa do município, sendo esta cobrada posteriormente de forma extrajudicial. Não havendo êxito, a multa será cobrada judicialmente.</w:t>
      </w:r>
    </w:p>
    <w:p w:rsidR="00C642A9" w:rsidRPr="00D37F9E" w:rsidRDefault="00C642A9" w:rsidP="00C642A9">
      <w:pPr>
        <w:spacing w:line="276" w:lineRule="auto"/>
        <w:jc w:val="both"/>
        <w:rPr>
          <w:rFonts w:ascii="Calibri" w:hAnsi="Calibri" w:cs="Calibri"/>
          <w:sz w:val="20"/>
          <w:szCs w:val="20"/>
        </w:rPr>
      </w:pPr>
    </w:p>
    <w:p w:rsidR="00C642A9" w:rsidRPr="00D37F9E" w:rsidRDefault="00C642A9" w:rsidP="00C642A9">
      <w:pPr>
        <w:spacing w:line="276" w:lineRule="auto"/>
        <w:jc w:val="both"/>
        <w:rPr>
          <w:rFonts w:ascii="Arial" w:hAnsi="Arial" w:cs="Arial"/>
          <w:sz w:val="20"/>
          <w:szCs w:val="20"/>
        </w:rPr>
      </w:pPr>
      <w:r w:rsidRPr="00D37F9E">
        <w:rPr>
          <w:rFonts w:ascii="Arial" w:hAnsi="Arial" w:cs="Arial"/>
          <w:b/>
          <w:sz w:val="20"/>
          <w:szCs w:val="20"/>
        </w:rPr>
        <w:t xml:space="preserve">13.11. - </w:t>
      </w:r>
      <w:r w:rsidRPr="00D37F9E">
        <w:rPr>
          <w:rFonts w:ascii="Arial" w:hAnsi="Arial" w:cs="Arial"/>
          <w:sz w:val="20"/>
          <w:szCs w:val="20"/>
        </w:rPr>
        <w:t xml:space="preserve">Após a aplicação de quaisquer das penalidades acima previstas, realizar-se-á comunicação escrita à empresa e publicação no Órgão de Imprensa Oficial (excluídas as penalidades de advertência e multa de </w:t>
      </w:r>
      <w:r w:rsidRPr="00D37F9E">
        <w:rPr>
          <w:rFonts w:ascii="Arial" w:hAnsi="Arial" w:cs="Arial"/>
          <w:sz w:val="20"/>
          <w:szCs w:val="20"/>
        </w:rPr>
        <w:lastRenderedPageBreak/>
        <w:t>mora), constando o fundamento legal da punição, informando ainda que o fato seja registrado no cadastro correspondente.</w:t>
      </w:r>
    </w:p>
    <w:p w:rsidR="00C642A9" w:rsidRPr="00D37F9E" w:rsidRDefault="00C642A9" w:rsidP="00C642A9">
      <w:pPr>
        <w:autoSpaceDE w:val="0"/>
        <w:autoSpaceDN w:val="0"/>
        <w:adjustRightInd w:val="0"/>
        <w:spacing w:line="276" w:lineRule="auto"/>
        <w:jc w:val="both"/>
        <w:rPr>
          <w:rFonts w:ascii="Arial" w:hAnsi="Arial" w:cs="Arial"/>
          <w:b/>
          <w:bCs/>
          <w:sz w:val="20"/>
          <w:szCs w:val="20"/>
          <w:u w:val="single"/>
        </w:rPr>
      </w:pPr>
    </w:p>
    <w:p w:rsidR="00C642A9" w:rsidRPr="00D37F9E" w:rsidRDefault="00C642A9" w:rsidP="00C642A9">
      <w:pPr>
        <w:autoSpaceDE w:val="0"/>
        <w:autoSpaceDN w:val="0"/>
        <w:adjustRightInd w:val="0"/>
        <w:spacing w:line="276" w:lineRule="auto"/>
        <w:jc w:val="both"/>
        <w:rPr>
          <w:rFonts w:ascii="Arial" w:hAnsi="Arial" w:cs="Arial"/>
          <w:b/>
          <w:bCs/>
          <w:sz w:val="20"/>
          <w:szCs w:val="20"/>
          <w:u w:val="single"/>
        </w:rPr>
      </w:pPr>
      <w:r w:rsidRPr="00D37F9E">
        <w:rPr>
          <w:rFonts w:ascii="Arial" w:hAnsi="Arial" w:cs="Arial"/>
          <w:b/>
          <w:bCs/>
          <w:sz w:val="20"/>
          <w:szCs w:val="20"/>
          <w:u w:val="single"/>
        </w:rPr>
        <w:t>CLÁUSULA DÉCIMA QUARTA - DA RESCISÃO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pStyle w:val="PargrafodaLista"/>
        <w:autoSpaceDE w:val="0"/>
        <w:autoSpaceDN w:val="0"/>
        <w:adjustRightInd w:val="0"/>
        <w:spacing w:line="276" w:lineRule="auto"/>
        <w:ind w:left="0"/>
        <w:jc w:val="both"/>
        <w:rPr>
          <w:rFonts w:ascii="Arial" w:hAnsi="Arial" w:cs="Arial"/>
          <w:sz w:val="20"/>
          <w:szCs w:val="20"/>
        </w:rPr>
      </w:pPr>
      <w:r w:rsidRPr="00D37F9E">
        <w:rPr>
          <w:rFonts w:ascii="Arial" w:hAnsi="Arial" w:cs="Arial"/>
          <w:b/>
          <w:sz w:val="20"/>
          <w:szCs w:val="20"/>
        </w:rPr>
        <w:t>14.1. -</w:t>
      </w:r>
      <w:r w:rsidRPr="00D37F9E">
        <w:rPr>
          <w:rFonts w:ascii="Arial" w:hAnsi="Arial" w:cs="Arial"/>
          <w:sz w:val="20"/>
          <w:szCs w:val="20"/>
        </w:rPr>
        <w:t xml:space="preserve"> O contrato poderá ser rescindido na forma, pelos motivos e com as consequências previstas nos artigos 78 a 80 da Lei Federal n.º 8.666/93.</w:t>
      </w:r>
    </w:p>
    <w:p w:rsidR="00C642A9" w:rsidRPr="00D37F9E" w:rsidRDefault="00C642A9" w:rsidP="00C642A9">
      <w:pPr>
        <w:pStyle w:val="PargrafodaLista"/>
        <w:autoSpaceDE w:val="0"/>
        <w:autoSpaceDN w:val="0"/>
        <w:adjustRightInd w:val="0"/>
        <w:spacing w:line="276" w:lineRule="auto"/>
        <w:ind w:left="0"/>
        <w:jc w:val="both"/>
        <w:rPr>
          <w:rFonts w:ascii="Arial" w:hAnsi="Arial" w:cs="Arial"/>
          <w:sz w:val="20"/>
          <w:szCs w:val="20"/>
        </w:rPr>
      </w:pPr>
    </w:p>
    <w:p w:rsidR="00C642A9" w:rsidRPr="00D37F9E" w:rsidRDefault="00C642A9" w:rsidP="00C642A9">
      <w:pPr>
        <w:pStyle w:val="PargrafodaLista"/>
        <w:autoSpaceDE w:val="0"/>
        <w:autoSpaceDN w:val="0"/>
        <w:adjustRightInd w:val="0"/>
        <w:spacing w:line="276" w:lineRule="auto"/>
        <w:ind w:left="0"/>
        <w:jc w:val="both"/>
        <w:rPr>
          <w:rFonts w:ascii="Arial" w:hAnsi="Arial" w:cs="Arial"/>
          <w:sz w:val="20"/>
          <w:szCs w:val="20"/>
        </w:rPr>
      </w:pPr>
      <w:r w:rsidRPr="00D37F9E">
        <w:rPr>
          <w:rFonts w:ascii="Arial" w:hAnsi="Arial" w:cs="Arial"/>
          <w:b/>
          <w:sz w:val="20"/>
          <w:szCs w:val="20"/>
        </w:rPr>
        <w:t xml:space="preserve">14.2. - </w:t>
      </w:r>
      <w:r w:rsidRPr="00D37F9E">
        <w:rPr>
          <w:rFonts w:ascii="Arial" w:hAnsi="Arial" w:cs="Arial"/>
          <w:sz w:val="20"/>
          <w:szCs w:val="20"/>
        </w:rPr>
        <w:t>O contrato poderá ser rescindido:</w:t>
      </w:r>
    </w:p>
    <w:p w:rsidR="00C642A9" w:rsidRPr="00D37F9E" w:rsidRDefault="00C642A9" w:rsidP="00C642A9">
      <w:pPr>
        <w:spacing w:line="276" w:lineRule="auto"/>
        <w:jc w:val="both"/>
        <w:rPr>
          <w:rFonts w:ascii="Arial" w:hAnsi="Arial" w:cs="Arial"/>
          <w:sz w:val="20"/>
          <w:szCs w:val="20"/>
        </w:rPr>
      </w:pPr>
    </w:p>
    <w:p w:rsidR="00C642A9" w:rsidRPr="00D37F9E" w:rsidRDefault="00C642A9" w:rsidP="00C642A9">
      <w:pPr>
        <w:pStyle w:val="PargrafodaLista"/>
        <w:numPr>
          <w:ilvl w:val="0"/>
          <w:numId w:val="31"/>
        </w:numPr>
        <w:spacing w:line="276" w:lineRule="auto"/>
        <w:jc w:val="both"/>
        <w:rPr>
          <w:rFonts w:ascii="Arial" w:hAnsi="Arial" w:cs="Arial"/>
          <w:sz w:val="20"/>
          <w:szCs w:val="20"/>
        </w:rPr>
      </w:pPr>
      <w:r w:rsidRPr="00D37F9E">
        <w:rPr>
          <w:rFonts w:ascii="Arial" w:hAnsi="Arial" w:cs="Arial"/>
          <w:sz w:val="20"/>
          <w:szCs w:val="20"/>
        </w:rPr>
        <w:t>Por ato unilateral da Administração, nos casos dos incisos I a XII e XVII do artigo 78 da Lei Federal Nº 8.666, de 21 de junho de 1993;</w:t>
      </w:r>
    </w:p>
    <w:p w:rsidR="00C642A9" w:rsidRPr="00D37F9E" w:rsidRDefault="00C642A9" w:rsidP="00C642A9">
      <w:pPr>
        <w:pStyle w:val="PargrafodaLista"/>
        <w:spacing w:line="276" w:lineRule="auto"/>
        <w:ind w:left="720"/>
        <w:jc w:val="both"/>
        <w:rPr>
          <w:rFonts w:ascii="Arial" w:hAnsi="Arial" w:cs="Arial"/>
          <w:sz w:val="20"/>
          <w:szCs w:val="20"/>
        </w:rPr>
      </w:pPr>
    </w:p>
    <w:p w:rsidR="00C642A9" w:rsidRPr="00D37F9E" w:rsidRDefault="00C642A9" w:rsidP="00C642A9">
      <w:pPr>
        <w:pStyle w:val="PargrafodaLista"/>
        <w:numPr>
          <w:ilvl w:val="0"/>
          <w:numId w:val="31"/>
        </w:numPr>
        <w:spacing w:line="276" w:lineRule="auto"/>
        <w:jc w:val="both"/>
        <w:rPr>
          <w:rFonts w:ascii="Arial" w:hAnsi="Arial" w:cs="Arial"/>
          <w:sz w:val="20"/>
          <w:szCs w:val="20"/>
        </w:rPr>
      </w:pPr>
      <w:r w:rsidRPr="00D37F9E">
        <w:rPr>
          <w:rFonts w:ascii="Arial" w:hAnsi="Arial" w:cs="Arial"/>
          <w:sz w:val="20"/>
          <w:szCs w:val="20"/>
        </w:rPr>
        <w:t xml:space="preserve">Amigavelmente, por acordo entre as partes, reduzido a termo no processo de licitação, desde que haja conveniência para a Administração; </w:t>
      </w:r>
      <w:proofErr w:type="gramStart"/>
      <w:r w:rsidRPr="00D37F9E">
        <w:rPr>
          <w:rFonts w:ascii="Arial" w:hAnsi="Arial" w:cs="Arial"/>
          <w:sz w:val="20"/>
          <w:szCs w:val="20"/>
        </w:rPr>
        <w:t>e</w:t>
      </w:r>
      <w:proofErr w:type="gramEnd"/>
    </w:p>
    <w:p w:rsidR="00C642A9" w:rsidRPr="00D37F9E" w:rsidRDefault="00C642A9" w:rsidP="00C642A9">
      <w:pPr>
        <w:pStyle w:val="PargrafodaLista"/>
        <w:spacing w:line="276" w:lineRule="auto"/>
        <w:rPr>
          <w:rFonts w:ascii="Arial" w:hAnsi="Arial" w:cs="Arial"/>
          <w:sz w:val="20"/>
          <w:szCs w:val="20"/>
        </w:rPr>
      </w:pPr>
    </w:p>
    <w:p w:rsidR="00C642A9" w:rsidRPr="00D37F9E" w:rsidRDefault="00C642A9" w:rsidP="00C642A9">
      <w:pPr>
        <w:pStyle w:val="PargrafodaLista"/>
        <w:numPr>
          <w:ilvl w:val="0"/>
          <w:numId w:val="31"/>
        </w:numPr>
        <w:spacing w:line="276" w:lineRule="auto"/>
        <w:jc w:val="both"/>
        <w:rPr>
          <w:rFonts w:ascii="Arial" w:hAnsi="Arial" w:cs="Arial"/>
          <w:sz w:val="20"/>
          <w:szCs w:val="20"/>
        </w:rPr>
      </w:pPr>
      <w:r w:rsidRPr="00D37F9E">
        <w:rPr>
          <w:rFonts w:ascii="Arial" w:hAnsi="Arial" w:cs="Arial"/>
          <w:sz w:val="20"/>
          <w:szCs w:val="20"/>
        </w:rPr>
        <w:t xml:space="preserve">Judicialmente, nos termos da legislação. </w:t>
      </w:r>
    </w:p>
    <w:p w:rsidR="00C642A9" w:rsidRPr="00D37F9E" w:rsidRDefault="00C642A9" w:rsidP="00C642A9">
      <w:pPr>
        <w:pStyle w:val="PargrafodaLista"/>
        <w:spacing w:line="276" w:lineRule="auto"/>
        <w:ind w:left="0"/>
        <w:jc w:val="both"/>
        <w:rPr>
          <w:rFonts w:ascii="Arial" w:hAnsi="Arial" w:cs="Arial"/>
          <w:b/>
          <w:sz w:val="20"/>
          <w:szCs w:val="20"/>
        </w:rPr>
      </w:pPr>
    </w:p>
    <w:p w:rsidR="00C642A9" w:rsidRPr="00D37F9E" w:rsidRDefault="00C642A9" w:rsidP="00C642A9">
      <w:pPr>
        <w:pStyle w:val="PargrafodaLista"/>
        <w:spacing w:line="276" w:lineRule="auto"/>
        <w:ind w:left="0"/>
        <w:jc w:val="both"/>
        <w:rPr>
          <w:rFonts w:ascii="Arial" w:hAnsi="Arial" w:cs="Arial"/>
          <w:sz w:val="20"/>
          <w:szCs w:val="20"/>
        </w:rPr>
      </w:pPr>
      <w:r w:rsidRPr="00D37F9E">
        <w:rPr>
          <w:rFonts w:ascii="Arial" w:hAnsi="Arial" w:cs="Arial"/>
          <w:b/>
          <w:sz w:val="20"/>
          <w:szCs w:val="20"/>
        </w:rPr>
        <w:t xml:space="preserve">14.3. - </w:t>
      </w:r>
      <w:r w:rsidRPr="00D37F9E">
        <w:rPr>
          <w:rFonts w:ascii="Arial" w:hAnsi="Arial" w:cs="Arial"/>
          <w:sz w:val="20"/>
          <w:szCs w:val="20"/>
        </w:rPr>
        <w:t xml:space="preserve">A rescisão do contrato implicará retenção de créditos decorrentes da contratação, até o limite dos prejuízos causados à </w:t>
      </w:r>
      <w:r w:rsidRPr="00D37F9E">
        <w:rPr>
          <w:rFonts w:ascii="Arial" w:hAnsi="Arial" w:cs="Arial"/>
          <w:b/>
          <w:sz w:val="20"/>
          <w:szCs w:val="20"/>
        </w:rPr>
        <w:t>CONTRATANTE</w:t>
      </w:r>
      <w:r w:rsidRPr="00D37F9E">
        <w:rPr>
          <w:rFonts w:ascii="Arial" w:hAnsi="Arial" w:cs="Arial"/>
          <w:sz w:val="20"/>
          <w:szCs w:val="20"/>
        </w:rPr>
        <w:t xml:space="preserve">, bem como na assunção dos produtos pela </w:t>
      </w:r>
      <w:r w:rsidRPr="00D37F9E">
        <w:rPr>
          <w:rFonts w:ascii="Arial" w:hAnsi="Arial" w:cs="Arial"/>
          <w:b/>
          <w:sz w:val="20"/>
          <w:szCs w:val="20"/>
        </w:rPr>
        <w:t>CONTRATANTE</w:t>
      </w:r>
      <w:r w:rsidRPr="00D37F9E">
        <w:rPr>
          <w:rFonts w:ascii="Arial" w:hAnsi="Arial" w:cs="Arial"/>
          <w:sz w:val="20"/>
          <w:szCs w:val="20"/>
        </w:rPr>
        <w:t xml:space="preserve"> na forma que a mesma determinar.</w:t>
      </w:r>
    </w:p>
    <w:p w:rsidR="00C642A9" w:rsidRPr="00D37F9E" w:rsidRDefault="00C642A9" w:rsidP="00C642A9">
      <w:pPr>
        <w:pStyle w:val="PargrafodaLista"/>
        <w:spacing w:line="276" w:lineRule="auto"/>
        <w:ind w:left="0"/>
        <w:jc w:val="both"/>
        <w:rPr>
          <w:rFonts w:ascii="Arial" w:hAnsi="Arial" w:cs="Arial"/>
          <w:sz w:val="20"/>
          <w:szCs w:val="20"/>
        </w:rPr>
      </w:pPr>
    </w:p>
    <w:p w:rsidR="00C642A9" w:rsidRPr="00D37F9E" w:rsidRDefault="00C642A9" w:rsidP="00C642A9">
      <w:pPr>
        <w:pStyle w:val="PargrafodaLista"/>
        <w:spacing w:line="276" w:lineRule="auto"/>
        <w:ind w:left="0"/>
        <w:jc w:val="both"/>
        <w:rPr>
          <w:rFonts w:ascii="Arial" w:hAnsi="Arial" w:cs="Arial"/>
          <w:b/>
          <w:bCs/>
          <w:sz w:val="20"/>
          <w:szCs w:val="20"/>
          <w:u w:val="single"/>
        </w:rPr>
      </w:pPr>
      <w:r w:rsidRPr="00D37F9E">
        <w:rPr>
          <w:rFonts w:ascii="Arial" w:hAnsi="Arial" w:cs="Arial"/>
          <w:b/>
          <w:sz w:val="20"/>
          <w:szCs w:val="20"/>
        </w:rPr>
        <w:t xml:space="preserve">14.4. - </w:t>
      </w:r>
      <w:r w:rsidRPr="00D37F9E">
        <w:rPr>
          <w:rFonts w:ascii="Arial" w:hAnsi="Arial" w:cs="Arial"/>
          <w:sz w:val="20"/>
          <w:szCs w:val="20"/>
        </w:rPr>
        <w:t xml:space="preserve">A </w:t>
      </w:r>
      <w:r w:rsidRPr="00D37F9E">
        <w:rPr>
          <w:rFonts w:ascii="Arial" w:hAnsi="Arial" w:cs="Arial"/>
          <w:b/>
          <w:sz w:val="20"/>
          <w:szCs w:val="20"/>
        </w:rPr>
        <w:t>CONTRATADA</w:t>
      </w:r>
      <w:r w:rsidRPr="00D37F9E">
        <w:rPr>
          <w:rFonts w:ascii="Arial" w:hAnsi="Arial" w:cs="Arial"/>
          <w:sz w:val="20"/>
          <w:szCs w:val="20"/>
        </w:rPr>
        <w:t xml:space="preserve"> reconhece, desde já, os direitos do </w:t>
      </w:r>
      <w:r w:rsidRPr="00D37F9E">
        <w:rPr>
          <w:rFonts w:ascii="Arial" w:hAnsi="Arial" w:cs="Arial"/>
          <w:b/>
          <w:sz w:val="20"/>
          <w:szCs w:val="20"/>
        </w:rPr>
        <w:t>CONTRATANTE</w:t>
      </w:r>
      <w:r w:rsidRPr="00D37F9E">
        <w:rPr>
          <w:rFonts w:ascii="Arial" w:hAnsi="Arial" w:cs="Arial"/>
          <w:sz w:val="20"/>
          <w:szCs w:val="20"/>
        </w:rPr>
        <w:t xml:space="preserve"> nos casos de rescisão administrativa, prevista no artigo 79, da Lei Federal nº 8.666/93.</w:t>
      </w:r>
    </w:p>
    <w:p w:rsidR="00C642A9" w:rsidRPr="00D37F9E" w:rsidRDefault="00C642A9" w:rsidP="00C642A9">
      <w:pPr>
        <w:spacing w:line="276" w:lineRule="auto"/>
        <w:rPr>
          <w:rFonts w:ascii="Arial" w:eastAsiaTheme="minorHAnsi" w:hAnsi="Arial" w:cs="Arial"/>
          <w:sz w:val="20"/>
          <w:szCs w:val="20"/>
          <w:lang w:eastAsia="en-US"/>
        </w:rPr>
      </w:pPr>
    </w:p>
    <w:p w:rsidR="00C642A9" w:rsidRPr="00D37F9E" w:rsidRDefault="00C642A9" w:rsidP="00C642A9">
      <w:pPr>
        <w:tabs>
          <w:tab w:val="left" w:pos="1287"/>
          <w:tab w:val="left" w:pos="2007"/>
          <w:tab w:val="left" w:pos="2727"/>
        </w:tabs>
        <w:spacing w:line="276" w:lineRule="auto"/>
        <w:jc w:val="both"/>
        <w:rPr>
          <w:rFonts w:ascii="Arial" w:hAnsi="Arial" w:cs="Arial"/>
          <w:b/>
          <w:bCs/>
          <w:sz w:val="20"/>
          <w:szCs w:val="20"/>
          <w:u w:val="single"/>
        </w:rPr>
      </w:pPr>
      <w:r w:rsidRPr="00D37F9E">
        <w:rPr>
          <w:rFonts w:ascii="Arial" w:hAnsi="Arial" w:cs="Arial"/>
          <w:b/>
          <w:bCs/>
          <w:sz w:val="20"/>
          <w:szCs w:val="20"/>
          <w:u w:val="single"/>
        </w:rPr>
        <w:t>CLÁUSULA DÉCIMA QUINTA – DA VINCULAÇÃO</w:t>
      </w:r>
    </w:p>
    <w:p w:rsidR="00C642A9" w:rsidRPr="00D37F9E" w:rsidRDefault="00C642A9" w:rsidP="00C642A9">
      <w:pPr>
        <w:tabs>
          <w:tab w:val="left" w:pos="1287"/>
          <w:tab w:val="left" w:pos="2007"/>
          <w:tab w:val="left" w:pos="2727"/>
        </w:tabs>
        <w:spacing w:line="276" w:lineRule="auto"/>
        <w:jc w:val="both"/>
        <w:rPr>
          <w:rFonts w:ascii="Arial" w:hAnsi="Arial" w:cs="Arial"/>
          <w:b/>
          <w:bCs/>
          <w:sz w:val="20"/>
          <w:szCs w:val="20"/>
          <w:u w:val="single"/>
        </w:rPr>
      </w:pPr>
    </w:p>
    <w:p w:rsidR="00C642A9" w:rsidRPr="00D37F9E" w:rsidRDefault="00C642A9" w:rsidP="00C642A9">
      <w:pPr>
        <w:tabs>
          <w:tab w:val="left" w:pos="1287"/>
          <w:tab w:val="left" w:pos="2007"/>
          <w:tab w:val="left" w:pos="2727"/>
        </w:tabs>
        <w:spacing w:line="276" w:lineRule="auto"/>
        <w:jc w:val="both"/>
        <w:rPr>
          <w:rFonts w:ascii="Arial" w:hAnsi="Arial" w:cs="Arial"/>
          <w:b/>
          <w:bCs/>
          <w:sz w:val="20"/>
          <w:szCs w:val="20"/>
        </w:rPr>
      </w:pPr>
      <w:r w:rsidRPr="00D37F9E">
        <w:rPr>
          <w:rFonts w:ascii="Arial" w:hAnsi="Arial" w:cs="Arial"/>
          <w:b/>
          <w:bCs/>
          <w:sz w:val="20"/>
          <w:szCs w:val="20"/>
        </w:rPr>
        <w:t xml:space="preserve">15.1. - </w:t>
      </w:r>
      <w:proofErr w:type="gramStart"/>
      <w:r w:rsidRPr="00D37F9E">
        <w:rPr>
          <w:rFonts w:ascii="Arial" w:hAnsi="Arial" w:cs="Arial"/>
          <w:bCs/>
          <w:sz w:val="20"/>
          <w:szCs w:val="20"/>
        </w:rPr>
        <w:t>A presente Contrato</w:t>
      </w:r>
      <w:proofErr w:type="gramEnd"/>
      <w:r w:rsidRPr="00D37F9E">
        <w:rPr>
          <w:rFonts w:ascii="Arial" w:hAnsi="Arial" w:cs="Arial"/>
          <w:bCs/>
          <w:sz w:val="20"/>
          <w:szCs w:val="20"/>
        </w:rPr>
        <w:t xml:space="preserve"> está vinculado ao </w:t>
      </w:r>
      <w:r w:rsidRPr="00D37F9E">
        <w:rPr>
          <w:rFonts w:ascii="Arial" w:hAnsi="Arial" w:cs="Arial"/>
          <w:b/>
          <w:bCs/>
          <w:sz w:val="20"/>
          <w:szCs w:val="20"/>
        </w:rPr>
        <w:t>Pregão Eletrônico nº 104/2019</w:t>
      </w:r>
      <w:r w:rsidRPr="00D37F9E">
        <w:rPr>
          <w:rFonts w:ascii="Arial" w:hAnsi="Arial" w:cs="Arial"/>
          <w:sz w:val="20"/>
          <w:szCs w:val="20"/>
        </w:rPr>
        <w:t xml:space="preserve"> e à proposta da </w:t>
      </w:r>
      <w:r w:rsidRPr="00D37F9E">
        <w:rPr>
          <w:rFonts w:ascii="Arial" w:hAnsi="Arial" w:cs="Arial"/>
          <w:b/>
          <w:bCs/>
          <w:sz w:val="20"/>
          <w:szCs w:val="20"/>
        </w:rPr>
        <w:t xml:space="preserve">CONTRATADA, </w:t>
      </w:r>
      <w:r w:rsidRPr="00D37F9E">
        <w:rPr>
          <w:rFonts w:ascii="Arial" w:hAnsi="Arial" w:cs="Arial"/>
          <w:sz w:val="20"/>
          <w:szCs w:val="20"/>
        </w:rPr>
        <w:t>fazendo parte integrante deste instrumento, como se transcrito estivessem literalmente.</w:t>
      </w:r>
    </w:p>
    <w:p w:rsidR="00C642A9" w:rsidRPr="00D37F9E" w:rsidRDefault="00C642A9" w:rsidP="00C642A9">
      <w:pPr>
        <w:autoSpaceDE w:val="0"/>
        <w:autoSpaceDN w:val="0"/>
        <w:adjustRightInd w:val="0"/>
        <w:spacing w:line="276" w:lineRule="auto"/>
        <w:jc w:val="both"/>
        <w:rPr>
          <w:rFonts w:ascii="Arial" w:hAnsi="Arial" w:cs="Arial"/>
          <w:b/>
          <w:bCs/>
          <w:sz w:val="20"/>
          <w:szCs w:val="20"/>
          <w:u w:val="single"/>
        </w:rPr>
      </w:pPr>
    </w:p>
    <w:p w:rsidR="00C642A9" w:rsidRPr="00D37F9E" w:rsidRDefault="00C642A9" w:rsidP="00C642A9">
      <w:pPr>
        <w:autoSpaceDE w:val="0"/>
        <w:autoSpaceDN w:val="0"/>
        <w:adjustRightInd w:val="0"/>
        <w:spacing w:line="276" w:lineRule="auto"/>
        <w:jc w:val="both"/>
        <w:rPr>
          <w:rFonts w:ascii="Arial" w:hAnsi="Arial" w:cs="Arial"/>
          <w:b/>
          <w:bCs/>
          <w:sz w:val="20"/>
          <w:szCs w:val="20"/>
          <w:u w:val="single"/>
        </w:rPr>
      </w:pPr>
      <w:r w:rsidRPr="00D37F9E">
        <w:rPr>
          <w:rFonts w:ascii="Arial" w:hAnsi="Arial" w:cs="Arial"/>
          <w:b/>
          <w:bCs/>
          <w:sz w:val="20"/>
          <w:szCs w:val="20"/>
          <w:u w:val="single"/>
        </w:rPr>
        <w:t>CLÁUSULA DÉCIMA SEXTA – DA EFICÁCIA</w:t>
      </w:r>
    </w:p>
    <w:p w:rsidR="00C642A9" w:rsidRPr="00D37F9E" w:rsidRDefault="00C642A9" w:rsidP="00C642A9">
      <w:pPr>
        <w:spacing w:line="276" w:lineRule="auto"/>
        <w:rPr>
          <w:rFonts w:ascii="Arial" w:hAnsi="Arial" w:cs="Arial"/>
          <w:b/>
          <w:sz w:val="20"/>
          <w:szCs w:val="20"/>
        </w:rPr>
      </w:pPr>
    </w:p>
    <w:p w:rsidR="00C642A9" w:rsidRPr="00D37F9E" w:rsidRDefault="00C642A9" w:rsidP="00C642A9">
      <w:pPr>
        <w:tabs>
          <w:tab w:val="left" w:pos="1287"/>
          <w:tab w:val="left" w:pos="2007"/>
          <w:tab w:val="left" w:pos="2727"/>
        </w:tabs>
        <w:spacing w:line="276" w:lineRule="auto"/>
        <w:jc w:val="both"/>
        <w:rPr>
          <w:rFonts w:ascii="Arial" w:hAnsi="Arial" w:cs="Arial"/>
          <w:sz w:val="20"/>
          <w:szCs w:val="20"/>
        </w:rPr>
      </w:pPr>
      <w:r w:rsidRPr="00D37F9E">
        <w:rPr>
          <w:rFonts w:ascii="Arial" w:hAnsi="Arial" w:cs="Arial"/>
          <w:b/>
          <w:bCs/>
          <w:sz w:val="20"/>
          <w:szCs w:val="20"/>
        </w:rPr>
        <w:t>16.1. -</w:t>
      </w:r>
      <w:r w:rsidRPr="00D37F9E">
        <w:rPr>
          <w:rFonts w:ascii="Arial" w:hAnsi="Arial" w:cs="Arial"/>
          <w:sz w:val="20"/>
          <w:szCs w:val="20"/>
        </w:rPr>
        <w:t xml:space="preserve"> O presente Contrato somente terá eficácia </w:t>
      </w:r>
      <w:proofErr w:type="gramStart"/>
      <w:r w:rsidRPr="00D37F9E">
        <w:rPr>
          <w:rFonts w:ascii="Arial" w:hAnsi="Arial" w:cs="Arial"/>
          <w:sz w:val="20"/>
          <w:szCs w:val="20"/>
        </w:rPr>
        <w:t>após</w:t>
      </w:r>
      <w:proofErr w:type="gramEnd"/>
      <w:r w:rsidRPr="00D37F9E">
        <w:rPr>
          <w:rFonts w:ascii="Arial" w:hAnsi="Arial" w:cs="Arial"/>
          <w:sz w:val="20"/>
          <w:szCs w:val="20"/>
        </w:rPr>
        <w:t xml:space="preserve"> publicada a respectiva súmula na Imprensa Oficial.</w:t>
      </w:r>
    </w:p>
    <w:p w:rsidR="00C642A9" w:rsidRPr="00D37F9E" w:rsidRDefault="00C642A9" w:rsidP="00C642A9">
      <w:pPr>
        <w:autoSpaceDE w:val="0"/>
        <w:autoSpaceDN w:val="0"/>
        <w:adjustRightInd w:val="0"/>
        <w:spacing w:line="276" w:lineRule="auto"/>
        <w:jc w:val="both"/>
        <w:rPr>
          <w:rFonts w:ascii="Arial" w:hAnsi="Arial" w:cs="Arial"/>
          <w:b/>
          <w:bCs/>
          <w:sz w:val="20"/>
          <w:szCs w:val="20"/>
          <w:u w:val="single"/>
        </w:rPr>
      </w:pPr>
    </w:p>
    <w:p w:rsidR="00C642A9" w:rsidRPr="00D37F9E" w:rsidRDefault="00C642A9" w:rsidP="00C642A9">
      <w:pPr>
        <w:autoSpaceDE w:val="0"/>
        <w:autoSpaceDN w:val="0"/>
        <w:adjustRightInd w:val="0"/>
        <w:spacing w:line="276" w:lineRule="auto"/>
        <w:jc w:val="both"/>
        <w:rPr>
          <w:rFonts w:ascii="Arial" w:hAnsi="Arial" w:cs="Arial"/>
          <w:b/>
          <w:bCs/>
          <w:sz w:val="20"/>
          <w:szCs w:val="20"/>
          <w:u w:val="single"/>
        </w:rPr>
      </w:pPr>
      <w:r w:rsidRPr="00D37F9E">
        <w:rPr>
          <w:rFonts w:ascii="Arial" w:hAnsi="Arial" w:cs="Arial"/>
          <w:b/>
          <w:bCs/>
          <w:sz w:val="20"/>
          <w:szCs w:val="20"/>
          <w:u w:val="single"/>
        </w:rPr>
        <w:t>CLÁUSULA DÉCIMA SÉTIMA - DO FORO</w:t>
      </w:r>
    </w:p>
    <w:p w:rsidR="00C642A9" w:rsidRPr="00D37F9E" w:rsidRDefault="00C642A9" w:rsidP="00C642A9">
      <w:pPr>
        <w:autoSpaceDE w:val="0"/>
        <w:autoSpaceDN w:val="0"/>
        <w:adjustRightInd w:val="0"/>
        <w:spacing w:line="276" w:lineRule="auto"/>
        <w:jc w:val="both"/>
        <w:rPr>
          <w:rFonts w:ascii="Arial" w:hAnsi="Arial" w:cs="Arial"/>
          <w:sz w:val="20"/>
          <w:szCs w:val="20"/>
        </w:rPr>
      </w:pPr>
    </w:p>
    <w:p w:rsidR="00C642A9" w:rsidRPr="00D37F9E" w:rsidRDefault="00C642A9" w:rsidP="00C642A9">
      <w:pPr>
        <w:tabs>
          <w:tab w:val="left" w:pos="1287"/>
          <w:tab w:val="left" w:pos="2007"/>
          <w:tab w:val="left" w:pos="2727"/>
        </w:tabs>
        <w:spacing w:line="276" w:lineRule="auto"/>
        <w:jc w:val="both"/>
        <w:rPr>
          <w:rFonts w:ascii="Arial" w:hAnsi="Arial" w:cs="Arial"/>
          <w:sz w:val="20"/>
          <w:szCs w:val="20"/>
        </w:rPr>
      </w:pPr>
      <w:r w:rsidRPr="00D37F9E">
        <w:rPr>
          <w:rFonts w:ascii="Arial" w:hAnsi="Arial" w:cs="Arial"/>
          <w:b/>
          <w:bCs/>
          <w:sz w:val="20"/>
          <w:szCs w:val="20"/>
        </w:rPr>
        <w:t>17.1. -</w:t>
      </w:r>
      <w:r w:rsidRPr="00D37F9E">
        <w:rPr>
          <w:rFonts w:ascii="Arial" w:hAnsi="Arial" w:cs="Arial"/>
          <w:sz w:val="20"/>
          <w:szCs w:val="20"/>
        </w:rPr>
        <w:t xml:space="preserve"> Fica eleito o Foro da Comarca de REGISTRO para </w:t>
      </w:r>
      <w:proofErr w:type="gramStart"/>
      <w:r w:rsidRPr="00D37F9E">
        <w:rPr>
          <w:rFonts w:ascii="Arial" w:hAnsi="Arial" w:cs="Arial"/>
          <w:sz w:val="20"/>
          <w:szCs w:val="20"/>
        </w:rPr>
        <w:t>dirimir dúvidas</w:t>
      </w:r>
      <w:proofErr w:type="gramEnd"/>
      <w:r w:rsidRPr="00D37F9E">
        <w:rPr>
          <w:rFonts w:ascii="Arial" w:hAnsi="Arial" w:cs="Arial"/>
          <w:sz w:val="20"/>
          <w:szCs w:val="20"/>
        </w:rPr>
        <w:t xml:space="preserve"> ou questões oriundas do presente Contrato.</w:t>
      </w:r>
    </w:p>
    <w:p w:rsidR="008C657B" w:rsidRPr="00D37F9E" w:rsidRDefault="008C657B" w:rsidP="008C657B">
      <w:pPr>
        <w:autoSpaceDE w:val="0"/>
        <w:autoSpaceDN w:val="0"/>
        <w:adjustRightInd w:val="0"/>
        <w:spacing w:line="276" w:lineRule="auto"/>
        <w:jc w:val="right"/>
        <w:rPr>
          <w:rFonts w:ascii="Arial" w:hAnsi="Arial" w:cs="Arial"/>
          <w:sz w:val="20"/>
          <w:szCs w:val="20"/>
        </w:rPr>
      </w:pPr>
    </w:p>
    <w:p w:rsidR="00072C61" w:rsidRPr="00D37F9E" w:rsidRDefault="00072C61" w:rsidP="008C657B">
      <w:pPr>
        <w:autoSpaceDE w:val="0"/>
        <w:autoSpaceDN w:val="0"/>
        <w:adjustRightInd w:val="0"/>
        <w:spacing w:line="276" w:lineRule="auto"/>
        <w:jc w:val="right"/>
        <w:rPr>
          <w:rFonts w:ascii="Arial" w:hAnsi="Arial" w:cs="Arial"/>
          <w:sz w:val="20"/>
          <w:szCs w:val="20"/>
        </w:rPr>
      </w:pPr>
      <w:r w:rsidRPr="00D37F9E">
        <w:rPr>
          <w:rFonts w:ascii="Arial" w:hAnsi="Arial" w:cs="Arial"/>
          <w:sz w:val="20"/>
          <w:szCs w:val="20"/>
        </w:rPr>
        <w:t xml:space="preserve">Registro/SP, </w:t>
      </w:r>
      <w:r w:rsidR="00C642A9" w:rsidRPr="00D37F9E">
        <w:rPr>
          <w:rFonts w:ascii="Arial" w:hAnsi="Arial" w:cs="Arial"/>
          <w:sz w:val="20"/>
          <w:szCs w:val="20"/>
        </w:rPr>
        <w:t>03</w:t>
      </w:r>
      <w:r w:rsidR="0040736B" w:rsidRPr="00D37F9E">
        <w:rPr>
          <w:rFonts w:ascii="Arial" w:hAnsi="Arial" w:cs="Arial"/>
          <w:sz w:val="20"/>
          <w:szCs w:val="20"/>
        </w:rPr>
        <w:t xml:space="preserve"> de </w:t>
      </w:r>
      <w:r w:rsidR="00C642A9" w:rsidRPr="00D37F9E">
        <w:rPr>
          <w:rFonts w:ascii="Arial" w:hAnsi="Arial" w:cs="Arial"/>
          <w:sz w:val="20"/>
          <w:szCs w:val="20"/>
        </w:rPr>
        <w:t>fevereiro</w:t>
      </w:r>
      <w:r w:rsidR="009560FA" w:rsidRPr="00D37F9E">
        <w:rPr>
          <w:rFonts w:ascii="Arial" w:hAnsi="Arial" w:cs="Arial"/>
          <w:sz w:val="20"/>
          <w:szCs w:val="20"/>
        </w:rPr>
        <w:t xml:space="preserve"> de 2020</w:t>
      </w:r>
      <w:r w:rsidRPr="00D37F9E">
        <w:rPr>
          <w:rFonts w:ascii="Arial" w:hAnsi="Arial" w:cs="Arial"/>
          <w:sz w:val="20"/>
          <w:szCs w:val="20"/>
        </w:rPr>
        <w:t>.</w:t>
      </w:r>
    </w:p>
    <w:p w:rsidR="00072C61" w:rsidRDefault="00072C61" w:rsidP="00072C61">
      <w:pPr>
        <w:autoSpaceDE w:val="0"/>
        <w:autoSpaceDN w:val="0"/>
        <w:adjustRightInd w:val="0"/>
        <w:rPr>
          <w:rFonts w:ascii="Arial" w:hAnsi="Arial" w:cs="Arial"/>
          <w:sz w:val="20"/>
          <w:szCs w:val="20"/>
        </w:rPr>
      </w:pPr>
    </w:p>
    <w:p w:rsidR="00D37F9E" w:rsidRPr="00D37F9E" w:rsidRDefault="00D37F9E" w:rsidP="00072C61">
      <w:pPr>
        <w:autoSpaceDE w:val="0"/>
        <w:autoSpaceDN w:val="0"/>
        <w:adjustRightInd w:val="0"/>
        <w:rPr>
          <w:rFonts w:ascii="Arial" w:hAnsi="Arial" w:cs="Arial"/>
          <w:sz w:val="20"/>
          <w:szCs w:val="20"/>
        </w:rPr>
      </w:pPr>
    </w:p>
    <w:p w:rsidR="00072C61" w:rsidRPr="00D37F9E" w:rsidRDefault="00072C61" w:rsidP="00072C61">
      <w:pPr>
        <w:autoSpaceDE w:val="0"/>
        <w:autoSpaceDN w:val="0"/>
        <w:adjustRightInd w:val="0"/>
        <w:rPr>
          <w:rFonts w:ascii="Arial" w:hAnsi="Arial" w:cs="Arial"/>
          <w:sz w:val="20"/>
          <w:szCs w:val="20"/>
        </w:rPr>
      </w:pPr>
    </w:p>
    <w:p w:rsidR="00072C61" w:rsidRPr="00D37F9E" w:rsidRDefault="00072C61" w:rsidP="00072C61">
      <w:pPr>
        <w:autoSpaceDE w:val="0"/>
        <w:autoSpaceDN w:val="0"/>
        <w:adjustRightInd w:val="0"/>
        <w:jc w:val="both"/>
        <w:rPr>
          <w:rFonts w:ascii="Arial" w:hAnsi="Arial" w:cs="Arial"/>
          <w:sz w:val="20"/>
          <w:szCs w:val="20"/>
        </w:rPr>
      </w:pPr>
      <w:r w:rsidRPr="00D37F9E">
        <w:rPr>
          <w:rFonts w:ascii="Arial" w:hAnsi="Arial" w:cs="Arial"/>
          <w:sz w:val="20"/>
          <w:szCs w:val="20"/>
        </w:rPr>
        <w:t>_________________________</w:t>
      </w:r>
      <w:r w:rsidRPr="00D37F9E">
        <w:rPr>
          <w:rFonts w:ascii="Arial" w:hAnsi="Arial" w:cs="Arial"/>
          <w:sz w:val="20"/>
          <w:szCs w:val="20"/>
        </w:rPr>
        <w:tab/>
      </w:r>
      <w:r w:rsidRPr="00D37F9E">
        <w:rPr>
          <w:rFonts w:ascii="Arial" w:hAnsi="Arial" w:cs="Arial"/>
          <w:sz w:val="20"/>
          <w:szCs w:val="20"/>
        </w:rPr>
        <w:tab/>
      </w:r>
      <w:r w:rsidRPr="00D37F9E">
        <w:rPr>
          <w:rFonts w:ascii="Arial" w:hAnsi="Arial" w:cs="Arial"/>
          <w:sz w:val="20"/>
          <w:szCs w:val="20"/>
        </w:rPr>
        <w:tab/>
      </w:r>
      <w:r w:rsidRPr="00D37F9E">
        <w:rPr>
          <w:rFonts w:ascii="Arial" w:hAnsi="Arial" w:cs="Arial"/>
          <w:sz w:val="20"/>
          <w:szCs w:val="20"/>
        </w:rPr>
        <w:tab/>
      </w:r>
      <w:r w:rsidR="00D37F9E">
        <w:rPr>
          <w:rFonts w:ascii="Arial" w:hAnsi="Arial" w:cs="Arial"/>
          <w:sz w:val="20"/>
          <w:szCs w:val="20"/>
        </w:rPr>
        <w:tab/>
      </w:r>
      <w:r w:rsidR="00D37F9E">
        <w:rPr>
          <w:rFonts w:ascii="Arial" w:hAnsi="Arial" w:cs="Arial"/>
          <w:sz w:val="20"/>
          <w:szCs w:val="20"/>
        </w:rPr>
        <w:tab/>
      </w:r>
      <w:r w:rsidRPr="00D37F9E">
        <w:rPr>
          <w:rFonts w:ascii="Arial" w:hAnsi="Arial" w:cs="Arial"/>
          <w:sz w:val="20"/>
          <w:szCs w:val="20"/>
        </w:rPr>
        <w:t>_________________________</w:t>
      </w:r>
    </w:p>
    <w:p w:rsidR="00BD4AE0" w:rsidRPr="00D37F9E" w:rsidRDefault="009560FA" w:rsidP="00072C61">
      <w:pPr>
        <w:autoSpaceDE w:val="0"/>
        <w:autoSpaceDN w:val="0"/>
        <w:adjustRightInd w:val="0"/>
        <w:jc w:val="both"/>
        <w:rPr>
          <w:rFonts w:ascii="Arial" w:hAnsi="Arial" w:cs="Arial"/>
          <w:b/>
          <w:sz w:val="20"/>
          <w:szCs w:val="20"/>
        </w:rPr>
      </w:pPr>
      <w:r w:rsidRPr="00D37F9E">
        <w:rPr>
          <w:rFonts w:ascii="Arial" w:hAnsi="Arial" w:cs="Arial"/>
          <w:b/>
          <w:sz w:val="20"/>
          <w:szCs w:val="20"/>
        </w:rPr>
        <w:t>GILSON WAGNER FANTIN</w:t>
      </w:r>
      <w:r w:rsidR="00072C61" w:rsidRPr="00D37F9E">
        <w:rPr>
          <w:rFonts w:ascii="Arial" w:hAnsi="Arial" w:cs="Arial"/>
          <w:sz w:val="20"/>
          <w:szCs w:val="20"/>
        </w:rPr>
        <w:tab/>
      </w:r>
      <w:r w:rsidR="00072C61" w:rsidRPr="00D37F9E">
        <w:rPr>
          <w:rFonts w:ascii="Arial" w:hAnsi="Arial" w:cs="Arial"/>
          <w:sz w:val="20"/>
          <w:szCs w:val="20"/>
        </w:rPr>
        <w:tab/>
      </w:r>
      <w:r w:rsidR="00072C61" w:rsidRPr="00D37F9E">
        <w:rPr>
          <w:rFonts w:ascii="Arial" w:hAnsi="Arial" w:cs="Arial"/>
          <w:sz w:val="20"/>
          <w:szCs w:val="20"/>
        </w:rPr>
        <w:tab/>
      </w:r>
      <w:r w:rsidRPr="00D37F9E">
        <w:rPr>
          <w:rFonts w:ascii="Arial" w:hAnsi="Arial" w:cs="Arial"/>
          <w:sz w:val="20"/>
          <w:szCs w:val="20"/>
        </w:rPr>
        <w:tab/>
      </w:r>
      <w:r w:rsidR="00D37F9E">
        <w:rPr>
          <w:rFonts w:ascii="Arial" w:hAnsi="Arial" w:cs="Arial"/>
          <w:sz w:val="20"/>
          <w:szCs w:val="20"/>
        </w:rPr>
        <w:tab/>
      </w:r>
      <w:r w:rsidR="00D37F9E">
        <w:rPr>
          <w:rFonts w:ascii="Arial" w:hAnsi="Arial" w:cs="Arial"/>
          <w:sz w:val="20"/>
          <w:szCs w:val="20"/>
        </w:rPr>
        <w:tab/>
      </w:r>
      <w:r w:rsidR="00D37F9E">
        <w:rPr>
          <w:rFonts w:ascii="Arial" w:hAnsi="Arial" w:cs="Arial"/>
          <w:b/>
          <w:sz w:val="20"/>
          <w:szCs w:val="20"/>
        </w:rPr>
        <w:t>IRIANE DA CUNHA MARQUES</w:t>
      </w:r>
    </w:p>
    <w:p w:rsidR="00072C61" w:rsidRPr="00D37F9E" w:rsidRDefault="00072C61" w:rsidP="00072C61">
      <w:pPr>
        <w:autoSpaceDE w:val="0"/>
        <w:autoSpaceDN w:val="0"/>
        <w:adjustRightInd w:val="0"/>
        <w:jc w:val="both"/>
        <w:rPr>
          <w:rFonts w:ascii="Arial" w:hAnsi="Arial" w:cs="Arial"/>
          <w:sz w:val="20"/>
          <w:szCs w:val="20"/>
        </w:rPr>
      </w:pPr>
      <w:r w:rsidRPr="00D37F9E">
        <w:rPr>
          <w:rFonts w:ascii="Arial" w:hAnsi="Arial" w:cs="Arial"/>
          <w:b/>
          <w:sz w:val="20"/>
          <w:szCs w:val="20"/>
        </w:rPr>
        <w:t>Prefeito Municipal</w:t>
      </w:r>
      <w:r w:rsidRPr="00D37F9E">
        <w:rPr>
          <w:rFonts w:ascii="Arial" w:hAnsi="Arial" w:cs="Arial"/>
          <w:b/>
          <w:sz w:val="20"/>
          <w:szCs w:val="20"/>
        </w:rPr>
        <w:tab/>
      </w:r>
      <w:r w:rsidRPr="00D37F9E">
        <w:rPr>
          <w:rFonts w:ascii="Arial" w:hAnsi="Arial" w:cs="Arial"/>
          <w:b/>
          <w:sz w:val="20"/>
          <w:szCs w:val="20"/>
        </w:rPr>
        <w:tab/>
      </w:r>
      <w:r w:rsidRPr="00D37F9E">
        <w:rPr>
          <w:rFonts w:ascii="Arial" w:hAnsi="Arial" w:cs="Arial"/>
          <w:b/>
          <w:sz w:val="20"/>
          <w:szCs w:val="20"/>
        </w:rPr>
        <w:tab/>
      </w:r>
      <w:r w:rsidRPr="00D37F9E">
        <w:rPr>
          <w:rFonts w:ascii="Arial" w:hAnsi="Arial" w:cs="Arial"/>
          <w:b/>
          <w:sz w:val="20"/>
          <w:szCs w:val="20"/>
        </w:rPr>
        <w:tab/>
      </w:r>
      <w:r w:rsidRPr="00D37F9E">
        <w:rPr>
          <w:rFonts w:ascii="Arial" w:hAnsi="Arial" w:cs="Arial"/>
          <w:b/>
          <w:sz w:val="20"/>
          <w:szCs w:val="20"/>
        </w:rPr>
        <w:tab/>
      </w:r>
      <w:r w:rsidR="00D37F9E">
        <w:rPr>
          <w:rFonts w:ascii="Arial" w:hAnsi="Arial" w:cs="Arial"/>
          <w:b/>
          <w:sz w:val="20"/>
          <w:szCs w:val="20"/>
        </w:rPr>
        <w:tab/>
      </w:r>
      <w:r w:rsidR="00D37F9E">
        <w:rPr>
          <w:rFonts w:ascii="Arial" w:hAnsi="Arial" w:cs="Arial"/>
          <w:b/>
          <w:sz w:val="20"/>
          <w:szCs w:val="20"/>
        </w:rPr>
        <w:tab/>
      </w:r>
      <w:r w:rsidRPr="00D37F9E">
        <w:rPr>
          <w:rFonts w:ascii="Arial" w:hAnsi="Arial" w:cs="Arial"/>
          <w:b/>
          <w:sz w:val="20"/>
          <w:szCs w:val="20"/>
        </w:rPr>
        <w:t>Representante Legal</w:t>
      </w:r>
    </w:p>
    <w:p w:rsidR="00072C61" w:rsidRPr="00D37F9E" w:rsidRDefault="00072C61" w:rsidP="00072C61">
      <w:pPr>
        <w:tabs>
          <w:tab w:val="left" w:pos="5040"/>
        </w:tabs>
        <w:jc w:val="both"/>
        <w:rPr>
          <w:rFonts w:ascii="Arial" w:hAnsi="Arial" w:cs="Arial"/>
          <w:sz w:val="20"/>
          <w:szCs w:val="20"/>
        </w:rPr>
      </w:pPr>
      <w:r w:rsidRPr="00D37F9E">
        <w:rPr>
          <w:rFonts w:ascii="Arial" w:hAnsi="Arial" w:cs="Arial"/>
          <w:sz w:val="20"/>
          <w:szCs w:val="20"/>
        </w:rPr>
        <w:t>P/CONTRATANTE</w:t>
      </w:r>
      <w:r w:rsidRPr="00D37F9E">
        <w:rPr>
          <w:rFonts w:ascii="Arial" w:hAnsi="Arial" w:cs="Arial"/>
          <w:sz w:val="20"/>
          <w:szCs w:val="20"/>
        </w:rPr>
        <w:tab/>
      </w:r>
      <w:r w:rsidR="00D37F9E">
        <w:rPr>
          <w:rFonts w:ascii="Arial" w:hAnsi="Arial" w:cs="Arial"/>
          <w:sz w:val="20"/>
          <w:szCs w:val="20"/>
        </w:rPr>
        <w:tab/>
      </w:r>
      <w:r w:rsidR="00D37F9E">
        <w:rPr>
          <w:rFonts w:ascii="Arial" w:hAnsi="Arial" w:cs="Arial"/>
          <w:sz w:val="20"/>
          <w:szCs w:val="20"/>
        </w:rPr>
        <w:tab/>
      </w:r>
      <w:r w:rsidRPr="00D37F9E">
        <w:rPr>
          <w:rFonts w:ascii="Arial" w:hAnsi="Arial" w:cs="Arial"/>
          <w:sz w:val="20"/>
          <w:szCs w:val="20"/>
        </w:rPr>
        <w:t>P/</w:t>
      </w:r>
      <w:r w:rsidRPr="00D37F9E">
        <w:rPr>
          <w:rFonts w:ascii="Arial" w:hAnsi="Arial" w:cs="Arial"/>
          <w:bCs/>
          <w:sz w:val="20"/>
          <w:szCs w:val="20"/>
        </w:rPr>
        <w:t xml:space="preserve"> CONTRATADA</w:t>
      </w:r>
    </w:p>
    <w:p w:rsidR="00664885" w:rsidRPr="00D37F9E" w:rsidRDefault="00664885" w:rsidP="00072C61">
      <w:pPr>
        <w:jc w:val="both"/>
        <w:rPr>
          <w:rFonts w:ascii="Arial" w:hAnsi="Arial" w:cs="Arial"/>
          <w:b/>
          <w:sz w:val="20"/>
          <w:szCs w:val="20"/>
        </w:rPr>
      </w:pPr>
    </w:p>
    <w:p w:rsidR="00072C61" w:rsidRPr="00D37F9E" w:rsidRDefault="00072C61" w:rsidP="00072C61">
      <w:pPr>
        <w:jc w:val="both"/>
        <w:rPr>
          <w:rFonts w:ascii="Arial" w:hAnsi="Arial" w:cs="Arial"/>
          <w:b/>
          <w:sz w:val="20"/>
          <w:szCs w:val="20"/>
        </w:rPr>
      </w:pPr>
      <w:r w:rsidRPr="00D37F9E">
        <w:rPr>
          <w:rFonts w:ascii="Arial" w:hAnsi="Arial" w:cs="Arial"/>
          <w:b/>
          <w:sz w:val="20"/>
          <w:szCs w:val="20"/>
        </w:rPr>
        <w:lastRenderedPageBreak/>
        <w:t>Testemunhas:</w:t>
      </w:r>
    </w:p>
    <w:p w:rsidR="00072C61" w:rsidRPr="00D37F9E" w:rsidRDefault="00072C61" w:rsidP="00072C61">
      <w:pPr>
        <w:jc w:val="both"/>
        <w:rPr>
          <w:rFonts w:ascii="Arial" w:hAnsi="Arial" w:cs="Arial"/>
          <w:sz w:val="20"/>
          <w:szCs w:val="20"/>
        </w:rPr>
      </w:pPr>
    </w:p>
    <w:p w:rsidR="00D64E3B" w:rsidRDefault="00D64E3B" w:rsidP="00072C61">
      <w:pPr>
        <w:jc w:val="both"/>
        <w:rPr>
          <w:rFonts w:ascii="Arial" w:hAnsi="Arial" w:cs="Arial"/>
          <w:sz w:val="20"/>
          <w:szCs w:val="20"/>
        </w:rPr>
      </w:pPr>
    </w:p>
    <w:p w:rsidR="00D37F9E" w:rsidRPr="00D37F9E" w:rsidRDefault="00D37F9E" w:rsidP="00072C61">
      <w:pPr>
        <w:jc w:val="both"/>
        <w:rPr>
          <w:rFonts w:ascii="Arial" w:hAnsi="Arial" w:cs="Arial"/>
          <w:sz w:val="20"/>
          <w:szCs w:val="20"/>
        </w:rPr>
      </w:pPr>
    </w:p>
    <w:p w:rsidR="00072C61" w:rsidRPr="00D37F9E" w:rsidRDefault="00072C61" w:rsidP="00072C61">
      <w:pPr>
        <w:jc w:val="both"/>
        <w:rPr>
          <w:rFonts w:ascii="Arial" w:hAnsi="Arial" w:cs="Arial"/>
          <w:sz w:val="20"/>
          <w:szCs w:val="20"/>
        </w:rPr>
      </w:pPr>
      <w:r w:rsidRPr="00D37F9E">
        <w:rPr>
          <w:rFonts w:ascii="Arial" w:hAnsi="Arial" w:cs="Arial"/>
          <w:sz w:val="20"/>
          <w:szCs w:val="20"/>
        </w:rPr>
        <w:t>_________________________</w:t>
      </w:r>
      <w:r w:rsidRPr="00D37F9E">
        <w:rPr>
          <w:rFonts w:ascii="Arial" w:hAnsi="Arial" w:cs="Arial"/>
          <w:sz w:val="20"/>
          <w:szCs w:val="20"/>
        </w:rPr>
        <w:tab/>
      </w:r>
      <w:r w:rsidRPr="00D37F9E">
        <w:rPr>
          <w:rFonts w:ascii="Arial" w:hAnsi="Arial" w:cs="Arial"/>
          <w:b/>
          <w:sz w:val="20"/>
          <w:szCs w:val="20"/>
        </w:rPr>
        <w:tab/>
      </w:r>
      <w:r w:rsidRPr="00D37F9E">
        <w:rPr>
          <w:rFonts w:ascii="Arial" w:hAnsi="Arial" w:cs="Arial"/>
          <w:b/>
          <w:sz w:val="20"/>
          <w:szCs w:val="20"/>
        </w:rPr>
        <w:tab/>
      </w:r>
      <w:r w:rsidRPr="00D37F9E">
        <w:rPr>
          <w:rFonts w:ascii="Arial" w:hAnsi="Arial" w:cs="Arial"/>
          <w:b/>
          <w:sz w:val="20"/>
          <w:szCs w:val="20"/>
        </w:rPr>
        <w:tab/>
      </w:r>
      <w:r w:rsidR="00D37F9E">
        <w:rPr>
          <w:rFonts w:ascii="Arial" w:hAnsi="Arial" w:cs="Arial"/>
          <w:b/>
          <w:sz w:val="20"/>
          <w:szCs w:val="20"/>
        </w:rPr>
        <w:tab/>
      </w:r>
      <w:r w:rsidR="00D37F9E">
        <w:rPr>
          <w:rFonts w:ascii="Arial" w:hAnsi="Arial" w:cs="Arial"/>
          <w:b/>
          <w:sz w:val="20"/>
          <w:szCs w:val="20"/>
        </w:rPr>
        <w:tab/>
      </w:r>
      <w:r w:rsidRPr="00D37F9E">
        <w:rPr>
          <w:rFonts w:ascii="Arial" w:hAnsi="Arial" w:cs="Arial"/>
          <w:sz w:val="20"/>
          <w:szCs w:val="20"/>
        </w:rPr>
        <w:t>_______________________</w:t>
      </w:r>
    </w:p>
    <w:p w:rsidR="00D64E3B" w:rsidRPr="00D37F9E" w:rsidRDefault="005243E4" w:rsidP="00D64E3B">
      <w:pPr>
        <w:jc w:val="both"/>
        <w:rPr>
          <w:rFonts w:ascii="Arial" w:hAnsi="Arial" w:cs="Arial"/>
          <w:sz w:val="20"/>
          <w:szCs w:val="20"/>
        </w:rPr>
      </w:pPr>
      <w:r w:rsidRPr="00D37F9E">
        <w:rPr>
          <w:rFonts w:ascii="Arial" w:hAnsi="Arial" w:cs="Arial"/>
          <w:b/>
          <w:sz w:val="20"/>
          <w:szCs w:val="20"/>
        </w:rPr>
        <w:t>Lucas Felipe Ferraz</w:t>
      </w:r>
      <w:r w:rsidR="00D64E3B" w:rsidRPr="00D37F9E">
        <w:rPr>
          <w:rFonts w:ascii="Arial" w:hAnsi="Arial" w:cs="Arial"/>
          <w:b/>
          <w:sz w:val="20"/>
          <w:szCs w:val="20"/>
        </w:rPr>
        <w:tab/>
      </w:r>
      <w:r w:rsidR="00D64E3B" w:rsidRPr="00D37F9E">
        <w:rPr>
          <w:rFonts w:ascii="Arial" w:hAnsi="Arial" w:cs="Arial"/>
          <w:sz w:val="20"/>
          <w:szCs w:val="20"/>
        </w:rPr>
        <w:tab/>
      </w:r>
      <w:r w:rsidR="00D64E3B" w:rsidRPr="00D37F9E">
        <w:rPr>
          <w:rFonts w:ascii="Arial" w:hAnsi="Arial" w:cs="Arial"/>
          <w:sz w:val="20"/>
          <w:szCs w:val="20"/>
        </w:rPr>
        <w:tab/>
      </w:r>
      <w:r w:rsidR="00D64E3B" w:rsidRPr="00D37F9E">
        <w:rPr>
          <w:rFonts w:ascii="Arial" w:hAnsi="Arial" w:cs="Arial"/>
          <w:sz w:val="20"/>
          <w:szCs w:val="20"/>
        </w:rPr>
        <w:tab/>
      </w:r>
      <w:r w:rsidRPr="00D37F9E">
        <w:rPr>
          <w:rFonts w:ascii="Arial" w:hAnsi="Arial" w:cs="Arial"/>
          <w:sz w:val="20"/>
          <w:szCs w:val="20"/>
        </w:rPr>
        <w:tab/>
      </w:r>
      <w:r w:rsidR="00D37F9E">
        <w:rPr>
          <w:rFonts w:ascii="Arial" w:hAnsi="Arial" w:cs="Arial"/>
          <w:sz w:val="20"/>
          <w:szCs w:val="20"/>
        </w:rPr>
        <w:tab/>
      </w:r>
      <w:r w:rsidR="00D37F9E">
        <w:rPr>
          <w:rFonts w:ascii="Arial" w:hAnsi="Arial" w:cs="Arial"/>
          <w:sz w:val="20"/>
          <w:szCs w:val="20"/>
        </w:rPr>
        <w:tab/>
      </w:r>
      <w:r w:rsidR="00D64E3B" w:rsidRPr="00D37F9E">
        <w:rPr>
          <w:rFonts w:ascii="Arial" w:hAnsi="Arial" w:cs="Arial"/>
          <w:b/>
          <w:sz w:val="20"/>
          <w:szCs w:val="20"/>
        </w:rPr>
        <w:t>Rafael Kawan Ponsoni de Sousa</w:t>
      </w:r>
    </w:p>
    <w:p w:rsidR="00D64E3B" w:rsidRPr="00D37F9E" w:rsidRDefault="00D64E3B" w:rsidP="00D64E3B">
      <w:pPr>
        <w:jc w:val="both"/>
        <w:rPr>
          <w:rFonts w:ascii="Arial" w:hAnsi="Arial" w:cs="Arial"/>
          <w:sz w:val="20"/>
          <w:szCs w:val="20"/>
          <w:lang w:val="en-US"/>
        </w:rPr>
      </w:pPr>
      <w:r w:rsidRPr="00D37F9E">
        <w:rPr>
          <w:rFonts w:ascii="Arial" w:hAnsi="Arial" w:cs="Arial"/>
          <w:sz w:val="20"/>
          <w:szCs w:val="20"/>
          <w:lang w:val="en-US"/>
        </w:rPr>
        <w:t xml:space="preserve">R.G.: </w:t>
      </w:r>
      <w:r w:rsidR="005243E4" w:rsidRPr="00D37F9E">
        <w:rPr>
          <w:rFonts w:ascii="Arial" w:hAnsi="Arial" w:cs="Arial"/>
          <w:sz w:val="20"/>
          <w:szCs w:val="20"/>
          <w:lang w:val="en-US"/>
        </w:rPr>
        <w:t>38.340.594-4</w:t>
      </w:r>
      <w:r w:rsidRPr="00D37F9E">
        <w:rPr>
          <w:rFonts w:ascii="Arial" w:hAnsi="Arial" w:cs="Arial"/>
          <w:sz w:val="20"/>
          <w:szCs w:val="20"/>
          <w:lang w:val="en-US"/>
        </w:rPr>
        <w:t xml:space="preserve"> SSP/SP</w:t>
      </w:r>
      <w:r w:rsidRPr="00D37F9E">
        <w:rPr>
          <w:rFonts w:ascii="Arial" w:hAnsi="Arial" w:cs="Arial"/>
          <w:sz w:val="20"/>
          <w:szCs w:val="20"/>
          <w:lang w:val="en-US"/>
        </w:rPr>
        <w:tab/>
      </w:r>
      <w:r w:rsidRPr="00D37F9E">
        <w:rPr>
          <w:rFonts w:ascii="Arial" w:hAnsi="Arial" w:cs="Arial"/>
          <w:sz w:val="20"/>
          <w:szCs w:val="20"/>
          <w:lang w:val="en-US"/>
        </w:rPr>
        <w:tab/>
      </w:r>
      <w:r w:rsidRPr="00D37F9E">
        <w:rPr>
          <w:rFonts w:ascii="Arial" w:hAnsi="Arial" w:cs="Arial"/>
          <w:sz w:val="20"/>
          <w:szCs w:val="20"/>
          <w:lang w:val="en-US"/>
        </w:rPr>
        <w:tab/>
      </w:r>
      <w:r w:rsidRPr="00D37F9E">
        <w:rPr>
          <w:rFonts w:ascii="Arial" w:hAnsi="Arial" w:cs="Arial"/>
          <w:sz w:val="20"/>
          <w:szCs w:val="20"/>
          <w:lang w:val="en-US"/>
        </w:rPr>
        <w:tab/>
      </w:r>
      <w:r w:rsidR="00D37F9E">
        <w:rPr>
          <w:rFonts w:ascii="Arial" w:hAnsi="Arial" w:cs="Arial"/>
          <w:sz w:val="20"/>
          <w:szCs w:val="20"/>
          <w:lang w:val="en-US"/>
        </w:rPr>
        <w:tab/>
      </w:r>
      <w:r w:rsidR="00D37F9E">
        <w:rPr>
          <w:rFonts w:ascii="Arial" w:hAnsi="Arial" w:cs="Arial"/>
          <w:sz w:val="20"/>
          <w:szCs w:val="20"/>
          <w:lang w:val="en-US"/>
        </w:rPr>
        <w:tab/>
      </w:r>
      <w:r w:rsidRPr="00D37F9E">
        <w:rPr>
          <w:rFonts w:ascii="Arial" w:hAnsi="Arial" w:cs="Arial"/>
          <w:sz w:val="20"/>
          <w:szCs w:val="20"/>
          <w:lang w:val="en-US"/>
        </w:rPr>
        <w:t>R.G.: 35.351.409-3 SSP/SP</w:t>
      </w:r>
    </w:p>
    <w:p w:rsidR="006C6B78" w:rsidRDefault="006C6B78" w:rsidP="006C6B78">
      <w:pPr>
        <w:pStyle w:val="Recuodecorpodetexto"/>
        <w:ind w:left="0"/>
        <w:rPr>
          <w:rFonts w:ascii="Arial" w:hAnsi="Arial" w:cs="Arial"/>
          <w:b/>
          <w:sz w:val="20"/>
          <w:szCs w:val="20"/>
        </w:rPr>
      </w:pPr>
    </w:p>
    <w:p w:rsidR="00D37F9E" w:rsidRPr="00D37F9E" w:rsidRDefault="00D37F9E" w:rsidP="006C6B78">
      <w:pPr>
        <w:pStyle w:val="Recuodecorpodetexto"/>
        <w:ind w:left="0"/>
        <w:rPr>
          <w:rFonts w:ascii="Arial" w:hAnsi="Arial" w:cs="Arial"/>
          <w:b/>
          <w:sz w:val="20"/>
          <w:szCs w:val="20"/>
        </w:rPr>
      </w:pPr>
    </w:p>
    <w:p w:rsidR="002D4D8E" w:rsidRPr="00D37F9E" w:rsidRDefault="00072C61" w:rsidP="00072C61">
      <w:pPr>
        <w:jc w:val="center"/>
        <w:rPr>
          <w:rFonts w:ascii="Arial" w:hAnsi="Arial" w:cs="Arial"/>
          <w:b/>
          <w:sz w:val="20"/>
          <w:szCs w:val="20"/>
        </w:rPr>
      </w:pPr>
      <w:r w:rsidRPr="00D37F9E">
        <w:rPr>
          <w:rFonts w:ascii="Arial" w:hAnsi="Arial" w:cs="Arial"/>
          <w:b/>
          <w:sz w:val="20"/>
          <w:szCs w:val="20"/>
        </w:rPr>
        <w:t>VISTO E APROVADO PELA ASSESSORIA JURÍDICA</w:t>
      </w:r>
    </w:p>
    <w:p w:rsidR="001B3B9D" w:rsidRDefault="001B3B9D" w:rsidP="009B27FD">
      <w:pPr>
        <w:jc w:val="both"/>
        <w:rPr>
          <w:rFonts w:ascii="Arial" w:hAnsi="Arial" w:cs="Arial"/>
          <w:b/>
          <w:sz w:val="22"/>
          <w:szCs w:val="22"/>
        </w:rPr>
        <w:sectPr w:rsidR="001B3B9D" w:rsidSect="00F6285C">
          <w:headerReference w:type="default" r:id="rId9"/>
          <w:footerReference w:type="default" r:id="rId10"/>
          <w:pgSz w:w="11906" w:h="16838"/>
          <w:pgMar w:top="1417" w:right="1133" w:bottom="1417" w:left="1134" w:header="708" w:footer="708" w:gutter="0"/>
          <w:cols w:space="708"/>
          <w:docGrid w:linePitch="360"/>
        </w:sectPr>
      </w:pPr>
    </w:p>
    <w:p w:rsidR="002D4D8E" w:rsidRPr="005243E4" w:rsidRDefault="002D4D8E" w:rsidP="009B27FD">
      <w:pPr>
        <w:jc w:val="center"/>
        <w:rPr>
          <w:rFonts w:ascii="Arial" w:hAnsi="Arial" w:cs="Arial"/>
          <w:b/>
          <w:bCs/>
          <w:u w:val="single"/>
        </w:rPr>
      </w:pPr>
      <w:r w:rsidRPr="005243E4">
        <w:rPr>
          <w:rFonts w:ascii="Arial" w:hAnsi="Arial" w:cs="Arial"/>
          <w:b/>
          <w:bCs/>
          <w:u w:val="single"/>
        </w:rPr>
        <w:lastRenderedPageBreak/>
        <w:t>TERMO DE CIENCIA E NOTIFICAÇÃO</w:t>
      </w:r>
    </w:p>
    <w:p w:rsidR="00937622" w:rsidRDefault="00937622" w:rsidP="009B27FD">
      <w:pPr>
        <w:jc w:val="both"/>
        <w:rPr>
          <w:rFonts w:ascii="Arial" w:hAnsi="Arial" w:cs="Arial"/>
          <w:sz w:val="20"/>
          <w:szCs w:val="20"/>
        </w:rPr>
      </w:pPr>
    </w:p>
    <w:p w:rsidR="002D4D8E" w:rsidRPr="006F06B3" w:rsidRDefault="002D4D8E" w:rsidP="00BE6174">
      <w:pPr>
        <w:jc w:val="both"/>
        <w:rPr>
          <w:rFonts w:ascii="Arial" w:hAnsi="Arial" w:cs="Arial"/>
        </w:rPr>
      </w:pPr>
      <w:r w:rsidRPr="006F06B3">
        <w:rPr>
          <w:rFonts w:ascii="Arial" w:hAnsi="Arial" w:cs="Arial"/>
        </w:rPr>
        <w:t>Atendimento às Instruções n° 02/2008 do Tribunal de Contas do Estado de São Paulo</w:t>
      </w:r>
    </w:p>
    <w:p w:rsidR="002D4D8E" w:rsidRPr="006F06B3" w:rsidRDefault="002D4D8E" w:rsidP="00BE6174">
      <w:pPr>
        <w:pStyle w:val="Corpodetexto2"/>
        <w:spacing w:after="0" w:line="240" w:lineRule="auto"/>
        <w:jc w:val="both"/>
        <w:rPr>
          <w:rFonts w:ascii="Arial" w:hAnsi="Arial" w:cs="Arial"/>
          <w:b/>
          <w:bCs/>
          <w:u w:val="single"/>
        </w:rPr>
      </w:pPr>
    </w:p>
    <w:p w:rsidR="002D4D8E" w:rsidRPr="006F06B3" w:rsidRDefault="00BD4AE0" w:rsidP="00BE6174">
      <w:pPr>
        <w:jc w:val="both"/>
        <w:rPr>
          <w:rFonts w:ascii="Arial" w:hAnsi="Arial" w:cs="Arial"/>
          <w:b/>
        </w:rPr>
      </w:pPr>
      <w:r w:rsidRPr="006F06B3">
        <w:rPr>
          <w:rFonts w:ascii="Arial" w:hAnsi="Arial" w:cs="Arial"/>
        </w:rPr>
        <w:t>CONTRATANTE</w:t>
      </w:r>
      <w:r w:rsidR="002D4D8E" w:rsidRPr="006F06B3">
        <w:rPr>
          <w:rFonts w:ascii="Arial" w:hAnsi="Arial" w:cs="Arial"/>
        </w:rPr>
        <w:t xml:space="preserve">: </w:t>
      </w:r>
      <w:r w:rsidR="002D4D8E" w:rsidRPr="006F06B3">
        <w:rPr>
          <w:rFonts w:ascii="Arial" w:hAnsi="Arial" w:cs="Arial"/>
          <w:b/>
        </w:rPr>
        <w:t>PREFEITURA MUNICIPAL DE REGISTRO</w:t>
      </w:r>
      <w:r w:rsidR="00362258" w:rsidRPr="006F06B3">
        <w:rPr>
          <w:rFonts w:ascii="Arial" w:hAnsi="Arial" w:cs="Arial"/>
          <w:b/>
        </w:rPr>
        <w:t>.</w:t>
      </w:r>
    </w:p>
    <w:p w:rsidR="002D4D8E" w:rsidRPr="006F06B3" w:rsidRDefault="002D4D8E" w:rsidP="00BE6174">
      <w:pPr>
        <w:jc w:val="both"/>
        <w:rPr>
          <w:rFonts w:ascii="Arial" w:hAnsi="Arial" w:cs="Arial"/>
          <w:b/>
        </w:rPr>
      </w:pPr>
      <w:r w:rsidRPr="006F06B3">
        <w:rPr>
          <w:rFonts w:ascii="Arial" w:hAnsi="Arial" w:cs="Arial"/>
        </w:rPr>
        <w:t>CONTRATAD</w:t>
      </w:r>
      <w:r w:rsidR="00BD4AE0" w:rsidRPr="006F06B3">
        <w:rPr>
          <w:rFonts w:ascii="Arial" w:hAnsi="Arial" w:cs="Arial"/>
        </w:rPr>
        <w:t>A</w:t>
      </w:r>
      <w:r w:rsidRPr="006F06B3">
        <w:rPr>
          <w:rFonts w:ascii="Arial" w:hAnsi="Arial" w:cs="Arial"/>
        </w:rPr>
        <w:t xml:space="preserve">: </w:t>
      </w:r>
      <w:r w:rsidR="006F06B3" w:rsidRPr="006F06B3">
        <w:rPr>
          <w:rFonts w:ascii="Arial" w:hAnsi="Arial" w:cs="Arial"/>
          <w:b/>
        </w:rPr>
        <w:t>IRIANE DA CUNHA MARQUES - ME</w:t>
      </w:r>
    </w:p>
    <w:p w:rsidR="00BE6174" w:rsidRPr="006F06B3" w:rsidRDefault="00BE6174" w:rsidP="00BE6174">
      <w:pPr>
        <w:tabs>
          <w:tab w:val="left" w:pos="1477"/>
        </w:tabs>
        <w:jc w:val="both"/>
        <w:rPr>
          <w:rFonts w:ascii="Arial" w:hAnsi="Arial" w:cs="Arial"/>
          <w:b/>
        </w:rPr>
      </w:pPr>
    </w:p>
    <w:p w:rsidR="002D4D8E" w:rsidRPr="006F06B3" w:rsidRDefault="002D4D8E" w:rsidP="00BE6174">
      <w:pPr>
        <w:tabs>
          <w:tab w:val="left" w:pos="1477"/>
        </w:tabs>
        <w:jc w:val="both"/>
        <w:rPr>
          <w:rFonts w:ascii="Arial" w:hAnsi="Arial" w:cs="Arial"/>
        </w:rPr>
      </w:pPr>
      <w:r w:rsidRPr="006F06B3">
        <w:rPr>
          <w:rFonts w:ascii="Arial" w:hAnsi="Arial" w:cs="Arial"/>
          <w:b/>
        </w:rPr>
        <w:t xml:space="preserve">CONTRATO Nº </w:t>
      </w:r>
      <w:r w:rsidR="00D37F9E" w:rsidRPr="006F06B3">
        <w:rPr>
          <w:rFonts w:ascii="Arial" w:hAnsi="Arial" w:cs="Arial"/>
          <w:b/>
        </w:rPr>
        <w:t>015</w:t>
      </w:r>
      <w:r w:rsidR="009560FA" w:rsidRPr="006F06B3">
        <w:rPr>
          <w:rFonts w:ascii="Arial" w:hAnsi="Arial" w:cs="Arial"/>
          <w:b/>
        </w:rPr>
        <w:t>/2020</w:t>
      </w:r>
      <w:r w:rsidRPr="006F06B3">
        <w:rPr>
          <w:rFonts w:ascii="Arial" w:hAnsi="Arial" w:cs="Arial"/>
          <w:b/>
        </w:rPr>
        <w:t xml:space="preserve"> </w:t>
      </w:r>
      <w:r w:rsidR="001F3C63" w:rsidRPr="006F06B3">
        <w:rPr>
          <w:rFonts w:ascii="Arial" w:hAnsi="Arial" w:cs="Arial"/>
          <w:b/>
        </w:rPr>
        <w:t>–</w:t>
      </w:r>
      <w:r w:rsidR="00E22756" w:rsidRPr="006F06B3">
        <w:rPr>
          <w:rFonts w:ascii="Arial" w:hAnsi="Arial" w:cs="Arial"/>
          <w:b/>
        </w:rPr>
        <w:t xml:space="preserve"> PREGÃO </w:t>
      </w:r>
      <w:r w:rsidR="006A63D5" w:rsidRPr="006F06B3">
        <w:rPr>
          <w:rFonts w:ascii="Arial" w:hAnsi="Arial" w:cs="Arial"/>
          <w:b/>
        </w:rPr>
        <w:t>ELETRÔNICO</w:t>
      </w:r>
      <w:r w:rsidR="00E22756" w:rsidRPr="006F06B3">
        <w:rPr>
          <w:rFonts w:ascii="Arial" w:hAnsi="Arial" w:cs="Arial"/>
          <w:b/>
        </w:rPr>
        <w:t xml:space="preserve"> Nº </w:t>
      </w:r>
      <w:r w:rsidR="00D37F9E" w:rsidRPr="006F06B3">
        <w:rPr>
          <w:rFonts w:ascii="Arial" w:hAnsi="Arial" w:cs="Arial"/>
          <w:b/>
        </w:rPr>
        <w:t>104</w:t>
      </w:r>
      <w:r w:rsidR="001F3C63" w:rsidRPr="006F06B3">
        <w:rPr>
          <w:rFonts w:ascii="Arial" w:hAnsi="Arial" w:cs="Arial"/>
          <w:b/>
        </w:rPr>
        <w:t>/201</w:t>
      </w:r>
      <w:r w:rsidR="004A4592" w:rsidRPr="006F06B3">
        <w:rPr>
          <w:rFonts w:ascii="Arial" w:hAnsi="Arial" w:cs="Arial"/>
          <w:b/>
        </w:rPr>
        <w:t>9</w:t>
      </w:r>
      <w:r w:rsidR="00362258" w:rsidRPr="006F06B3">
        <w:rPr>
          <w:rFonts w:ascii="Arial" w:hAnsi="Arial" w:cs="Arial"/>
          <w:b/>
        </w:rPr>
        <w:t>.</w:t>
      </w:r>
    </w:p>
    <w:p w:rsidR="00BE6174" w:rsidRPr="006F06B3" w:rsidRDefault="00BE6174" w:rsidP="00BE6174">
      <w:pPr>
        <w:jc w:val="both"/>
        <w:rPr>
          <w:rFonts w:ascii="Arial" w:hAnsi="Arial" w:cs="Arial"/>
        </w:rPr>
      </w:pPr>
    </w:p>
    <w:p w:rsidR="002D4D8E" w:rsidRPr="006F06B3" w:rsidRDefault="002D4D8E" w:rsidP="00BE6174">
      <w:pPr>
        <w:jc w:val="both"/>
        <w:rPr>
          <w:rFonts w:ascii="Arial" w:hAnsi="Arial" w:cs="Arial"/>
          <w:b/>
        </w:rPr>
      </w:pPr>
      <w:r w:rsidRPr="006F06B3">
        <w:rPr>
          <w:rFonts w:ascii="Arial" w:hAnsi="Arial" w:cs="Arial"/>
        </w:rPr>
        <w:t xml:space="preserve">OBJETO: </w:t>
      </w:r>
      <w:r w:rsidR="00D37F9E" w:rsidRPr="006F06B3">
        <w:rPr>
          <w:rFonts w:ascii="Arial" w:hAnsi="Arial" w:cs="Arial"/>
          <w:b/>
        </w:rPr>
        <w:t>CONTRATAÇÃO DE EMPRESA PELO PERÍODO DE 12 (DOZE) MESES PARA PRESTAÇÃO DE SERVIÇOS DE DISTRIBUIÇÃO DE ITENS DE INTERESSE DO MUNICÍPIO DE REGISTRO COM CIÊNCIA DO RECEBEDOR, A SEREM DISTRIBUÍDOS NO EXERCÍCIO 2020</w:t>
      </w:r>
      <w:r w:rsidRPr="006F06B3">
        <w:rPr>
          <w:rFonts w:ascii="Arial" w:hAnsi="Arial" w:cs="Arial"/>
          <w:b/>
        </w:rPr>
        <w:t>.</w:t>
      </w:r>
    </w:p>
    <w:p w:rsidR="00BE6174" w:rsidRPr="006F06B3" w:rsidRDefault="00BE6174" w:rsidP="00BE6174">
      <w:pPr>
        <w:jc w:val="both"/>
        <w:rPr>
          <w:rFonts w:ascii="Arial" w:hAnsi="Arial" w:cs="Arial"/>
        </w:rPr>
      </w:pPr>
    </w:p>
    <w:p w:rsidR="002D4D8E" w:rsidRPr="006F06B3" w:rsidRDefault="002D4D8E" w:rsidP="00BE6174">
      <w:pPr>
        <w:jc w:val="both"/>
        <w:rPr>
          <w:rFonts w:ascii="Arial" w:hAnsi="Arial" w:cs="Arial"/>
        </w:rPr>
      </w:pPr>
      <w:r w:rsidRPr="006F06B3">
        <w:rPr>
          <w:rFonts w:ascii="Arial" w:hAnsi="Arial" w:cs="Arial"/>
        </w:rPr>
        <w:t xml:space="preserve">ADVOGADO (S): </w:t>
      </w:r>
      <w:r w:rsidR="005C4DE7" w:rsidRPr="006F06B3">
        <w:rPr>
          <w:rFonts w:ascii="Arial" w:hAnsi="Arial" w:cs="Arial"/>
          <w:b/>
          <w:bCs/>
        </w:rPr>
        <w:t xml:space="preserve">Dr. </w:t>
      </w:r>
      <w:r w:rsidR="003C6769" w:rsidRPr="006F06B3">
        <w:rPr>
          <w:rFonts w:ascii="Arial" w:hAnsi="Arial" w:cs="Arial"/>
          <w:b/>
          <w:bCs/>
        </w:rPr>
        <w:t>DEMETRIUS OLIVEIRA DE MACEDO</w:t>
      </w:r>
    </w:p>
    <w:p w:rsidR="002D4D8E" w:rsidRPr="006F06B3" w:rsidRDefault="002D4D8E" w:rsidP="00BE6174">
      <w:pPr>
        <w:jc w:val="both"/>
        <w:rPr>
          <w:rFonts w:ascii="Arial" w:hAnsi="Arial" w:cs="Arial"/>
        </w:rPr>
      </w:pPr>
      <w:r w:rsidRPr="006F06B3">
        <w:rPr>
          <w:rFonts w:ascii="Arial" w:hAnsi="Arial" w:cs="Arial"/>
        </w:rPr>
        <w:br/>
        <w:t xml:space="preserve">Na qualidade de </w:t>
      </w:r>
      <w:r w:rsidR="003C4031" w:rsidRPr="006F06B3">
        <w:rPr>
          <w:rFonts w:ascii="Arial" w:hAnsi="Arial" w:cs="Arial"/>
        </w:rPr>
        <w:t>Contratante</w:t>
      </w:r>
      <w:r w:rsidRPr="006F06B3">
        <w:rPr>
          <w:rFonts w:ascii="Arial" w:hAnsi="Arial" w:cs="Arial"/>
        </w:rPr>
        <w:t xml:space="preserve"> e </w:t>
      </w:r>
      <w:r w:rsidR="003C4031" w:rsidRPr="006F06B3">
        <w:rPr>
          <w:rFonts w:ascii="Arial" w:hAnsi="Arial" w:cs="Arial"/>
        </w:rPr>
        <w:t>Contratada</w:t>
      </w:r>
      <w:r w:rsidRPr="006F06B3">
        <w:rPr>
          <w:rFonts w:ascii="Arial" w:hAnsi="Arial" w:cs="Arial"/>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D4D8E" w:rsidRPr="006F06B3" w:rsidRDefault="002D4D8E" w:rsidP="00BE6174">
      <w:pPr>
        <w:jc w:val="both"/>
        <w:rPr>
          <w:rFonts w:ascii="Arial" w:hAnsi="Arial" w:cs="Arial"/>
        </w:rPr>
      </w:pPr>
      <w:r w:rsidRPr="006F06B3">
        <w:rPr>
          <w:rFonts w:ascii="Arial" w:hAnsi="Arial" w:cs="Arial"/>
        </w:rPr>
        <w:br/>
      </w:r>
      <w:proofErr w:type="gramStart"/>
      <w:r w:rsidRPr="006F06B3">
        <w:rPr>
          <w:rFonts w:ascii="Arial" w:hAnsi="Arial" w:cs="Arial"/>
        </w:rPr>
        <w:t>Outrossim</w:t>
      </w:r>
      <w:proofErr w:type="gramEnd"/>
      <w:r w:rsidRPr="006F06B3">
        <w:rPr>
          <w:rFonts w:ascii="Arial" w:hAnsi="Arial" w:cs="Arial"/>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D4D8E" w:rsidRPr="006F06B3" w:rsidRDefault="002D4D8E" w:rsidP="00BE6174">
      <w:pPr>
        <w:jc w:val="both"/>
        <w:rPr>
          <w:rFonts w:ascii="Arial" w:hAnsi="Arial" w:cs="Arial"/>
        </w:rPr>
      </w:pPr>
    </w:p>
    <w:p w:rsidR="002D4D8E" w:rsidRPr="006F06B3" w:rsidRDefault="00385596" w:rsidP="00BE6174">
      <w:pPr>
        <w:jc w:val="both"/>
        <w:rPr>
          <w:rFonts w:ascii="Arial" w:hAnsi="Arial" w:cs="Arial"/>
        </w:rPr>
      </w:pPr>
      <w:r w:rsidRPr="006F06B3">
        <w:rPr>
          <w:rFonts w:ascii="Arial" w:hAnsi="Arial" w:cs="Arial"/>
        </w:rPr>
        <w:t xml:space="preserve">Registro, </w:t>
      </w:r>
      <w:r w:rsidR="006F06B3" w:rsidRPr="006F06B3">
        <w:rPr>
          <w:rFonts w:ascii="Arial" w:hAnsi="Arial" w:cs="Arial"/>
        </w:rPr>
        <w:t>03</w:t>
      </w:r>
      <w:r w:rsidR="00D54B6E" w:rsidRPr="006F06B3">
        <w:rPr>
          <w:rFonts w:ascii="Arial" w:hAnsi="Arial" w:cs="Arial"/>
        </w:rPr>
        <w:t xml:space="preserve"> de </w:t>
      </w:r>
      <w:r w:rsidR="006F06B3" w:rsidRPr="006F06B3">
        <w:rPr>
          <w:rFonts w:ascii="Arial" w:hAnsi="Arial" w:cs="Arial"/>
        </w:rPr>
        <w:t>fevereiro</w:t>
      </w:r>
      <w:r w:rsidR="009560FA" w:rsidRPr="006F06B3">
        <w:rPr>
          <w:rFonts w:ascii="Arial" w:hAnsi="Arial" w:cs="Arial"/>
        </w:rPr>
        <w:t xml:space="preserve"> de 2020</w:t>
      </w:r>
      <w:r w:rsidR="002D4D8E" w:rsidRPr="006F06B3">
        <w:rPr>
          <w:rFonts w:ascii="Arial" w:hAnsi="Arial" w:cs="Arial"/>
        </w:rPr>
        <w:t>.</w:t>
      </w:r>
    </w:p>
    <w:p w:rsidR="00BE6174" w:rsidRPr="006F06B3" w:rsidRDefault="00BE6174" w:rsidP="00BE6174">
      <w:pPr>
        <w:jc w:val="both"/>
        <w:rPr>
          <w:rFonts w:ascii="Arial" w:hAnsi="Arial" w:cs="Arial"/>
          <w:b/>
          <w:u w:val="single"/>
        </w:rPr>
      </w:pPr>
    </w:p>
    <w:p w:rsidR="002D4D8E" w:rsidRPr="006F06B3" w:rsidRDefault="002D4D8E" w:rsidP="00BE6174">
      <w:pPr>
        <w:jc w:val="both"/>
        <w:rPr>
          <w:rFonts w:ascii="Arial" w:hAnsi="Arial" w:cs="Arial"/>
          <w:b/>
          <w:u w:val="single"/>
        </w:rPr>
      </w:pPr>
      <w:r w:rsidRPr="006F06B3">
        <w:rPr>
          <w:rFonts w:ascii="Arial" w:hAnsi="Arial" w:cs="Arial"/>
          <w:b/>
          <w:u w:val="single"/>
        </w:rPr>
        <w:t>CONTRATANTE</w:t>
      </w:r>
    </w:p>
    <w:p w:rsidR="002D4D8E" w:rsidRPr="006F06B3" w:rsidRDefault="002D4D8E" w:rsidP="00BE6174">
      <w:pPr>
        <w:jc w:val="both"/>
        <w:rPr>
          <w:rFonts w:ascii="Arial" w:hAnsi="Arial" w:cs="Arial"/>
        </w:rPr>
      </w:pPr>
    </w:p>
    <w:p w:rsidR="009560FA" w:rsidRPr="006F06B3" w:rsidRDefault="009560FA" w:rsidP="00BE6174">
      <w:pPr>
        <w:jc w:val="both"/>
        <w:rPr>
          <w:rFonts w:ascii="Arial" w:hAnsi="Arial" w:cs="Arial"/>
        </w:rPr>
      </w:pPr>
      <w:r w:rsidRPr="006F06B3">
        <w:rPr>
          <w:rFonts w:ascii="Arial" w:hAnsi="Arial" w:cs="Arial"/>
        </w:rPr>
        <w:t xml:space="preserve">NOME E CARGO: </w:t>
      </w:r>
      <w:r w:rsidRPr="006F06B3">
        <w:rPr>
          <w:rFonts w:ascii="Arial" w:hAnsi="Arial" w:cs="Arial"/>
          <w:b/>
        </w:rPr>
        <w:t xml:space="preserve">GILSON WAGNER FANTIN – PREFEITO MUNICIPAL </w:t>
      </w:r>
    </w:p>
    <w:p w:rsidR="009560FA" w:rsidRPr="006F06B3" w:rsidRDefault="009560FA" w:rsidP="00BE6174">
      <w:pPr>
        <w:jc w:val="both"/>
        <w:rPr>
          <w:rFonts w:ascii="Arial" w:hAnsi="Arial" w:cs="Arial"/>
          <w:b/>
        </w:rPr>
      </w:pPr>
      <w:r w:rsidRPr="006F06B3">
        <w:rPr>
          <w:rFonts w:ascii="Arial" w:hAnsi="Arial" w:cs="Arial"/>
        </w:rPr>
        <w:t>E-MAIL INSTITUCIONAL</w:t>
      </w:r>
      <w:r w:rsidRPr="006F06B3">
        <w:rPr>
          <w:rFonts w:ascii="Arial" w:hAnsi="Arial" w:cs="Arial"/>
          <w:b/>
        </w:rPr>
        <w:t xml:space="preserve">: </w:t>
      </w:r>
      <w:hyperlink r:id="rId11" w:history="1">
        <w:r w:rsidRPr="006F06B3">
          <w:rPr>
            <w:rStyle w:val="Hyperlink"/>
            <w:rFonts w:ascii="Arial" w:hAnsi="Arial" w:cs="Arial"/>
            <w:color w:val="auto"/>
          </w:rPr>
          <w:t>prefeitogilson@registro.sp.gov.br</w:t>
        </w:r>
      </w:hyperlink>
      <w:r w:rsidRPr="006F06B3">
        <w:rPr>
          <w:rFonts w:ascii="Arial" w:hAnsi="Arial" w:cs="Arial"/>
          <w:b/>
        </w:rPr>
        <w:t xml:space="preserve"> </w:t>
      </w:r>
    </w:p>
    <w:p w:rsidR="009560FA" w:rsidRPr="006F06B3" w:rsidRDefault="009560FA" w:rsidP="00BE6174">
      <w:pPr>
        <w:jc w:val="both"/>
        <w:rPr>
          <w:rFonts w:ascii="Arial" w:hAnsi="Arial" w:cs="Arial"/>
          <w:u w:val="single"/>
        </w:rPr>
      </w:pPr>
      <w:r w:rsidRPr="006F06B3">
        <w:rPr>
          <w:rFonts w:ascii="Arial" w:hAnsi="Arial" w:cs="Arial"/>
        </w:rPr>
        <w:t xml:space="preserve">E-MAIL PESSOAL: </w:t>
      </w:r>
      <w:hyperlink r:id="rId12" w:history="1">
        <w:r w:rsidRPr="006F06B3">
          <w:rPr>
            <w:rStyle w:val="Hyperlink"/>
            <w:rFonts w:ascii="Arial" w:hAnsi="Arial" w:cs="Arial"/>
            <w:color w:val="auto"/>
          </w:rPr>
          <w:t>prefeitogilson@gmail.com</w:t>
        </w:r>
      </w:hyperlink>
    </w:p>
    <w:p w:rsidR="006F06B3" w:rsidRPr="006F06B3" w:rsidRDefault="006F06B3" w:rsidP="00BE6174">
      <w:pPr>
        <w:jc w:val="both"/>
        <w:rPr>
          <w:rFonts w:ascii="Arial" w:hAnsi="Arial" w:cs="Arial"/>
          <w:u w:val="single"/>
        </w:rPr>
      </w:pPr>
    </w:p>
    <w:p w:rsidR="00782E40" w:rsidRPr="006F06B3" w:rsidRDefault="00782E40" w:rsidP="00BE6174">
      <w:pPr>
        <w:jc w:val="both"/>
        <w:rPr>
          <w:rFonts w:ascii="Arial" w:hAnsi="Arial" w:cs="Arial"/>
        </w:rPr>
      </w:pPr>
    </w:p>
    <w:p w:rsidR="002D4D8E" w:rsidRPr="006F06B3" w:rsidRDefault="002D4D8E" w:rsidP="00BE6174">
      <w:pPr>
        <w:jc w:val="both"/>
        <w:rPr>
          <w:rFonts w:ascii="Arial" w:hAnsi="Arial" w:cs="Arial"/>
        </w:rPr>
      </w:pPr>
      <w:r w:rsidRPr="006F06B3">
        <w:rPr>
          <w:rFonts w:ascii="Arial" w:hAnsi="Arial" w:cs="Arial"/>
        </w:rPr>
        <w:t>ASSINATURA: ________________________________</w:t>
      </w:r>
    </w:p>
    <w:p w:rsidR="006F06B3" w:rsidRPr="006F06B3" w:rsidRDefault="006F06B3" w:rsidP="00BE6174">
      <w:pPr>
        <w:jc w:val="both"/>
        <w:rPr>
          <w:rFonts w:ascii="Arial" w:hAnsi="Arial" w:cs="Arial"/>
          <w:b/>
          <w:u w:val="single"/>
        </w:rPr>
      </w:pPr>
    </w:p>
    <w:p w:rsidR="002D4D8E" w:rsidRPr="006F06B3" w:rsidRDefault="002D4D8E" w:rsidP="00BE6174">
      <w:pPr>
        <w:jc w:val="both"/>
        <w:rPr>
          <w:rFonts w:ascii="Arial" w:hAnsi="Arial" w:cs="Arial"/>
          <w:b/>
          <w:u w:val="single"/>
        </w:rPr>
      </w:pPr>
      <w:r w:rsidRPr="006F06B3">
        <w:rPr>
          <w:rFonts w:ascii="Arial" w:hAnsi="Arial" w:cs="Arial"/>
          <w:b/>
          <w:u w:val="single"/>
        </w:rPr>
        <w:t>CONTRATADA</w:t>
      </w:r>
    </w:p>
    <w:p w:rsidR="002D4D8E" w:rsidRPr="006F06B3" w:rsidRDefault="002D4D8E" w:rsidP="00BE6174">
      <w:pPr>
        <w:jc w:val="both"/>
        <w:rPr>
          <w:rFonts w:ascii="Arial" w:hAnsi="Arial" w:cs="Arial"/>
        </w:rPr>
      </w:pPr>
    </w:p>
    <w:p w:rsidR="002D4D8E" w:rsidRPr="006F06B3" w:rsidRDefault="002D4D8E" w:rsidP="00BE6174">
      <w:pPr>
        <w:jc w:val="both"/>
        <w:rPr>
          <w:rFonts w:ascii="Arial" w:hAnsi="Arial" w:cs="Arial"/>
          <w:b/>
        </w:rPr>
      </w:pPr>
      <w:r w:rsidRPr="006F06B3">
        <w:rPr>
          <w:rFonts w:ascii="Arial" w:hAnsi="Arial" w:cs="Arial"/>
        </w:rPr>
        <w:t xml:space="preserve">NOME E CARGO: </w:t>
      </w:r>
      <w:r w:rsidR="006F06B3" w:rsidRPr="006F06B3">
        <w:rPr>
          <w:rFonts w:ascii="Arial" w:hAnsi="Arial" w:cs="Arial"/>
          <w:b/>
        </w:rPr>
        <w:t>IRIANE DA CUNHA MARQUES</w:t>
      </w:r>
      <w:r w:rsidR="003C4031" w:rsidRPr="006F06B3">
        <w:rPr>
          <w:rFonts w:ascii="Arial" w:hAnsi="Arial" w:cs="Arial"/>
          <w:b/>
        </w:rPr>
        <w:t xml:space="preserve"> </w:t>
      </w:r>
      <w:r w:rsidRPr="006F06B3">
        <w:rPr>
          <w:rFonts w:ascii="Arial" w:hAnsi="Arial" w:cs="Arial"/>
          <w:b/>
        </w:rPr>
        <w:t>– REPRESENTANTE LEGAL</w:t>
      </w:r>
    </w:p>
    <w:p w:rsidR="002D4D8E" w:rsidRPr="006F06B3" w:rsidRDefault="002D4D8E" w:rsidP="00BE6174">
      <w:pPr>
        <w:jc w:val="both"/>
        <w:rPr>
          <w:rFonts w:ascii="Arial" w:hAnsi="Arial" w:cs="Arial"/>
          <w:b/>
        </w:rPr>
      </w:pPr>
      <w:r w:rsidRPr="006F06B3">
        <w:rPr>
          <w:rFonts w:ascii="Arial" w:hAnsi="Arial" w:cs="Arial"/>
        </w:rPr>
        <w:t>E-MAIL INSTITUCIONAL:</w:t>
      </w:r>
      <w:r w:rsidR="00782E40" w:rsidRPr="006F06B3">
        <w:rPr>
          <w:rFonts w:ascii="Arial" w:hAnsi="Arial" w:cs="Arial"/>
        </w:rPr>
        <w:t xml:space="preserve"> </w:t>
      </w:r>
      <w:r w:rsidR="006F06B3" w:rsidRPr="006F06B3">
        <w:rPr>
          <w:rFonts w:ascii="Arial" w:hAnsi="Arial" w:cs="Arial"/>
          <w:u w:val="single"/>
        </w:rPr>
        <w:t>cmcontabil@hotmail.com</w:t>
      </w:r>
      <w:r w:rsidR="000C5BB1" w:rsidRPr="006F06B3">
        <w:rPr>
          <w:rFonts w:ascii="Arial" w:hAnsi="Arial" w:cs="Arial"/>
          <w:u w:val="single"/>
        </w:rPr>
        <w:t xml:space="preserve"> </w:t>
      </w:r>
    </w:p>
    <w:p w:rsidR="002D4D8E" w:rsidRPr="006F06B3" w:rsidRDefault="00782E40" w:rsidP="00BE6174">
      <w:pPr>
        <w:jc w:val="both"/>
        <w:rPr>
          <w:rFonts w:ascii="Arial" w:hAnsi="Arial" w:cs="Arial"/>
        </w:rPr>
      </w:pPr>
      <w:r w:rsidRPr="006F06B3">
        <w:rPr>
          <w:rFonts w:ascii="Arial" w:hAnsi="Arial" w:cs="Arial"/>
        </w:rPr>
        <w:t xml:space="preserve">E-MAIL PESSOAL: </w:t>
      </w:r>
      <w:r w:rsidR="006F06B3" w:rsidRPr="006F06B3">
        <w:rPr>
          <w:rFonts w:ascii="Arial" w:hAnsi="Arial" w:cs="Arial"/>
          <w:u w:val="single"/>
        </w:rPr>
        <w:t>irianecunha@hotmail.com</w:t>
      </w:r>
    </w:p>
    <w:p w:rsidR="00B03CA3" w:rsidRPr="006F06B3" w:rsidRDefault="00B03CA3" w:rsidP="00BE6174">
      <w:pPr>
        <w:jc w:val="both"/>
        <w:rPr>
          <w:rFonts w:ascii="Arial" w:hAnsi="Arial" w:cs="Arial"/>
        </w:rPr>
      </w:pPr>
    </w:p>
    <w:p w:rsidR="006F06B3" w:rsidRPr="006F06B3" w:rsidRDefault="006F06B3" w:rsidP="00BE6174">
      <w:pPr>
        <w:jc w:val="both"/>
        <w:rPr>
          <w:rFonts w:ascii="Arial" w:hAnsi="Arial" w:cs="Arial"/>
        </w:rPr>
      </w:pPr>
    </w:p>
    <w:p w:rsidR="002D4D8E" w:rsidRPr="006F06B3" w:rsidRDefault="002D4D8E" w:rsidP="00BE6174">
      <w:pPr>
        <w:jc w:val="both"/>
        <w:rPr>
          <w:rFonts w:ascii="Arial" w:hAnsi="Arial" w:cs="Arial"/>
        </w:rPr>
      </w:pPr>
      <w:r w:rsidRPr="006F06B3">
        <w:rPr>
          <w:rFonts w:ascii="Arial" w:hAnsi="Arial" w:cs="Arial"/>
        </w:rPr>
        <w:t>ASSINATURA: ________________________________</w:t>
      </w:r>
    </w:p>
    <w:p w:rsidR="007A66DC" w:rsidRDefault="007A66DC" w:rsidP="009B27FD">
      <w:pPr>
        <w:jc w:val="both"/>
        <w:rPr>
          <w:rFonts w:ascii="Arial" w:hAnsi="Arial" w:cs="Arial"/>
          <w:sz w:val="22"/>
          <w:szCs w:val="22"/>
        </w:rPr>
        <w:sectPr w:rsidR="007A66DC" w:rsidSect="002D4D8E">
          <w:headerReference w:type="default" r:id="rId13"/>
          <w:footerReference w:type="default" r:id="rId14"/>
          <w:pgSz w:w="11906" w:h="16838"/>
          <w:pgMar w:top="1417" w:right="1133" w:bottom="993" w:left="1134" w:header="708" w:footer="708" w:gutter="0"/>
          <w:cols w:space="708"/>
          <w:docGrid w:linePitch="360"/>
        </w:sectPr>
      </w:pPr>
    </w:p>
    <w:p w:rsidR="007A66DC" w:rsidRPr="007A66DC" w:rsidRDefault="007A66DC" w:rsidP="007A66DC">
      <w:pPr>
        <w:pStyle w:val="Ttulo4"/>
        <w:shd w:val="clear" w:color="auto" w:fill="FFFFFF" w:themeFill="background1"/>
        <w:jc w:val="center"/>
        <w:rPr>
          <w:rFonts w:ascii="Arial" w:hAnsi="Arial" w:cs="Arial"/>
          <w:b/>
          <w:i w:val="0"/>
          <w:color w:val="auto"/>
          <w:u w:val="single"/>
        </w:rPr>
      </w:pPr>
      <w:r w:rsidRPr="007A66DC">
        <w:rPr>
          <w:rFonts w:ascii="Arial" w:hAnsi="Arial" w:cs="Arial"/>
          <w:b/>
          <w:i w:val="0"/>
          <w:color w:val="auto"/>
          <w:u w:val="single"/>
        </w:rPr>
        <w:lastRenderedPageBreak/>
        <w:t>AUTORIZAÇÃO DE INÍCIO DOS SERVIÇOS</w:t>
      </w:r>
    </w:p>
    <w:p w:rsidR="007A66DC" w:rsidRPr="007A66DC" w:rsidRDefault="007A66DC" w:rsidP="007A66DC">
      <w:pPr>
        <w:jc w:val="both"/>
        <w:rPr>
          <w:rFonts w:ascii="Arial" w:hAnsi="Arial" w:cs="Arial"/>
        </w:rPr>
      </w:pPr>
    </w:p>
    <w:p w:rsidR="007A66DC" w:rsidRPr="007A66DC" w:rsidRDefault="007A66DC" w:rsidP="007A66DC">
      <w:pPr>
        <w:jc w:val="both"/>
        <w:rPr>
          <w:rFonts w:ascii="Arial" w:hAnsi="Arial" w:cs="Arial"/>
        </w:rPr>
      </w:pPr>
      <w:r w:rsidRPr="007A66DC">
        <w:rPr>
          <w:rFonts w:ascii="Arial" w:hAnsi="Arial" w:cs="Arial"/>
        </w:rPr>
        <w:t xml:space="preserve">Registro/SP, </w:t>
      </w:r>
      <w:r w:rsidRPr="007A66DC">
        <w:rPr>
          <w:rFonts w:ascii="Arial" w:hAnsi="Arial" w:cs="Arial"/>
        </w:rPr>
        <w:t>03</w:t>
      </w:r>
      <w:r w:rsidRPr="007A66DC">
        <w:rPr>
          <w:rFonts w:ascii="Arial" w:hAnsi="Arial" w:cs="Arial"/>
        </w:rPr>
        <w:t xml:space="preserve"> de </w:t>
      </w:r>
      <w:r w:rsidRPr="007A66DC">
        <w:rPr>
          <w:rFonts w:ascii="Arial" w:hAnsi="Arial" w:cs="Arial"/>
        </w:rPr>
        <w:t>fevereiro</w:t>
      </w:r>
      <w:r w:rsidRPr="007A66DC">
        <w:rPr>
          <w:rFonts w:ascii="Arial" w:hAnsi="Arial" w:cs="Arial"/>
        </w:rPr>
        <w:t xml:space="preserve"> de 2020.</w:t>
      </w:r>
    </w:p>
    <w:p w:rsidR="007A66DC" w:rsidRPr="007A66DC" w:rsidRDefault="007A66DC" w:rsidP="007A66DC">
      <w:pPr>
        <w:jc w:val="both"/>
        <w:rPr>
          <w:rFonts w:ascii="Arial" w:hAnsi="Arial" w:cs="Arial"/>
          <w:b/>
          <w:bCs/>
        </w:rPr>
      </w:pPr>
    </w:p>
    <w:p w:rsidR="007A66DC" w:rsidRPr="007A66DC" w:rsidRDefault="007A66DC" w:rsidP="007A66DC">
      <w:pPr>
        <w:jc w:val="both"/>
        <w:rPr>
          <w:rFonts w:ascii="Arial" w:hAnsi="Arial" w:cs="Arial"/>
          <w:b/>
          <w:bCs/>
        </w:rPr>
      </w:pPr>
      <w:r w:rsidRPr="007A66DC">
        <w:rPr>
          <w:rFonts w:ascii="Arial" w:hAnsi="Arial" w:cs="Arial"/>
          <w:b/>
          <w:bCs/>
        </w:rPr>
        <w:t>Á</w:t>
      </w:r>
    </w:p>
    <w:p w:rsidR="007A66DC" w:rsidRPr="007A66DC" w:rsidRDefault="007A66DC" w:rsidP="007A66DC">
      <w:pPr>
        <w:jc w:val="both"/>
        <w:rPr>
          <w:rFonts w:ascii="Arial" w:hAnsi="Arial" w:cs="Arial"/>
          <w:b/>
          <w:bCs/>
        </w:rPr>
      </w:pPr>
      <w:r w:rsidRPr="007A66DC">
        <w:rPr>
          <w:rFonts w:ascii="Arial" w:hAnsi="Arial" w:cs="Arial"/>
          <w:b/>
        </w:rPr>
        <w:t>IRIANE DA CUNHA MARQUES - ME</w:t>
      </w:r>
    </w:p>
    <w:p w:rsidR="007A66DC" w:rsidRPr="007A66DC" w:rsidRDefault="007A66DC" w:rsidP="007A66DC">
      <w:pPr>
        <w:jc w:val="both"/>
        <w:rPr>
          <w:rFonts w:ascii="Arial" w:hAnsi="Arial" w:cs="Arial"/>
          <w:b/>
          <w:bCs/>
        </w:rPr>
      </w:pPr>
      <w:r w:rsidRPr="007A66DC">
        <w:rPr>
          <w:rFonts w:ascii="Arial" w:hAnsi="Arial" w:cs="Arial"/>
          <w:b/>
          <w:bCs/>
        </w:rPr>
        <w:t>Registro/SP</w:t>
      </w:r>
    </w:p>
    <w:p w:rsidR="007A66DC" w:rsidRPr="007A66DC" w:rsidRDefault="007A66DC" w:rsidP="007A66DC">
      <w:pPr>
        <w:jc w:val="both"/>
        <w:rPr>
          <w:rFonts w:ascii="Arial" w:hAnsi="Arial" w:cs="Arial"/>
        </w:rPr>
      </w:pPr>
    </w:p>
    <w:p w:rsidR="007A66DC" w:rsidRPr="007A66DC" w:rsidRDefault="007A66DC" w:rsidP="007A66DC">
      <w:pPr>
        <w:jc w:val="both"/>
        <w:rPr>
          <w:rFonts w:ascii="Arial" w:hAnsi="Arial" w:cs="Arial"/>
        </w:rPr>
      </w:pPr>
      <w:r w:rsidRPr="007A66DC">
        <w:rPr>
          <w:rFonts w:ascii="Arial" w:hAnsi="Arial" w:cs="Arial"/>
        </w:rPr>
        <w:t xml:space="preserve">REFERENTE: </w:t>
      </w:r>
      <w:r w:rsidRPr="007A66DC">
        <w:rPr>
          <w:rFonts w:ascii="Arial" w:hAnsi="Arial" w:cs="Arial"/>
          <w:b/>
        </w:rPr>
        <w:t xml:space="preserve">CONTRATO Nº </w:t>
      </w:r>
      <w:r w:rsidRPr="007A66DC">
        <w:rPr>
          <w:rFonts w:ascii="Arial" w:hAnsi="Arial" w:cs="Arial"/>
          <w:b/>
        </w:rPr>
        <w:t>015</w:t>
      </w:r>
      <w:r w:rsidRPr="007A66DC">
        <w:rPr>
          <w:rFonts w:ascii="Arial" w:hAnsi="Arial" w:cs="Arial"/>
          <w:b/>
        </w:rPr>
        <w:t>/2020</w:t>
      </w:r>
      <w:r w:rsidRPr="007A66DC">
        <w:rPr>
          <w:rFonts w:ascii="Arial" w:hAnsi="Arial" w:cs="Arial"/>
          <w:b/>
        </w:rPr>
        <w:t xml:space="preserve"> – PREGÃO ELETRÔNICO Nº 104</w:t>
      </w:r>
      <w:r w:rsidRPr="007A66DC">
        <w:rPr>
          <w:rFonts w:ascii="Arial" w:hAnsi="Arial" w:cs="Arial"/>
          <w:b/>
        </w:rPr>
        <w:t>/2019</w:t>
      </w:r>
    </w:p>
    <w:p w:rsidR="007A66DC" w:rsidRPr="007A66DC" w:rsidRDefault="007A66DC" w:rsidP="007A66DC">
      <w:pPr>
        <w:jc w:val="both"/>
        <w:rPr>
          <w:rFonts w:ascii="Arial" w:hAnsi="Arial" w:cs="Arial"/>
        </w:rPr>
      </w:pPr>
    </w:p>
    <w:p w:rsidR="007A66DC" w:rsidRPr="007A66DC" w:rsidRDefault="007A66DC" w:rsidP="007A66DC">
      <w:pPr>
        <w:jc w:val="both"/>
        <w:rPr>
          <w:rFonts w:ascii="Arial" w:hAnsi="Arial" w:cs="Arial"/>
          <w:b/>
          <w:bCs/>
        </w:rPr>
      </w:pPr>
      <w:r w:rsidRPr="007A66DC">
        <w:rPr>
          <w:rFonts w:ascii="Arial" w:hAnsi="Arial" w:cs="Arial"/>
        </w:rPr>
        <w:t xml:space="preserve">Pela presente </w:t>
      </w:r>
      <w:r w:rsidRPr="007A66DC">
        <w:rPr>
          <w:rFonts w:ascii="Arial" w:hAnsi="Arial" w:cs="Arial"/>
          <w:b/>
          <w:bCs/>
        </w:rPr>
        <w:t>AUTORIZAÇÃO DE INÍCIO DOS SERVIÇOS</w:t>
      </w:r>
      <w:r w:rsidRPr="007A66DC">
        <w:rPr>
          <w:rFonts w:ascii="Arial" w:hAnsi="Arial" w:cs="Arial"/>
        </w:rPr>
        <w:t xml:space="preserve">, deverão </w:t>
      </w:r>
      <w:proofErr w:type="spellStart"/>
      <w:r w:rsidRPr="007A66DC">
        <w:rPr>
          <w:rFonts w:ascii="Arial" w:hAnsi="Arial" w:cs="Arial"/>
        </w:rPr>
        <w:t>V.Sª</w:t>
      </w:r>
      <w:proofErr w:type="spellEnd"/>
      <w:proofErr w:type="gramStart"/>
      <w:r w:rsidRPr="007A66DC">
        <w:rPr>
          <w:rFonts w:ascii="Arial" w:hAnsi="Arial" w:cs="Arial"/>
        </w:rPr>
        <w:t>.,</w:t>
      </w:r>
      <w:proofErr w:type="gramEnd"/>
      <w:r w:rsidRPr="007A66DC">
        <w:rPr>
          <w:rFonts w:ascii="Arial" w:hAnsi="Arial" w:cs="Arial"/>
        </w:rPr>
        <w:t xml:space="preserve"> iniciar a prestação dos serviços nos termos do Contrato nº </w:t>
      </w:r>
      <w:r w:rsidRPr="007A66DC">
        <w:rPr>
          <w:rFonts w:ascii="Arial" w:hAnsi="Arial" w:cs="Arial"/>
        </w:rPr>
        <w:t>015</w:t>
      </w:r>
      <w:r w:rsidRPr="007A66DC">
        <w:rPr>
          <w:rFonts w:ascii="Arial" w:hAnsi="Arial" w:cs="Arial"/>
        </w:rPr>
        <w:t>/2020</w:t>
      </w:r>
      <w:r w:rsidRPr="007A66DC">
        <w:rPr>
          <w:rFonts w:ascii="Arial" w:hAnsi="Arial" w:cs="Arial"/>
        </w:rPr>
        <w:t xml:space="preserve"> do Pregão Eletrônico nº 104</w:t>
      </w:r>
      <w:r w:rsidRPr="007A66DC">
        <w:rPr>
          <w:rFonts w:ascii="Arial" w:hAnsi="Arial" w:cs="Arial"/>
        </w:rPr>
        <w:t xml:space="preserve">/2019, cujo objeto é a </w:t>
      </w:r>
      <w:r w:rsidRPr="007A66DC">
        <w:rPr>
          <w:rFonts w:ascii="Arial" w:hAnsi="Arial" w:cs="Arial"/>
          <w:b/>
        </w:rPr>
        <w:t>CONTRATAÇÃO DE EMPRESA PELO PERÍODO DE 12 (DOZE) MESES PARA PRESTAÇÃO DE SERVIÇOS DE DISTRIBUIÇÃO DE ITENS DE INTERESSE DO MUNICÍPIO DE REGISTRO COM CIÊNCIA DO RECEBEDOR, A SEREM DISTRIBUÍDOS NO EXERCÍCIO 2020.</w:t>
      </w:r>
    </w:p>
    <w:p w:rsidR="007A66DC" w:rsidRPr="007A66DC" w:rsidRDefault="007A66DC" w:rsidP="007A66DC">
      <w:pPr>
        <w:tabs>
          <w:tab w:val="left" w:pos="708"/>
        </w:tabs>
        <w:autoSpaceDE w:val="0"/>
        <w:autoSpaceDN w:val="0"/>
        <w:adjustRightInd w:val="0"/>
        <w:jc w:val="both"/>
        <w:rPr>
          <w:rFonts w:ascii="Arial" w:hAnsi="Arial" w:cs="Arial"/>
        </w:rPr>
      </w:pPr>
    </w:p>
    <w:p w:rsidR="007A66DC" w:rsidRPr="007A66DC" w:rsidRDefault="007A66DC" w:rsidP="007A66DC">
      <w:pPr>
        <w:jc w:val="both"/>
        <w:rPr>
          <w:rFonts w:ascii="Arial" w:hAnsi="Arial" w:cs="Arial"/>
        </w:rPr>
      </w:pPr>
      <w:r w:rsidRPr="007A66DC">
        <w:rPr>
          <w:rFonts w:ascii="Arial" w:hAnsi="Arial" w:cs="Arial"/>
        </w:rPr>
        <w:t xml:space="preserve">Vigência do Contrato: </w:t>
      </w:r>
      <w:bookmarkStart w:id="1" w:name="_Hlk498672381"/>
      <w:r w:rsidR="00EE1DC4">
        <w:rPr>
          <w:rFonts w:ascii="Arial" w:hAnsi="Arial" w:cs="Arial"/>
          <w:b/>
        </w:rPr>
        <w:t>04</w:t>
      </w:r>
      <w:r w:rsidRPr="007A66DC">
        <w:rPr>
          <w:rFonts w:ascii="Arial" w:hAnsi="Arial" w:cs="Arial"/>
          <w:b/>
        </w:rPr>
        <w:t>/02/2020 à</w:t>
      </w:r>
      <w:r w:rsidR="00EE1DC4">
        <w:rPr>
          <w:rFonts w:ascii="Arial" w:hAnsi="Arial" w:cs="Arial"/>
          <w:b/>
        </w:rPr>
        <w:t xml:space="preserve"> 03/02</w:t>
      </w:r>
      <w:r w:rsidRPr="007A66DC">
        <w:rPr>
          <w:rFonts w:ascii="Arial" w:hAnsi="Arial" w:cs="Arial"/>
          <w:b/>
        </w:rPr>
        <w:t>/2</w:t>
      </w:r>
      <w:bookmarkEnd w:id="1"/>
      <w:r w:rsidR="00EE1DC4">
        <w:rPr>
          <w:rFonts w:ascii="Arial" w:hAnsi="Arial" w:cs="Arial"/>
          <w:b/>
        </w:rPr>
        <w:t>021</w:t>
      </w:r>
      <w:r w:rsidRPr="007A66DC">
        <w:rPr>
          <w:rFonts w:ascii="Arial" w:hAnsi="Arial" w:cs="Arial"/>
          <w:b/>
        </w:rPr>
        <w:t>.</w:t>
      </w:r>
    </w:p>
    <w:p w:rsidR="007A66DC" w:rsidRPr="007A66DC" w:rsidRDefault="007A66DC" w:rsidP="007A66DC">
      <w:pPr>
        <w:jc w:val="both"/>
        <w:rPr>
          <w:rFonts w:ascii="Arial" w:hAnsi="Arial" w:cs="Arial"/>
        </w:rPr>
      </w:pPr>
    </w:p>
    <w:p w:rsidR="007A66DC" w:rsidRPr="007A66DC" w:rsidRDefault="007A66DC" w:rsidP="007A66DC">
      <w:pPr>
        <w:jc w:val="both"/>
        <w:rPr>
          <w:rFonts w:ascii="Arial" w:hAnsi="Arial" w:cs="Arial"/>
        </w:rPr>
      </w:pPr>
      <w:r w:rsidRPr="007A66DC">
        <w:rPr>
          <w:rFonts w:ascii="Arial" w:hAnsi="Arial" w:cs="Arial"/>
        </w:rPr>
        <w:t>Ficam especificadamente designados para os serviços:</w:t>
      </w:r>
    </w:p>
    <w:p w:rsidR="007A66DC" w:rsidRPr="007A66DC" w:rsidRDefault="007A66DC" w:rsidP="007A66DC">
      <w:pPr>
        <w:jc w:val="both"/>
        <w:rPr>
          <w:rFonts w:ascii="Arial" w:hAnsi="Arial" w:cs="Arial"/>
        </w:rPr>
      </w:pPr>
    </w:p>
    <w:p w:rsidR="007A66DC" w:rsidRPr="007A66DC" w:rsidRDefault="007A66DC" w:rsidP="007A66DC">
      <w:pPr>
        <w:jc w:val="both"/>
        <w:rPr>
          <w:rFonts w:ascii="Arial" w:hAnsi="Arial" w:cs="Arial"/>
        </w:rPr>
      </w:pPr>
    </w:p>
    <w:p w:rsidR="007A66DC" w:rsidRPr="007A66DC" w:rsidRDefault="007A66DC" w:rsidP="007A66DC">
      <w:pPr>
        <w:jc w:val="both"/>
        <w:rPr>
          <w:rFonts w:ascii="Arial" w:hAnsi="Arial" w:cs="Arial"/>
        </w:rPr>
      </w:pPr>
    </w:p>
    <w:p w:rsidR="007A66DC" w:rsidRPr="007A66DC" w:rsidRDefault="007A66DC" w:rsidP="007A66DC">
      <w:pPr>
        <w:pStyle w:val="Ttulo5"/>
        <w:spacing w:before="0"/>
        <w:jc w:val="both"/>
        <w:rPr>
          <w:rFonts w:ascii="Arial" w:hAnsi="Arial" w:cs="Arial"/>
          <w:color w:val="auto"/>
        </w:rPr>
      </w:pPr>
    </w:p>
    <w:p w:rsidR="007A66DC" w:rsidRPr="007A66DC" w:rsidRDefault="00EE1DC4" w:rsidP="007A66DC">
      <w:pPr>
        <w:jc w:val="both"/>
        <w:rPr>
          <w:rFonts w:ascii="Arial" w:hAnsi="Arial" w:cs="Arial"/>
          <w:b/>
        </w:rPr>
      </w:pPr>
      <w:r>
        <w:rPr>
          <w:rFonts w:ascii="Arial" w:hAnsi="Arial" w:cs="Arial"/>
          <w:b/>
        </w:rPr>
        <w:t>ADAILTON SOUSA FERREIRA</w:t>
      </w:r>
    </w:p>
    <w:p w:rsidR="007A66DC" w:rsidRPr="007A66DC" w:rsidRDefault="007A66DC" w:rsidP="007A66DC">
      <w:pPr>
        <w:jc w:val="both"/>
        <w:rPr>
          <w:rFonts w:ascii="Arial" w:hAnsi="Arial" w:cs="Arial"/>
          <w:highlight w:val="yellow"/>
        </w:rPr>
      </w:pPr>
      <w:r w:rsidRPr="007A66DC">
        <w:rPr>
          <w:rFonts w:ascii="Arial" w:hAnsi="Arial" w:cs="Arial"/>
        </w:rPr>
        <w:t>Administrador da execução dos serviços</w:t>
      </w:r>
    </w:p>
    <w:p w:rsidR="007A66DC" w:rsidRPr="007A66DC" w:rsidRDefault="007A66DC" w:rsidP="007A66DC">
      <w:pPr>
        <w:jc w:val="both"/>
        <w:rPr>
          <w:rFonts w:ascii="Arial" w:hAnsi="Arial" w:cs="Arial"/>
          <w:highlight w:val="yellow"/>
        </w:rPr>
      </w:pPr>
    </w:p>
    <w:p w:rsidR="007A66DC" w:rsidRPr="007A66DC" w:rsidRDefault="007A66DC" w:rsidP="007A66DC">
      <w:pPr>
        <w:jc w:val="both"/>
        <w:rPr>
          <w:rFonts w:ascii="Arial" w:hAnsi="Arial" w:cs="Arial"/>
          <w:highlight w:val="yellow"/>
        </w:rPr>
      </w:pPr>
    </w:p>
    <w:p w:rsidR="007A66DC" w:rsidRPr="007A66DC" w:rsidRDefault="007A66DC" w:rsidP="007A66DC">
      <w:pPr>
        <w:jc w:val="both"/>
        <w:rPr>
          <w:rFonts w:ascii="Arial" w:hAnsi="Arial" w:cs="Arial"/>
          <w:highlight w:val="yellow"/>
        </w:rPr>
      </w:pPr>
    </w:p>
    <w:p w:rsidR="007A66DC" w:rsidRPr="007A66DC" w:rsidRDefault="007A66DC" w:rsidP="007A66DC">
      <w:pPr>
        <w:jc w:val="both"/>
        <w:rPr>
          <w:rFonts w:ascii="Arial" w:hAnsi="Arial" w:cs="Arial"/>
          <w:highlight w:val="yellow"/>
        </w:rPr>
      </w:pPr>
    </w:p>
    <w:p w:rsidR="007A66DC" w:rsidRPr="007A66DC" w:rsidRDefault="00EE1DC4" w:rsidP="007A66DC">
      <w:pPr>
        <w:jc w:val="both"/>
        <w:rPr>
          <w:rFonts w:ascii="Arial" w:hAnsi="Arial" w:cs="Arial"/>
          <w:b/>
        </w:rPr>
      </w:pPr>
      <w:r>
        <w:rPr>
          <w:rFonts w:ascii="Arial" w:hAnsi="Arial" w:cs="Arial"/>
          <w:b/>
        </w:rPr>
        <w:t>JEFFERSON MOREIRA</w:t>
      </w:r>
    </w:p>
    <w:p w:rsidR="007A66DC" w:rsidRPr="007A66DC" w:rsidRDefault="007A66DC" w:rsidP="007A66DC">
      <w:pPr>
        <w:jc w:val="both"/>
        <w:rPr>
          <w:rFonts w:ascii="Arial" w:hAnsi="Arial" w:cs="Arial"/>
          <w:b/>
        </w:rPr>
      </w:pPr>
      <w:r w:rsidRPr="007A66DC">
        <w:rPr>
          <w:rFonts w:ascii="Arial" w:hAnsi="Arial" w:cs="Arial"/>
        </w:rPr>
        <w:t>Fiscal da execução dos serviços</w:t>
      </w:r>
    </w:p>
    <w:p w:rsidR="007A66DC" w:rsidRPr="007A66DC" w:rsidRDefault="007A66DC" w:rsidP="007A66DC">
      <w:pPr>
        <w:jc w:val="both"/>
        <w:rPr>
          <w:rFonts w:ascii="Arial" w:hAnsi="Arial" w:cs="Arial"/>
          <w:b/>
        </w:rPr>
      </w:pPr>
    </w:p>
    <w:p w:rsidR="007A66DC" w:rsidRPr="007A66DC" w:rsidRDefault="007A66DC" w:rsidP="007A66DC">
      <w:pPr>
        <w:jc w:val="both"/>
        <w:rPr>
          <w:rFonts w:ascii="Arial" w:hAnsi="Arial" w:cs="Arial"/>
          <w:b/>
        </w:rPr>
      </w:pPr>
    </w:p>
    <w:p w:rsidR="007A66DC" w:rsidRPr="007A66DC" w:rsidRDefault="007A66DC" w:rsidP="007A66DC">
      <w:pPr>
        <w:jc w:val="both"/>
        <w:rPr>
          <w:rFonts w:ascii="Arial" w:hAnsi="Arial" w:cs="Arial"/>
          <w:b/>
        </w:rPr>
      </w:pPr>
    </w:p>
    <w:p w:rsidR="007A66DC" w:rsidRPr="007A66DC" w:rsidRDefault="007A66DC" w:rsidP="007A66DC">
      <w:pPr>
        <w:jc w:val="both"/>
        <w:rPr>
          <w:rFonts w:ascii="Arial" w:hAnsi="Arial" w:cs="Arial"/>
          <w:b/>
        </w:rPr>
      </w:pPr>
    </w:p>
    <w:p w:rsidR="007A66DC" w:rsidRPr="007A66DC" w:rsidRDefault="007A66DC" w:rsidP="007A66DC">
      <w:pPr>
        <w:jc w:val="both"/>
        <w:rPr>
          <w:rFonts w:ascii="Arial" w:hAnsi="Arial" w:cs="Arial"/>
          <w:b/>
        </w:rPr>
      </w:pPr>
      <w:r w:rsidRPr="007A66DC">
        <w:rPr>
          <w:rFonts w:ascii="Arial" w:hAnsi="Arial" w:cs="Arial"/>
          <w:b/>
        </w:rPr>
        <w:t>GILSON WAGNER FANTIN</w:t>
      </w:r>
    </w:p>
    <w:p w:rsidR="007A66DC" w:rsidRPr="007A66DC" w:rsidRDefault="007A66DC" w:rsidP="007A66DC">
      <w:pPr>
        <w:jc w:val="both"/>
        <w:rPr>
          <w:rFonts w:ascii="Arial" w:hAnsi="Arial" w:cs="Arial"/>
          <w:b/>
        </w:rPr>
      </w:pPr>
      <w:r w:rsidRPr="007A66DC">
        <w:rPr>
          <w:rFonts w:ascii="Arial" w:hAnsi="Arial" w:cs="Arial"/>
          <w:b/>
        </w:rPr>
        <w:t>PREFEITO MUNICIPAL</w:t>
      </w:r>
    </w:p>
    <w:p w:rsidR="007A66DC" w:rsidRPr="007A66DC" w:rsidRDefault="007A66DC" w:rsidP="007A66DC">
      <w:pPr>
        <w:jc w:val="both"/>
        <w:rPr>
          <w:rFonts w:ascii="Arial" w:hAnsi="Arial" w:cs="Arial"/>
        </w:rPr>
      </w:pPr>
      <w:r w:rsidRPr="007A66DC">
        <w:rPr>
          <w:rFonts w:ascii="Arial" w:hAnsi="Arial" w:cs="Arial"/>
        </w:rPr>
        <w:t>CONTRATANTE</w:t>
      </w:r>
    </w:p>
    <w:p w:rsidR="007A66DC" w:rsidRPr="007A66DC" w:rsidRDefault="007A66DC" w:rsidP="007A66DC">
      <w:pPr>
        <w:jc w:val="both"/>
        <w:rPr>
          <w:rFonts w:ascii="Arial" w:hAnsi="Arial" w:cs="Arial"/>
        </w:rPr>
      </w:pPr>
    </w:p>
    <w:p w:rsidR="007A66DC" w:rsidRPr="007A66DC" w:rsidRDefault="007A66DC" w:rsidP="007A66DC">
      <w:pPr>
        <w:jc w:val="both"/>
        <w:rPr>
          <w:rFonts w:ascii="Arial" w:hAnsi="Arial" w:cs="Arial"/>
          <w:b/>
          <w:bCs/>
        </w:rPr>
      </w:pPr>
    </w:p>
    <w:p w:rsidR="007A66DC" w:rsidRPr="007A66DC" w:rsidRDefault="007A66DC" w:rsidP="007A66DC">
      <w:pPr>
        <w:jc w:val="both"/>
        <w:rPr>
          <w:rFonts w:ascii="Arial" w:hAnsi="Arial" w:cs="Arial"/>
          <w:b/>
          <w:bCs/>
        </w:rPr>
      </w:pPr>
    </w:p>
    <w:p w:rsidR="007A66DC" w:rsidRPr="007A66DC" w:rsidRDefault="007A66DC" w:rsidP="007A66DC">
      <w:pPr>
        <w:jc w:val="both"/>
        <w:rPr>
          <w:rFonts w:ascii="Arial" w:hAnsi="Arial" w:cs="Arial"/>
          <w:b/>
          <w:bCs/>
        </w:rPr>
      </w:pPr>
    </w:p>
    <w:p w:rsidR="007A66DC" w:rsidRPr="007A66DC" w:rsidRDefault="007A66DC" w:rsidP="007A66DC">
      <w:pPr>
        <w:jc w:val="both"/>
        <w:rPr>
          <w:rFonts w:ascii="Arial" w:hAnsi="Arial" w:cs="Arial"/>
          <w:b/>
        </w:rPr>
      </w:pPr>
      <w:r w:rsidRPr="007A66DC">
        <w:rPr>
          <w:rFonts w:ascii="Arial" w:hAnsi="Arial" w:cs="Arial"/>
          <w:b/>
        </w:rPr>
        <w:t xml:space="preserve">IRIANE DA CUNHA MARQUES </w:t>
      </w:r>
      <w:r w:rsidRPr="007A66DC">
        <w:rPr>
          <w:rFonts w:ascii="Arial" w:hAnsi="Arial" w:cs="Arial"/>
          <w:b/>
        </w:rPr>
        <w:t>–</w:t>
      </w:r>
      <w:r w:rsidRPr="007A66DC">
        <w:rPr>
          <w:rFonts w:ascii="Arial" w:hAnsi="Arial" w:cs="Arial"/>
          <w:b/>
        </w:rPr>
        <w:t xml:space="preserve"> ME</w:t>
      </w:r>
    </w:p>
    <w:p w:rsidR="007A66DC" w:rsidRPr="007A66DC" w:rsidRDefault="007A66DC" w:rsidP="007A66DC">
      <w:pPr>
        <w:jc w:val="both"/>
        <w:rPr>
          <w:rFonts w:ascii="Arial" w:hAnsi="Arial" w:cs="Arial"/>
          <w:b/>
        </w:rPr>
      </w:pPr>
      <w:r w:rsidRPr="007A66DC">
        <w:rPr>
          <w:rFonts w:ascii="Arial" w:hAnsi="Arial" w:cs="Arial"/>
          <w:b/>
        </w:rPr>
        <w:t>IRIANE DA CUNHA MARQUES</w:t>
      </w:r>
    </w:p>
    <w:p w:rsidR="007A66DC" w:rsidRPr="007A66DC" w:rsidRDefault="007A66DC" w:rsidP="007A66DC">
      <w:pPr>
        <w:jc w:val="both"/>
        <w:rPr>
          <w:rFonts w:ascii="Arial" w:hAnsi="Arial" w:cs="Arial"/>
        </w:rPr>
      </w:pPr>
      <w:r w:rsidRPr="007A66DC">
        <w:rPr>
          <w:rFonts w:ascii="Arial" w:hAnsi="Arial" w:cs="Arial"/>
        </w:rPr>
        <w:t>CONTRATADA</w:t>
      </w:r>
    </w:p>
    <w:p w:rsidR="004A4592" w:rsidRDefault="004A4592" w:rsidP="009B27FD">
      <w:pPr>
        <w:jc w:val="both"/>
        <w:rPr>
          <w:rFonts w:ascii="Arial" w:hAnsi="Arial" w:cs="Arial"/>
          <w:sz w:val="22"/>
          <w:szCs w:val="22"/>
        </w:rPr>
        <w:sectPr w:rsidR="004A4592" w:rsidSect="002D4D8E">
          <w:pgSz w:w="11906" w:h="16838"/>
          <w:pgMar w:top="1417" w:right="1133" w:bottom="993" w:left="1134" w:header="708" w:footer="708" w:gutter="0"/>
          <w:cols w:space="708"/>
          <w:docGrid w:linePitch="360"/>
        </w:sectPr>
      </w:pPr>
    </w:p>
    <w:p w:rsidR="00577A23" w:rsidRPr="006F06B3" w:rsidRDefault="00577A23" w:rsidP="009B27FD">
      <w:pPr>
        <w:autoSpaceDE w:val="0"/>
        <w:autoSpaceDN w:val="0"/>
        <w:adjustRightInd w:val="0"/>
        <w:jc w:val="center"/>
        <w:rPr>
          <w:rFonts w:ascii="Arial" w:hAnsi="Arial" w:cs="Arial"/>
          <w:b/>
          <w:bCs/>
          <w:u w:val="single"/>
        </w:rPr>
      </w:pPr>
      <w:r w:rsidRPr="006F06B3">
        <w:rPr>
          <w:rFonts w:ascii="Arial" w:hAnsi="Arial" w:cs="Arial"/>
          <w:b/>
          <w:bCs/>
          <w:u w:val="single"/>
        </w:rPr>
        <w:lastRenderedPageBreak/>
        <w:t>DECLARAÇÃO DE DOCUMENTOS À DISPOSIÇÃO DO TCE-SP</w:t>
      </w:r>
    </w:p>
    <w:p w:rsidR="00534F10" w:rsidRPr="006F06B3" w:rsidRDefault="00534F10" w:rsidP="00BE6174">
      <w:pPr>
        <w:autoSpaceDE w:val="0"/>
        <w:autoSpaceDN w:val="0"/>
        <w:adjustRightInd w:val="0"/>
        <w:spacing w:line="276" w:lineRule="auto"/>
        <w:jc w:val="both"/>
        <w:rPr>
          <w:rFonts w:ascii="Arial" w:hAnsi="Arial" w:cs="Arial"/>
          <w:b/>
          <w:bCs/>
          <w:u w:val="single"/>
        </w:rPr>
      </w:pPr>
    </w:p>
    <w:p w:rsidR="00577A23" w:rsidRPr="006F06B3" w:rsidRDefault="008559B8" w:rsidP="00BE6174">
      <w:pPr>
        <w:autoSpaceDE w:val="0"/>
        <w:autoSpaceDN w:val="0"/>
        <w:adjustRightInd w:val="0"/>
        <w:spacing w:line="276" w:lineRule="auto"/>
        <w:jc w:val="both"/>
        <w:rPr>
          <w:rFonts w:ascii="Arial" w:hAnsi="Arial" w:cs="Arial"/>
          <w:b/>
        </w:rPr>
      </w:pPr>
      <w:r w:rsidRPr="006F06B3">
        <w:rPr>
          <w:rFonts w:ascii="Arial" w:hAnsi="Arial" w:cs="Arial"/>
        </w:rPr>
        <w:t>CONTRATANTE</w:t>
      </w:r>
      <w:r w:rsidR="00577A23" w:rsidRPr="006F06B3">
        <w:rPr>
          <w:rFonts w:ascii="Arial" w:hAnsi="Arial" w:cs="Arial"/>
        </w:rPr>
        <w:t xml:space="preserve">: </w:t>
      </w:r>
      <w:r w:rsidR="00577A23" w:rsidRPr="006F06B3">
        <w:rPr>
          <w:rFonts w:ascii="Arial" w:hAnsi="Arial" w:cs="Arial"/>
          <w:b/>
        </w:rPr>
        <w:t>PREFEITURA MUNICIPAL DE REGISTRO</w:t>
      </w:r>
    </w:p>
    <w:p w:rsidR="00577A23" w:rsidRPr="006F06B3" w:rsidRDefault="00577A23" w:rsidP="00BE6174">
      <w:pPr>
        <w:autoSpaceDE w:val="0"/>
        <w:autoSpaceDN w:val="0"/>
        <w:adjustRightInd w:val="0"/>
        <w:spacing w:line="276" w:lineRule="auto"/>
        <w:jc w:val="both"/>
        <w:rPr>
          <w:rFonts w:ascii="Arial" w:hAnsi="Arial" w:cs="Arial"/>
        </w:rPr>
      </w:pPr>
    </w:p>
    <w:p w:rsidR="00577A23" w:rsidRPr="006F06B3" w:rsidRDefault="00577A23" w:rsidP="00BE6174">
      <w:pPr>
        <w:autoSpaceDE w:val="0"/>
        <w:autoSpaceDN w:val="0"/>
        <w:adjustRightInd w:val="0"/>
        <w:spacing w:line="276" w:lineRule="auto"/>
        <w:jc w:val="both"/>
        <w:rPr>
          <w:rFonts w:ascii="Arial" w:hAnsi="Arial" w:cs="Arial"/>
          <w:b/>
        </w:rPr>
      </w:pPr>
      <w:r w:rsidRPr="006F06B3">
        <w:rPr>
          <w:rFonts w:ascii="Arial" w:hAnsi="Arial" w:cs="Arial"/>
        </w:rPr>
        <w:t xml:space="preserve">CNPJ Nº: </w:t>
      </w:r>
      <w:r w:rsidRPr="006F06B3">
        <w:rPr>
          <w:rFonts w:ascii="Arial" w:hAnsi="Arial" w:cs="Arial"/>
          <w:b/>
        </w:rPr>
        <w:t>45.685.872/0001-79</w:t>
      </w:r>
    </w:p>
    <w:p w:rsidR="00577A23" w:rsidRPr="006F06B3" w:rsidRDefault="00577A23" w:rsidP="00BE6174">
      <w:pPr>
        <w:autoSpaceDE w:val="0"/>
        <w:autoSpaceDN w:val="0"/>
        <w:adjustRightInd w:val="0"/>
        <w:spacing w:line="276" w:lineRule="auto"/>
        <w:jc w:val="both"/>
        <w:rPr>
          <w:rFonts w:ascii="Arial" w:hAnsi="Arial" w:cs="Arial"/>
        </w:rPr>
      </w:pPr>
    </w:p>
    <w:p w:rsidR="00385596" w:rsidRPr="006F06B3" w:rsidRDefault="008559B8" w:rsidP="00BE6174">
      <w:pPr>
        <w:spacing w:line="276" w:lineRule="auto"/>
        <w:jc w:val="both"/>
        <w:rPr>
          <w:rFonts w:ascii="Arial" w:hAnsi="Arial" w:cs="Arial"/>
          <w:b/>
        </w:rPr>
      </w:pPr>
      <w:r w:rsidRPr="006F06B3">
        <w:rPr>
          <w:rFonts w:ascii="Arial" w:hAnsi="Arial" w:cs="Arial"/>
        </w:rPr>
        <w:t>CONTRATADA</w:t>
      </w:r>
      <w:r w:rsidR="00577A23" w:rsidRPr="006F06B3">
        <w:rPr>
          <w:rFonts w:ascii="Arial" w:hAnsi="Arial" w:cs="Arial"/>
        </w:rPr>
        <w:t xml:space="preserve">: </w:t>
      </w:r>
      <w:r w:rsidR="006F06B3" w:rsidRPr="006F06B3">
        <w:rPr>
          <w:rFonts w:ascii="Arial" w:hAnsi="Arial" w:cs="Arial"/>
          <w:b/>
        </w:rPr>
        <w:t>IRIANE DA CUNHA MARQUES - ME</w:t>
      </w:r>
    </w:p>
    <w:p w:rsidR="000C5BB1" w:rsidRPr="006F06B3" w:rsidRDefault="000C5BB1" w:rsidP="00BE6174">
      <w:pPr>
        <w:spacing w:line="276" w:lineRule="auto"/>
        <w:jc w:val="both"/>
        <w:rPr>
          <w:rFonts w:ascii="Arial" w:hAnsi="Arial" w:cs="Arial"/>
        </w:rPr>
      </w:pPr>
    </w:p>
    <w:p w:rsidR="008559B8" w:rsidRPr="006F06B3" w:rsidRDefault="00577A23" w:rsidP="00BE6174">
      <w:pPr>
        <w:autoSpaceDE w:val="0"/>
        <w:autoSpaceDN w:val="0"/>
        <w:adjustRightInd w:val="0"/>
        <w:spacing w:line="276" w:lineRule="auto"/>
        <w:jc w:val="both"/>
        <w:rPr>
          <w:rFonts w:ascii="Arial" w:hAnsi="Arial" w:cs="Arial"/>
        </w:rPr>
      </w:pPr>
      <w:r w:rsidRPr="006F06B3">
        <w:rPr>
          <w:rFonts w:ascii="Arial" w:hAnsi="Arial" w:cs="Arial"/>
        </w:rPr>
        <w:t>CNPJ Nº:</w:t>
      </w:r>
      <w:r w:rsidRPr="006F06B3">
        <w:rPr>
          <w:rFonts w:ascii="Arial" w:hAnsi="Arial" w:cs="Arial"/>
          <w:b/>
        </w:rPr>
        <w:t xml:space="preserve"> </w:t>
      </w:r>
      <w:r w:rsidR="006F06B3" w:rsidRPr="006F06B3">
        <w:rPr>
          <w:rFonts w:ascii="Arial" w:hAnsi="Arial" w:cs="Arial"/>
          <w:b/>
        </w:rPr>
        <w:t>24.391.728/0001-50</w:t>
      </w:r>
    </w:p>
    <w:p w:rsidR="000C5BB1" w:rsidRPr="006F06B3" w:rsidRDefault="000C5BB1" w:rsidP="00BE6174">
      <w:pPr>
        <w:autoSpaceDE w:val="0"/>
        <w:autoSpaceDN w:val="0"/>
        <w:adjustRightInd w:val="0"/>
        <w:spacing w:line="276" w:lineRule="auto"/>
        <w:jc w:val="both"/>
        <w:rPr>
          <w:rFonts w:ascii="Arial" w:hAnsi="Arial" w:cs="Arial"/>
        </w:rPr>
      </w:pPr>
    </w:p>
    <w:p w:rsidR="00577A23" w:rsidRPr="006F06B3" w:rsidRDefault="00577A23" w:rsidP="00BE6174">
      <w:pPr>
        <w:autoSpaceDE w:val="0"/>
        <w:autoSpaceDN w:val="0"/>
        <w:adjustRightInd w:val="0"/>
        <w:spacing w:line="276" w:lineRule="auto"/>
        <w:jc w:val="both"/>
        <w:rPr>
          <w:rFonts w:ascii="Arial" w:hAnsi="Arial" w:cs="Arial"/>
          <w:b/>
        </w:rPr>
      </w:pPr>
      <w:r w:rsidRPr="006F06B3">
        <w:rPr>
          <w:rFonts w:ascii="Arial" w:hAnsi="Arial" w:cs="Arial"/>
        </w:rPr>
        <w:t xml:space="preserve">CONTRATO N° (DE ORIGEM): </w:t>
      </w:r>
      <w:r w:rsidR="006F06B3" w:rsidRPr="006F06B3">
        <w:rPr>
          <w:rFonts w:ascii="Arial" w:hAnsi="Arial" w:cs="Arial"/>
          <w:b/>
        </w:rPr>
        <w:t>015</w:t>
      </w:r>
      <w:r w:rsidR="009560FA" w:rsidRPr="006F06B3">
        <w:rPr>
          <w:rFonts w:ascii="Arial" w:hAnsi="Arial" w:cs="Arial"/>
          <w:b/>
        </w:rPr>
        <w:t>/2020</w:t>
      </w:r>
    </w:p>
    <w:p w:rsidR="00577A23" w:rsidRPr="006F06B3" w:rsidRDefault="00577A23" w:rsidP="00BE6174">
      <w:pPr>
        <w:autoSpaceDE w:val="0"/>
        <w:autoSpaceDN w:val="0"/>
        <w:adjustRightInd w:val="0"/>
        <w:spacing w:line="276" w:lineRule="auto"/>
        <w:jc w:val="both"/>
        <w:rPr>
          <w:rFonts w:ascii="Arial" w:hAnsi="Arial" w:cs="Arial"/>
          <w:b/>
        </w:rPr>
      </w:pPr>
    </w:p>
    <w:p w:rsidR="00577A23" w:rsidRPr="006F06B3" w:rsidRDefault="00577A23" w:rsidP="00BE6174">
      <w:pPr>
        <w:autoSpaceDE w:val="0"/>
        <w:autoSpaceDN w:val="0"/>
        <w:adjustRightInd w:val="0"/>
        <w:spacing w:line="276" w:lineRule="auto"/>
        <w:jc w:val="both"/>
        <w:rPr>
          <w:rFonts w:ascii="Arial" w:hAnsi="Arial" w:cs="Arial"/>
          <w:b/>
        </w:rPr>
      </w:pPr>
      <w:r w:rsidRPr="006F06B3">
        <w:rPr>
          <w:rFonts w:ascii="Arial" w:hAnsi="Arial" w:cs="Arial"/>
        </w:rPr>
        <w:t xml:space="preserve">DATA DA ASSINATURA: </w:t>
      </w:r>
      <w:r w:rsidR="006F06B3" w:rsidRPr="006F06B3">
        <w:rPr>
          <w:rFonts w:ascii="Arial" w:hAnsi="Arial" w:cs="Arial"/>
          <w:b/>
        </w:rPr>
        <w:t>03</w:t>
      </w:r>
      <w:r w:rsidR="000C0A8F" w:rsidRPr="006F06B3">
        <w:rPr>
          <w:rFonts w:ascii="Arial" w:hAnsi="Arial" w:cs="Arial"/>
          <w:b/>
        </w:rPr>
        <w:t>/</w:t>
      </w:r>
      <w:r w:rsidR="006F06B3" w:rsidRPr="006F06B3">
        <w:rPr>
          <w:rFonts w:ascii="Arial" w:hAnsi="Arial" w:cs="Arial"/>
          <w:b/>
        </w:rPr>
        <w:t>02</w:t>
      </w:r>
      <w:r w:rsidR="009560FA" w:rsidRPr="006F06B3">
        <w:rPr>
          <w:rFonts w:ascii="Arial" w:hAnsi="Arial" w:cs="Arial"/>
          <w:b/>
        </w:rPr>
        <w:t>/2020</w:t>
      </w:r>
    </w:p>
    <w:p w:rsidR="00577A23" w:rsidRPr="006F06B3" w:rsidRDefault="00577A23" w:rsidP="00BE6174">
      <w:pPr>
        <w:autoSpaceDE w:val="0"/>
        <w:autoSpaceDN w:val="0"/>
        <w:adjustRightInd w:val="0"/>
        <w:spacing w:line="276" w:lineRule="auto"/>
        <w:jc w:val="both"/>
        <w:rPr>
          <w:rFonts w:ascii="Arial" w:hAnsi="Arial" w:cs="Arial"/>
          <w:b/>
        </w:rPr>
      </w:pPr>
    </w:p>
    <w:p w:rsidR="00577A23" w:rsidRPr="006F06B3" w:rsidRDefault="00577A23" w:rsidP="00BE6174">
      <w:pPr>
        <w:autoSpaceDE w:val="0"/>
        <w:autoSpaceDN w:val="0"/>
        <w:adjustRightInd w:val="0"/>
        <w:spacing w:line="276" w:lineRule="auto"/>
        <w:jc w:val="both"/>
        <w:rPr>
          <w:rFonts w:ascii="Arial" w:hAnsi="Arial" w:cs="Arial"/>
          <w:b/>
        </w:rPr>
      </w:pPr>
      <w:r w:rsidRPr="006F06B3">
        <w:rPr>
          <w:rFonts w:ascii="Arial" w:hAnsi="Arial" w:cs="Arial"/>
        </w:rPr>
        <w:t xml:space="preserve">VIGÊNCIA: </w:t>
      </w:r>
      <w:r w:rsidR="006F06B3" w:rsidRPr="006F06B3">
        <w:rPr>
          <w:rFonts w:ascii="Arial" w:hAnsi="Arial" w:cs="Arial"/>
          <w:b/>
        </w:rPr>
        <w:t>04/02/2020 à 03</w:t>
      </w:r>
      <w:r w:rsidR="00BE6174" w:rsidRPr="006F06B3">
        <w:rPr>
          <w:rFonts w:ascii="Arial" w:hAnsi="Arial" w:cs="Arial"/>
          <w:b/>
        </w:rPr>
        <w:t>/02/2021</w:t>
      </w:r>
    </w:p>
    <w:p w:rsidR="000C5BB1" w:rsidRPr="006F06B3" w:rsidRDefault="000C5BB1" w:rsidP="00BE6174">
      <w:pPr>
        <w:autoSpaceDE w:val="0"/>
        <w:autoSpaceDN w:val="0"/>
        <w:adjustRightInd w:val="0"/>
        <w:spacing w:line="276" w:lineRule="auto"/>
        <w:jc w:val="both"/>
        <w:rPr>
          <w:rFonts w:ascii="Arial" w:hAnsi="Arial" w:cs="Arial"/>
        </w:rPr>
      </w:pPr>
    </w:p>
    <w:p w:rsidR="00577A23" w:rsidRPr="006F06B3" w:rsidRDefault="00577A23" w:rsidP="00BE6174">
      <w:pPr>
        <w:spacing w:line="276" w:lineRule="auto"/>
        <w:jc w:val="both"/>
        <w:rPr>
          <w:rFonts w:ascii="Arial" w:hAnsi="Arial" w:cs="Arial"/>
        </w:rPr>
      </w:pPr>
      <w:r w:rsidRPr="006F06B3">
        <w:rPr>
          <w:rFonts w:ascii="Arial" w:hAnsi="Arial" w:cs="Arial"/>
        </w:rPr>
        <w:t xml:space="preserve">OBJETO: </w:t>
      </w:r>
      <w:r w:rsidR="006F06B3" w:rsidRPr="006F06B3">
        <w:rPr>
          <w:rFonts w:ascii="Arial" w:hAnsi="Arial" w:cs="Arial"/>
          <w:b/>
        </w:rPr>
        <w:t>CONTRATAÇÃO DE EMPRESA PELO PERÍODO DE 12 (DOZE) MESES PARA PRESTAÇÃO DE SERVIÇOS DE DISTRIBUIÇÃO DE ITENS DE INTERESSE DO MUNICÍPIO DE REGISTRO COM CIÊNCIA DO RECEBEDOR, A SEREM DISTRIBUÍDOS NO EXERCÍCIO 2020</w:t>
      </w:r>
      <w:r w:rsidR="00430EE2" w:rsidRPr="006F06B3">
        <w:rPr>
          <w:rFonts w:ascii="Arial" w:hAnsi="Arial" w:cs="Arial"/>
          <w:b/>
        </w:rPr>
        <w:t>.</w:t>
      </w:r>
    </w:p>
    <w:p w:rsidR="00577A23" w:rsidRPr="006F06B3" w:rsidRDefault="00577A23" w:rsidP="00BE6174">
      <w:pPr>
        <w:autoSpaceDE w:val="0"/>
        <w:autoSpaceDN w:val="0"/>
        <w:adjustRightInd w:val="0"/>
        <w:spacing w:line="276" w:lineRule="auto"/>
        <w:jc w:val="both"/>
        <w:rPr>
          <w:rFonts w:ascii="Arial" w:hAnsi="Arial" w:cs="Arial"/>
        </w:rPr>
      </w:pPr>
    </w:p>
    <w:p w:rsidR="001E7FA1" w:rsidRPr="006F06B3" w:rsidRDefault="00577A23" w:rsidP="00BE6174">
      <w:pPr>
        <w:autoSpaceDE w:val="0"/>
        <w:autoSpaceDN w:val="0"/>
        <w:adjustRightInd w:val="0"/>
        <w:spacing w:line="276" w:lineRule="auto"/>
        <w:jc w:val="both"/>
        <w:rPr>
          <w:rFonts w:ascii="Arial" w:hAnsi="Arial" w:cs="Arial"/>
          <w:b/>
        </w:rPr>
      </w:pPr>
      <w:r w:rsidRPr="006F06B3">
        <w:rPr>
          <w:rFonts w:ascii="Arial" w:hAnsi="Arial" w:cs="Arial"/>
        </w:rPr>
        <w:t xml:space="preserve">VALOR (R$): </w:t>
      </w:r>
      <w:r w:rsidR="006F06B3" w:rsidRPr="006F06B3">
        <w:rPr>
          <w:rFonts w:ascii="Arial" w:hAnsi="Arial" w:cs="Arial"/>
          <w:b/>
        </w:rPr>
        <w:t>R$ 45.900,00 (quarenta e cinco mil e novecentos reais)</w:t>
      </w:r>
    </w:p>
    <w:p w:rsidR="00636F49" w:rsidRPr="006F06B3" w:rsidRDefault="00636F49" w:rsidP="00BE6174">
      <w:pPr>
        <w:autoSpaceDE w:val="0"/>
        <w:autoSpaceDN w:val="0"/>
        <w:adjustRightInd w:val="0"/>
        <w:spacing w:line="276" w:lineRule="auto"/>
        <w:jc w:val="both"/>
        <w:rPr>
          <w:rFonts w:ascii="Arial" w:hAnsi="Arial" w:cs="Arial"/>
        </w:rPr>
      </w:pPr>
    </w:p>
    <w:p w:rsidR="00577A23" w:rsidRPr="006F06B3" w:rsidRDefault="00577A23" w:rsidP="00BE6174">
      <w:pPr>
        <w:autoSpaceDE w:val="0"/>
        <w:autoSpaceDN w:val="0"/>
        <w:adjustRightInd w:val="0"/>
        <w:spacing w:line="276" w:lineRule="auto"/>
        <w:jc w:val="both"/>
        <w:rPr>
          <w:rFonts w:ascii="Arial" w:hAnsi="Arial" w:cs="Arial"/>
        </w:rPr>
      </w:pPr>
      <w:proofErr w:type="gramStart"/>
      <w:r w:rsidRPr="006F06B3">
        <w:rPr>
          <w:rFonts w:ascii="Arial" w:hAnsi="Arial" w:cs="Arial"/>
        </w:rPr>
        <w:t>Declaro(</w:t>
      </w:r>
      <w:proofErr w:type="gramEnd"/>
      <w:r w:rsidRPr="006F06B3">
        <w:rPr>
          <w:rFonts w:ascii="Arial" w:hAnsi="Arial" w:cs="Arial"/>
        </w:rPr>
        <w:t>amos), na qualidade de responsável(</w:t>
      </w:r>
      <w:proofErr w:type="spellStart"/>
      <w:r w:rsidRPr="006F06B3">
        <w:rPr>
          <w:rFonts w:ascii="Arial" w:hAnsi="Arial" w:cs="Arial"/>
        </w:rPr>
        <w:t>is</w:t>
      </w:r>
      <w:proofErr w:type="spellEnd"/>
      <w:r w:rsidRPr="006F06B3">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577A23" w:rsidRPr="006F06B3" w:rsidRDefault="00577A23" w:rsidP="00BE6174">
      <w:pPr>
        <w:autoSpaceDE w:val="0"/>
        <w:autoSpaceDN w:val="0"/>
        <w:adjustRightInd w:val="0"/>
        <w:spacing w:line="276" w:lineRule="auto"/>
        <w:jc w:val="both"/>
        <w:rPr>
          <w:rFonts w:ascii="Arial" w:hAnsi="Arial" w:cs="Arial"/>
        </w:rPr>
      </w:pPr>
    </w:p>
    <w:p w:rsidR="00577A23" w:rsidRPr="006F06B3" w:rsidRDefault="00577A23" w:rsidP="00BE6174">
      <w:pPr>
        <w:autoSpaceDE w:val="0"/>
        <w:autoSpaceDN w:val="0"/>
        <w:adjustRightInd w:val="0"/>
        <w:spacing w:line="276" w:lineRule="auto"/>
        <w:jc w:val="center"/>
        <w:rPr>
          <w:rFonts w:ascii="Arial" w:hAnsi="Arial" w:cs="Arial"/>
        </w:rPr>
      </w:pPr>
      <w:r w:rsidRPr="006F06B3">
        <w:rPr>
          <w:rFonts w:ascii="Arial" w:hAnsi="Arial" w:cs="Arial"/>
        </w:rPr>
        <w:t xml:space="preserve">Registro, </w:t>
      </w:r>
      <w:r w:rsidR="006F06B3" w:rsidRPr="006F06B3">
        <w:rPr>
          <w:rFonts w:ascii="Arial" w:hAnsi="Arial" w:cs="Arial"/>
        </w:rPr>
        <w:t>03</w:t>
      </w:r>
      <w:r w:rsidR="00D54B6E" w:rsidRPr="006F06B3">
        <w:rPr>
          <w:rFonts w:ascii="Arial" w:hAnsi="Arial" w:cs="Arial"/>
        </w:rPr>
        <w:t xml:space="preserve"> de </w:t>
      </w:r>
      <w:r w:rsidR="006F06B3" w:rsidRPr="006F06B3">
        <w:rPr>
          <w:rFonts w:ascii="Arial" w:hAnsi="Arial" w:cs="Arial"/>
        </w:rPr>
        <w:t>fevereiro</w:t>
      </w:r>
      <w:r w:rsidR="009560FA" w:rsidRPr="006F06B3">
        <w:rPr>
          <w:rFonts w:ascii="Arial" w:hAnsi="Arial" w:cs="Arial"/>
        </w:rPr>
        <w:t xml:space="preserve"> de 2020</w:t>
      </w:r>
      <w:r w:rsidRPr="006F06B3">
        <w:rPr>
          <w:rFonts w:ascii="Arial" w:hAnsi="Arial" w:cs="Arial"/>
        </w:rPr>
        <w:t>.</w:t>
      </w:r>
    </w:p>
    <w:p w:rsidR="00577A23" w:rsidRPr="006F06B3" w:rsidRDefault="00577A23" w:rsidP="00BE6174">
      <w:pPr>
        <w:autoSpaceDE w:val="0"/>
        <w:autoSpaceDN w:val="0"/>
        <w:adjustRightInd w:val="0"/>
        <w:spacing w:line="276" w:lineRule="auto"/>
        <w:jc w:val="center"/>
        <w:rPr>
          <w:rFonts w:ascii="Arial" w:hAnsi="Arial" w:cs="Arial"/>
        </w:rPr>
      </w:pPr>
    </w:p>
    <w:p w:rsidR="00577A23" w:rsidRPr="006F06B3" w:rsidRDefault="00577A23" w:rsidP="00BE6174">
      <w:pPr>
        <w:autoSpaceDE w:val="0"/>
        <w:autoSpaceDN w:val="0"/>
        <w:adjustRightInd w:val="0"/>
        <w:spacing w:line="276" w:lineRule="auto"/>
        <w:rPr>
          <w:rFonts w:ascii="Arial" w:hAnsi="Arial" w:cs="Arial"/>
        </w:rPr>
      </w:pPr>
    </w:p>
    <w:p w:rsidR="001E7FA1" w:rsidRPr="006F06B3" w:rsidRDefault="001E7FA1" w:rsidP="00BE6174">
      <w:pPr>
        <w:autoSpaceDE w:val="0"/>
        <w:autoSpaceDN w:val="0"/>
        <w:adjustRightInd w:val="0"/>
        <w:spacing w:line="276" w:lineRule="auto"/>
        <w:rPr>
          <w:rFonts w:ascii="Arial" w:hAnsi="Arial" w:cs="Arial"/>
        </w:rPr>
      </w:pPr>
    </w:p>
    <w:p w:rsidR="00577A23" w:rsidRPr="006F06B3" w:rsidRDefault="009560FA" w:rsidP="00BE6174">
      <w:pPr>
        <w:autoSpaceDE w:val="0"/>
        <w:autoSpaceDN w:val="0"/>
        <w:adjustRightInd w:val="0"/>
        <w:spacing w:line="276" w:lineRule="auto"/>
        <w:jc w:val="center"/>
        <w:rPr>
          <w:rFonts w:ascii="Arial" w:hAnsi="Arial" w:cs="Arial"/>
          <w:b/>
        </w:rPr>
      </w:pPr>
      <w:r w:rsidRPr="006F06B3">
        <w:rPr>
          <w:rFonts w:ascii="Arial" w:hAnsi="Arial" w:cs="Arial"/>
          <w:b/>
          <w:lang w:eastAsia="zh-CN"/>
        </w:rPr>
        <w:t>ARNALDO MARTINS DOS SANTOS JÚNIOR</w:t>
      </w:r>
    </w:p>
    <w:p w:rsidR="00577A23" w:rsidRPr="006F06B3" w:rsidRDefault="009560FA" w:rsidP="00BE6174">
      <w:pPr>
        <w:autoSpaceDE w:val="0"/>
        <w:autoSpaceDN w:val="0"/>
        <w:adjustRightInd w:val="0"/>
        <w:spacing w:line="276" w:lineRule="auto"/>
        <w:jc w:val="center"/>
        <w:rPr>
          <w:rFonts w:ascii="Arial" w:hAnsi="Arial" w:cs="Arial"/>
        </w:rPr>
      </w:pPr>
      <w:r w:rsidRPr="006F06B3">
        <w:rPr>
          <w:rFonts w:ascii="Arial" w:hAnsi="Arial" w:cs="Arial"/>
        </w:rPr>
        <w:t>Secretário</w:t>
      </w:r>
      <w:r w:rsidR="00577A23" w:rsidRPr="006F06B3">
        <w:rPr>
          <w:rFonts w:ascii="Arial" w:hAnsi="Arial" w:cs="Arial"/>
        </w:rPr>
        <w:t xml:space="preserve"> Municipal de Administração</w:t>
      </w:r>
      <w:r w:rsidRPr="006F06B3">
        <w:rPr>
          <w:rFonts w:ascii="Arial" w:hAnsi="Arial" w:cs="Arial"/>
        </w:rPr>
        <w:t xml:space="preserve"> - Substituto</w:t>
      </w:r>
    </w:p>
    <w:p w:rsidR="00BE6174" w:rsidRPr="006F06B3" w:rsidRDefault="00BE6174" w:rsidP="00BE6174">
      <w:pPr>
        <w:autoSpaceDE w:val="0"/>
        <w:autoSpaceDN w:val="0"/>
        <w:adjustRightInd w:val="0"/>
        <w:spacing w:line="276" w:lineRule="auto"/>
        <w:rPr>
          <w:rFonts w:ascii="Arial" w:hAnsi="Arial" w:cs="Arial"/>
        </w:rPr>
      </w:pPr>
    </w:p>
    <w:p w:rsidR="00BE6174" w:rsidRPr="006F06B3" w:rsidRDefault="00BE6174" w:rsidP="00BE6174">
      <w:pPr>
        <w:autoSpaceDE w:val="0"/>
        <w:autoSpaceDN w:val="0"/>
        <w:adjustRightInd w:val="0"/>
        <w:spacing w:line="276" w:lineRule="auto"/>
        <w:rPr>
          <w:rFonts w:ascii="Arial" w:hAnsi="Arial" w:cs="Arial"/>
        </w:rPr>
      </w:pPr>
    </w:p>
    <w:p w:rsidR="00577A23" w:rsidRPr="006F06B3" w:rsidRDefault="00577A23" w:rsidP="00BE6174">
      <w:pPr>
        <w:tabs>
          <w:tab w:val="left" w:pos="0"/>
        </w:tabs>
        <w:spacing w:line="276" w:lineRule="auto"/>
        <w:rPr>
          <w:rFonts w:ascii="Arial" w:hAnsi="Arial" w:cs="Arial"/>
        </w:rPr>
      </w:pPr>
      <w:proofErr w:type="gramStart"/>
      <w:r w:rsidRPr="006F06B3">
        <w:rPr>
          <w:rFonts w:ascii="Arial" w:hAnsi="Arial" w:cs="Arial"/>
        </w:rPr>
        <w:t>e-mail</w:t>
      </w:r>
      <w:proofErr w:type="gramEnd"/>
      <w:r w:rsidRPr="006F06B3">
        <w:rPr>
          <w:rFonts w:ascii="Arial" w:hAnsi="Arial" w:cs="Arial"/>
        </w:rPr>
        <w:t xml:space="preserve"> do(a) responsável: </w:t>
      </w:r>
      <w:hyperlink r:id="rId15" w:history="1">
        <w:r w:rsidR="00782E40" w:rsidRPr="006F06B3">
          <w:rPr>
            <w:rStyle w:val="Hyperlink"/>
            <w:rFonts w:ascii="Arial" w:hAnsi="Arial" w:cs="Arial"/>
          </w:rPr>
          <w:t>administracao@registro.sp.gov.br</w:t>
        </w:r>
      </w:hyperlink>
    </w:p>
    <w:sectPr w:rsidR="00577A23" w:rsidRPr="006F06B3" w:rsidSect="00661E8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A5" w:rsidRDefault="00B82DA5" w:rsidP="00EC3A71">
      <w:r>
        <w:separator/>
      </w:r>
    </w:p>
  </w:endnote>
  <w:endnote w:type="continuationSeparator" w:id="0">
    <w:p w:rsidR="00B82DA5" w:rsidRDefault="00B82DA5" w:rsidP="00EC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emishScript BT">
    <w:altName w:val="Mistral"/>
    <w:panose1 w:val="00000000000000000000"/>
    <w:charset w:val="00"/>
    <w:family w:val="script"/>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4A" w:rsidRDefault="00A00E4A" w:rsidP="00951895">
    <w:pPr>
      <w:pStyle w:val="Rodap"/>
      <w:pBdr>
        <w:top w:val="single" w:sz="4" w:space="1" w:color="auto"/>
      </w:pBdr>
      <w:ind w:left="-709"/>
      <w:jc w:val="center"/>
      <w:rPr>
        <w:rFonts w:ascii="Arial" w:hAnsi="Arial" w:cs="Arial"/>
        <w:color w:val="000000"/>
        <w:sz w:val="14"/>
        <w:szCs w:val="16"/>
      </w:rPr>
    </w:pPr>
  </w:p>
  <w:p w:rsidR="00A00E4A" w:rsidRPr="00FB294A" w:rsidRDefault="00A00E4A" w:rsidP="00201E89">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Pr>
        <w:rFonts w:ascii="Arial" w:hAnsi="Arial" w:cs="Arial"/>
        <w:noProof/>
        <w:color w:val="000000"/>
        <w:sz w:val="16"/>
        <w:szCs w:val="16"/>
      </w:rPr>
      <mc:AlternateContent>
        <mc:Choice Requires="wps">
          <w:drawing>
            <wp:anchor distT="0" distB="0" distL="114300" distR="114300" simplePos="0" relativeHeight="251661312" behindDoc="0" locked="0" layoutInCell="1" allowOverlap="1" wp14:anchorId="6ECD3097" wp14:editId="50CDFB07">
              <wp:simplePos x="0" y="0"/>
              <wp:positionH relativeFrom="column">
                <wp:posOffset>5259070</wp:posOffset>
              </wp:positionH>
              <wp:positionV relativeFrom="paragraph">
                <wp:posOffset>52070</wp:posOffset>
              </wp:positionV>
              <wp:extent cx="1118870" cy="4241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E4A" w:rsidRPr="00DD0704" w:rsidRDefault="00A00E4A"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A00E4A" w:rsidRDefault="00A00E4A" w:rsidP="00201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" stroked="f">
              <v:textbox>
                <w:txbxContent>
                  <w:p w:rsidR="00A00E4A" w:rsidRPr="00DD0704" w:rsidRDefault="00A00E4A"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A00E4A" w:rsidRDefault="00A00E4A" w:rsidP="00201E8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4A" w:rsidRPr="002D4D8E" w:rsidRDefault="00A00E4A" w:rsidP="002D4D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A5" w:rsidRDefault="00B82DA5" w:rsidP="00EC3A71">
      <w:r>
        <w:separator/>
      </w:r>
    </w:p>
  </w:footnote>
  <w:footnote w:type="continuationSeparator" w:id="0">
    <w:p w:rsidR="00B82DA5" w:rsidRDefault="00B82DA5" w:rsidP="00EC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4A" w:rsidRPr="00951895" w:rsidRDefault="00A00E4A" w:rsidP="00951895">
    <w:pPr>
      <w:pStyle w:val="Cabealho"/>
      <w:ind w:right="-568"/>
      <w:jc w:val="right"/>
      <w:rPr>
        <w:rFonts w:ascii="Arial" w:hAnsi="Arial" w:cs="Arial"/>
        <w:sz w:val="16"/>
        <w:szCs w:val="16"/>
      </w:rPr>
    </w:pPr>
    <w:r w:rsidRPr="00564D95">
      <w:rPr>
        <w:rFonts w:ascii="Arial" w:hAnsi="Arial" w:cs="Arial"/>
        <w:sz w:val="16"/>
        <w:szCs w:val="16"/>
      </w:rPr>
      <w:t xml:space="preserve">Contrato nº </w:t>
    </w:r>
    <w:r w:rsidR="00C642A9">
      <w:rPr>
        <w:rFonts w:ascii="Arial" w:hAnsi="Arial" w:cs="Arial"/>
        <w:sz w:val="16"/>
        <w:szCs w:val="16"/>
      </w:rPr>
      <w:t>015</w:t>
    </w:r>
    <w:r w:rsidR="009560FA" w:rsidRPr="009560FA">
      <w:rPr>
        <w:rFonts w:ascii="Arial" w:hAnsi="Arial" w:cs="Arial"/>
        <w:sz w:val="16"/>
        <w:szCs w:val="16"/>
      </w:rPr>
      <w:t>/20</w:t>
    </w:r>
    <w:r w:rsidR="009560FA">
      <w:rPr>
        <w:rFonts w:ascii="Arial" w:hAnsi="Arial" w:cs="Arial"/>
        <w:sz w:val="16"/>
        <w:szCs w:val="16"/>
      </w:rPr>
      <w:t>20</w:t>
    </w:r>
    <w:r w:rsidRPr="00564D95">
      <w:rPr>
        <w:rFonts w:ascii="Arial" w:hAnsi="Arial" w:cs="Arial"/>
        <w:sz w:val="16"/>
        <w:szCs w:val="16"/>
      </w:rPr>
      <w:t xml:space="preserve"> – Pregão </w:t>
    </w:r>
    <w:r>
      <w:rPr>
        <w:rFonts w:ascii="Arial" w:hAnsi="Arial" w:cs="Arial"/>
        <w:sz w:val="16"/>
        <w:szCs w:val="16"/>
      </w:rPr>
      <w:t>Eletrônico</w:t>
    </w:r>
    <w:r w:rsidRPr="00564D95">
      <w:rPr>
        <w:rFonts w:ascii="Arial" w:hAnsi="Arial" w:cs="Arial"/>
        <w:sz w:val="16"/>
        <w:szCs w:val="16"/>
      </w:rPr>
      <w:t xml:space="preserve"> nº </w:t>
    </w:r>
    <w:r w:rsidR="00C642A9">
      <w:rPr>
        <w:rFonts w:ascii="Arial" w:hAnsi="Arial" w:cs="Arial"/>
        <w:sz w:val="16"/>
        <w:szCs w:val="16"/>
      </w:rPr>
      <w:t>104</w:t>
    </w:r>
    <w:r>
      <w:rPr>
        <w:rFonts w:ascii="Arial" w:hAnsi="Arial" w:cs="Arial"/>
        <w:sz w:val="16"/>
        <w:szCs w:val="16"/>
      </w:rPr>
      <w:t>/2019</w:t>
    </w:r>
    <w:r w:rsidRPr="00564D95">
      <w:rPr>
        <w:rFonts w:ascii="Arial" w:hAnsi="Arial" w:cs="Arial"/>
        <w:sz w:val="16"/>
        <w:szCs w:val="16"/>
      </w:rPr>
      <w:t xml:space="preserve"> – Folha nº</w:t>
    </w:r>
    <w:sdt>
      <w:sdtPr>
        <w:rPr>
          <w:rFonts w:ascii="Arial" w:hAnsi="Arial" w:cs="Arial"/>
          <w:sz w:val="16"/>
          <w:szCs w:val="16"/>
        </w:rPr>
        <w:id w:val="-1883705018"/>
        <w:docPartObj>
          <w:docPartGallery w:val="Page Numbers (Top of Page)"/>
          <w:docPartUnique/>
        </w:docPartObj>
      </w:sdtPr>
      <w:sdtEndPr/>
      <w:sdtContent>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sidR="00CB2219">
          <w:rPr>
            <w:rFonts w:ascii="Arial" w:hAnsi="Arial" w:cs="Arial"/>
            <w:noProof/>
            <w:sz w:val="16"/>
            <w:szCs w:val="16"/>
          </w:rPr>
          <w:t>5</w:t>
        </w:r>
        <w:r w:rsidRPr="00564D95">
          <w:rPr>
            <w:rFonts w:ascii="Arial" w:hAnsi="Arial" w:cs="Arial"/>
            <w:sz w:val="16"/>
            <w:szCs w:val="16"/>
          </w:rPr>
          <w:fldChar w:fldCharType="end"/>
        </w:r>
      </w:sdtContent>
    </w:sdt>
  </w:p>
  <w:p w:rsidR="00A00E4A" w:rsidRDefault="00A00E4A" w:rsidP="00EC3A71">
    <w:pPr>
      <w:pStyle w:val="Cabealho"/>
    </w:pPr>
    <w:r w:rsidRPr="00D40C80">
      <w:rPr>
        <w:noProof/>
      </w:rPr>
      <w:drawing>
        <wp:anchor distT="0" distB="0" distL="114300" distR="114300" simplePos="0" relativeHeight="251658240" behindDoc="0" locked="0" layoutInCell="1" allowOverlap="1" wp14:anchorId="4C35EE6C" wp14:editId="4C089434">
          <wp:simplePos x="0" y="0"/>
          <wp:positionH relativeFrom="margin">
            <wp:align>center</wp:align>
          </wp:positionH>
          <wp:positionV relativeFrom="paragraph">
            <wp:posOffset>45775</wp:posOffset>
          </wp:positionV>
          <wp:extent cx="2615565" cy="538480"/>
          <wp:effectExtent l="0" t="0" r="0" b="0"/>
          <wp:wrapThrough wrapText="bothSides">
            <wp:wrapPolygon edited="0">
              <wp:start x="1101" y="0"/>
              <wp:lineTo x="0" y="4585"/>
              <wp:lineTo x="0" y="20632"/>
              <wp:lineTo x="21395" y="20632"/>
              <wp:lineTo x="21395" y="1528"/>
              <wp:lineTo x="4720" y="0"/>
              <wp:lineTo x="1101" y="0"/>
            </wp:wrapPolygon>
          </wp:wrapThrough>
          <wp:docPr id="10" name="Imagem 10"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56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E4A" w:rsidRDefault="00A00E4A" w:rsidP="00EC3A71">
    <w:pPr>
      <w:pStyle w:val="Cabealho"/>
    </w:pPr>
  </w:p>
  <w:p w:rsidR="00A00E4A" w:rsidRDefault="00A00E4A" w:rsidP="00EC3A71">
    <w:pPr>
      <w:pStyle w:val="Cabealho"/>
    </w:pPr>
  </w:p>
  <w:p w:rsidR="00A00E4A" w:rsidRPr="003C4031" w:rsidRDefault="00A00E4A" w:rsidP="00EC3A71">
    <w:pPr>
      <w:pStyle w:val="Cabealho"/>
      <w:jc w:val="center"/>
      <w:rPr>
        <w:rFonts w:ascii="Arial" w:hAnsi="Arial" w:cs="Arial"/>
        <w:b/>
        <w:color w:val="000000"/>
        <w:sz w:val="16"/>
        <w:szCs w:val="16"/>
      </w:rPr>
    </w:pPr>
  </w:p>
  <w:p w:rsidR="00A00E4A" w:rsidRPr="003C4031" w:rsidRDefault="00A00E4A" w:rsidP="00EC3A71">
    <w:pPr>
      <w:pStyle w:val="Cabealho"/>
      <w:jc w:val="center"/>
      <w:rPr>
        <w:rFonts w:ascii="Arial" w:hAnsi="Arial" w:cs="Arial"/>
        <w:b/>
        <w:color w:val="000000"/>
        <w:sz w:val="20"/>
        <w:szCs w:val="20"/>
      </w:rPr>
    </w:pPr>
    <w:r w:rsidRPr="003C4031">
      <w:rPr>
        <w:rFonts w:ascii="Arial" w:hAnsi="Arial" w:cs="Arial"/>
        <w:b/>
        <w:color w:val="000000"/>
        <w:sz w:val="20"/>
        <w:szCs w:val="20"/>
      </w:rPr>
      <w:t>SECRETARIA MUNICIPAL DE ADMINISTRAÇÃO</w:t>
    </w:r>
  </w:p>
  <w:p w:rsidR="00A00E4A" w:rsidRPr="00951895" w:rsidRDefault="00A00E4A" w:rsidP="00EC3A71">
    <w:pPr>
      <w:jc w:val="center"/>
      <w:rPr>
        <w:rFonts w:ascii="Arial" w:hAnsi="Arial" w:cs="Arial"/>
        <w:sz w:val="16"/>
        <w:szCs w:val="16"/>
      </w:rPr>
    </w:pPr>
    <w:r w:rsidRPr="00951895">
      <w:rPr>
        <w:rFonts w:ascii="Arial" w:hAnsi="Arial" w:cs="Arial"/>
        <w:sz w:val="16"/>
        <w:szCs w:val="16"/>
      </w:rPr>
      <w:t>Rua José Antônio de Campos, nº 250 – Centro – CEP 11900-000</w:t>
    </w:r>
  </w:p>
  <w:p w:rsidR="00A00E4A" w:rsidRPr="00951895" w:rsidRDefault="00A00E4A" w:rsidP="00EC3A71">
    <w:pPr>
      <w:pStyle w:val="Rodap"/>
      <w:jc w:val="center"/>
      <w:rPr>
        <w:rFonts w:ascii="Arial" w:hAnsi="Arial" w:cs="Arial"/>
        <w:sz w:val="16"/>
        <w:szCs w:val="16"/>
      </w:rPr>
    </w:pPr>
    <w:r w:rsidRPr="00951895">
      <w:rPr>
        <w:rFonts w:ascii="Arial" w:hAnsi="Arial" w:cs="Arial"/>
        <w:sz w:val="16"/>
        <w:szCs w:val="16"/>
      </w:rPr>
      <w:t>CNPJ – 45.685.872/0001-79</w:t>
    </w:r>
  </w:p>
  <w:p w:rsidR="00A00E4A" w:rsidRPr="00951895" w:rsidRDefault="00A00E4A" w:rsidP="00951895">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A00E4A" w:rsidRPr="00951895" w:rsidRDefault="00A00E4A" w:rsidP="00951895">
    <w:pPr>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4A" w:rsidRDefault="00A00E4A" w:rsidP="00EC3A71">
    <w:pPr>
      <w:pStyle w:val="Cabealho"/>
    </w:pPr>
    <w:r w:rsidRPr="00D40C80">
      <w:rPr>
        <w:noProof/>
      </w:rPr>
      <w:drawing>
        <wp:anchor distT="0" distB="0" distL="114300" distR="114300" simplePos="0" relativeHeight="251663360" behindDoc="0" locked="0" layoutInCell="1" allowOverlap="1" wp14:anchorId="63E7DF37" wp14:editId="516B296E">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6" name="Imagem 16"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E4A" w:rsidRDefault="00A00E4A" w:rsidP="00EC3A71">
    <w:pPr>
      <w:pStyle w:val="Cabealho"/>
    </w:pPr>
  </w:p>
  <w:p w:rsidR="00A00E4A" w:rsidRDefault="00A00E4A" w:rsidP="00EC3A71">
    <w:pPr>
      <w:pStyle w:val="Cabealho"/>
    </w:pPr>
  </w:p>
  <w:p w:rsidR="00A00E4A" w:rsidRPr="00501C6F" w:rsidRDefault="00A00E4A" w:rsidP="001F3C63">
    <w:pPr>
      <w:pStyle w:val="Cabealho"/>
      <w:jc w:val="center"/>
      <w:rPr>
        <w:rFonts w:ascii="Arial" w:hAnsi="Arial" w:cs="Arial"/>
        <w:b/>
        <w:color w:val="000000"/>
        <w:sz w:val="20"/>
      </w:rPr>
    </w:pPr>
    <w:r w:rsidRPr="00501C6F">
      <w:rPr>
        <w:rFonts w:ascii="Arial" w:hAnsi="Arial" w:cs="Arial"/>
        <w:b/>
        <w:color w:val="000000"/>
        <w:sz w:val="20"/>
      </w:rPr>
      <w:t>SECRETARIA MUNICIPAL DE ADMINISTRAÇÃO</w:t>
    </w:r>
  </w:p>
  <w:p w:rsidR="00A00E4A" w:rsidRPr="00951895" w:rsidRDefault="00A00E4A" w:rsidP="001F3C63">
    <w:pPr>
      <w:jc w:val="center"/>
      <w:rPr>
        <w:rFonts w:ascii="Arial" w:hAnsi="Arial" w:cs="Arial"/>
        <w:sz w:val="16"/>
        <w:szCs w:val="16"/>
      </w:rPr>
    </w:pPr>
    <w:r w:rsidRPr="00951895">
      <w:rPr>
        <w:rFonts w:ascii="Arial" w:hAnsi="Arial" w:cs="Arial"/>
        <w:sz w:val="16"/>
        <w:szCs w:val="16"/>
      </w:rPr>
      <w:t>Rua José Antônio de Campos, nº 250 – Centro – CEP 11900-000</w:t>
    </w:r>
  </w:p>
  <w:p w:rsidR="00A00E4A" w:rsidRPr="00951895" w:rsidRDefault="00A00E4A" w:rsidP="001F3C63">
    <w:pPr>
      <w:pStyle w:val="Rodap"/>
      <w:jc w:val="center"/>
      <w:rPr>
        <w:rFonts w:ascii="Arial" w:hAnsi="Arial" w:cs="Arial"/>
        <w:sz w:val="16"/>
        <w:szCs w:val="16"/>
      </w:rPr>
    </w:pPr>
    <w:r w:rsidRPr="00951895">
      <w:rPr>
        <w:rFonts w:ascii="Arial" w:hAnsi="Arial" w:cs="Arial"/>
        <w:sz w:val="16"/>
        <w:szCs w:val="16"/>
      </w:rPr>
      <w:t>CNPJ – 45.685.872/0001-79</w:t>
    </w:r>
  </w:p>
  <w:p w:rsidR="00A00E4A" w:rsidRPr="00951895" w:rsidRDefault="00A00E4A" w:rsidP="001F3C63">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A00E4A" w:rsidRDefault="00A00E4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4A" w:rsidRDefault="00A00E4A" w:rsidP="00EC3A71">
    <w:pPr>
      <w:pStyle w:val="Cabealho"/>
    </w:pPr>
    <w:r w:rsidRPr="00D40C80">
      <w:rPr>
        <w:noProof/>
      </w:rPr>
      <w:drawing>
        <wp:anchor distT="0" distB="0" distL="114300" distR="114300" simplePos="0" relativeHeight="251665408" behindDoc="0" locked="0" layoutInCell="1" allowOverlap="1" wp14:anchorId="1A159FB6" wp14:editId="4A9CC309">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E4A" w:rsidRDefault="00A00E4A" w:rsidP="00EC3A71">
    <w:pPr>
      <w:pStyle w:val="Cabealho"/>
    </w:pPr>
  </w:p>
  <w:p w:rsidR="00A00E4A" w:rsidRDefault="00A00E4A" w:rsidP="00EC3A71">
    <w:pPr>
      <w:pStyle w:val="Cabealho"/>
    </w:pPr>
  </w:p>
  <w:p w:rsidR="00A00E4A" w:rsidRPr="00501C6F" w:rsidRDefault="00A00E4A" w:rsidP="001F3C63">
    <w:pPr>
      <w:pStyle w:val="Cabealho"/>
      <w:jc w:val="center"/>
      <w:rPr>
        <w:rFonts w:ascii="Arial" w:hAnsi="Arial" w:cs="Arial"/>
        <w:b/>
        <w:color w:val="000000"/>
        <w:sz w:val="20"/>
      </w:rPr>
    </w:pPr>
    <w:r w:rsidRPr="00501C6F">
      <w:rPr>
        <w:rFonts w:ascii="Arial" w:hAnsi="Arial" w:cs="Arial"/>
        <w:b/>
        <w:color w:val="000000"/>
        <w:sz w:val="20"/>
      </w:rPr>
      <w:t>SECRETARIA MUNICIPAL DE ADMINISTRAÇÃO</w:t>
    </w:r>
  </w:p>
  <w:p w:rsidR="00A00E4A" w:rsidRPr="00951895" w:rsidRDefault="00A00E4A" w:rsidP="001F3C63">
    <w:pPr>
      <w:jc w:val="center"/>
      <w:rPr>
        <w:rFonts w:ascii="Arial" w:hAnsi="Arial" w:cs="Arial"/>
        <w:sz w:val="16"/>
        <w:szCs w:val="16"/>
      </w:rPr>
    </w:pPr>
    <w:r w:rsidRPr="00951895">
      <w:rPr>
        <w:rFonts w:ascii="Arial" w:hAnsi="Arial" w:cs="Arial"/>
        <w:sz w:val="16"/>
        <w:szCs w:val="16"/>
      </w:rPr>
      <w:t>Rua José Antônio de Campos, nº 250 – Centro – CEP 11900-</w:t>
    </w:r>
    <w:proofErr w:type="gramStart"/>
    <w:r w:rsidRPr="00951895">
      <w:rPr>
        <w:rFonts w:ascii="Arial" w:hAnsi="Arial" w:cs="Arial"/>
        <w:sz w:val="16"/>
        <w:szCs w:val="16"/>
      </w:rPr>
      <w:t>000</w:t>
    </w:r>
    <w:proofErr w:type="gramEnd"/>
  </w:p>
  <w:p w:rsidR="00A00E4A" w:rsidRPr="00951895" w:rsidRDefault="00A00E4A" w:rsidP="001F3C63">
    <w:pPr>
      <w:pStyle w:val="Rodap"/>
      <w:jc w:val="center"/>
      <w:rPr>
        <w:rFonts w:ascii="Arial" w:hAnsi="Arial" w:cs="Arial"/>
        <w:sz w:val="16"/>
        <w:szCs w:val="16"/>
      </w:rPr>
    </w:pPr>
    <w:r w:rsidRPr="00951895">
      <w:rPr>
        <w:rFonts w:ascii="Arial" w:hAnsi="Arial" w:cs="Arial"/>
        <w:sz w:val="16"/>
        <w:szCs w:val="16"/>
      </w:rPr>
      <w:t>CNPJ – 45.685.872/0001-79</w:t>
    </w:r>
  </w:p>
  <w:p w:rsidR="00A00E4A" w:rsidRPr="00951895" w:rsidRDefault="00A00E4A" w:rsidP="001F3C63">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A00E4A" w:rsidRDefault="00A00E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36E"/>
    <w:multiLevelType w:val="hybridMultilevel"/>
    <w:tmpl w:val="59523024"/>
    <w:lvl w:ilvl="0" w:tplc="232CBA9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4C478A7"/>
    <w:multiLevelType w:val="hybridMultilevel"/>
    <w:tmpl w:val="BC627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701555"/>
    <w:multiLevelType w:val="hybridMultilevel"/>
    <w:tmpl w:val="EE9A3152"/>
    <w:lvl w:ilvl="0" w:tplc="8A6CC29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BE20ED0"/>
    <w:multiLevelType w:val="hybridMultilevel"/>
    <w:tmpl w:val="DD02102C"/>
    <w:lvl w:ilvl="0" w:tplc="E7F42A2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6">
    <w:nsid w:val="0CC17DD8"/>
    <w:multiLevelType w:val="hybridMultilevel"/>
    <w:tmpl w:val="74069AEA"/>
    <w:lvl w:ilvl="0" w:tplc="A49A41A0">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0F0F6160"/>
    <w:multiLevelType w:val="hybridMultilevel"/>
    <w:tmpl w:val="F01CE36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0FA00E5E"/>
    <w:multiLevelType w:val="hybridMultilevel"/>
    <w:tmpl w:val="16A86DBC"/>
    <w:lvl w:ilvl="0" w:tplc="1D72FFF8">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0FF67BBA"/>
    <w:multiLevelType w:val="hybridMultilevel"/>
    <w:tmpl w:val="5D9E06F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5265BAD"/>
    <w:multiLevelType w:val="hybridMultilevel"/>
    <w:tmpl w:val="A47214E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4A408B"/>
    <w:multiLevelType w:val="hybridMultilevel"/>
    <w:tmpl w:val="C9821A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2DE0195D"/>
    <w:multiLevelType w:val="hybridMultilevel"/>
    <w:tmpl w:val="EC8E8704"/>
    <w:lvl w:ilvl="0" w:tplc="2E3639C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ED42449"/>
    <w:multiLevelType w:val="hybridMultilevel"/>
    <w:tmpl w:val="64A0B5D4"/>
    <w:lvl w:ilvl="0" w:tplc="EC26215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5257B0B"/>
    <w:multiLevelType w:val="hybridMultilevel"/>
    <w:tmpl w:val="CC6CD152"/>
    <w:lvl w:ilvl="0" w:tplc="EC262156">
      <w:start w:val="1"/>
      <w:numFmt w:val="lowerLetter"/>
      <w:lvlText w:val="%1)"/>
      <w:lvlJc w:val="left"/>
      <w:pPr>
        <w:ind w:left="294" w:hanging="360"/>
      </w:pPr>
      <w:rPr>
        <w:rFonts w:hint="default"/>
        <w:b/>
      </w:rPr>
    </w:lvl>
    <w:lvl w:ilvl="1" w:tplc="04160019">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6">
    <w:nsid w:val="35A82021"/>
    <w:multiLevelType w:val="hybridMultilevel"/>
    <w:tmpl w:val="2804AB32"/>
    <w:lvl w:ilvl="0" w:tplc="4BEE50DC">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D6B78C9"/>
    <w:multiLevelType w:val="hybridMultilevel"/>
    <w:tmpl w:val="3704DC6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591151"/>
    <w:multiLevelType w:val="hybridMultilevel"/>
    <w:tmpl w:val="BDDAED90"/>
    <w:lvl w:ilvl="0" w:tplc="2CE22A2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A067D9A"/>
    <w:multiLevelType w:val="hybridMultilevel"/>
    <w:tmpl w:val="A99C54AE"/>
    <w:lvl w:ilvl="0" w:tplc="19009E38">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4EB66B7C"/>
    <w:multiLevelType w:val="hybridMultilevel"/>
    <w:tmpl w:val="13563586"/>
    <w:lvl w:ilvl="0" w:tplc="AC5CD41C">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1">
    <w:nsid w:val="52694203"/>
    <w:multiLevelType w:val="hybridMultilevel"/>
    <w:tmpl w:val="D654FD3C"/>
    <w:lvl w:ilvl="0" w:tplc="82600CC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4BE50E7"/>
    <w:multiLevelType w:val="hybridMultilevel"/>
    <w:tmpl w:val="3762280C"/>
    <w:lvl w:ilvl="0" w:tplc="D788061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C30709"/>
    <w:multiLevelType w:val="hybridMultilevel"/>
    <w:tmpl w:val="395C0194"/>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6B33125"/>
    <w:multiLevelType w:val="hybridMultilevel"/>
    <w:tmpl w:val="AF30378A"/>
    <w:lvl w:ilvl="0" w:tplc="34DC5466">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8DA52B0"/>
    <w:multiLevelType w:val="hybridMultilevel"/>
    <w:tmpl w:val="4ADE7B04"/>
    <w:lvl w:ilvl="0" w:tplc="D220C69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69CE517E"/>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6E77255C"/>
    <w:multiLevelType w:val="hybridMultilevel"/>
    <w:tmpl w:val="97CA97D2"/>
    <w:lvl w:ilvl="0" w:tplc="C158D7DC">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7C0113"/>
    <w:multiLevelType w:val="hybridMultilevel"/>
    <w:tmpl w:val="98AC8DD8"/>
    <w:lvl w:ilvl="0" w:tplc="213C560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A322275"/>
    <w:multiLevelType w:val="hybridMultilevel"/>
    <w:tmpl w:val="E58499A2"/>
    <w:lvl w:ilvl="0" w:tplc="4AB0C94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A833967"/>
    <w:multiLevelType w:val="hybridMultilevel"/>
    <w:tmpl w:val="60D069C8"/>
    <w:lvl w:ilvl="0" w:tplc="952414D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71"/>
    <w:rsid w:val="000260BE"/>
    <w:rsid w:val="00027FB4"/>
    <w:rsid w:val="000358DC"/>
    <w:rsid w:val="00035E7E"/>
    <w:rsid w:val="00040DAF"/>
    <w:rsid w:val="00072C61"/>
    <w:rsid w:val="000744E8"/>
    <w:rsid w:val="00096D03"/>
    <w:rsid w:val="00097DA4"/>
    <w:rsid w:val="000B41C9"/>
    <w:rsid w:val="000B5E3B"/>
    <w:rsid w:val="000C0A8F"/>
    <w:rsid w:val="000C5BB1"/>
    <w:rsid w:val="000C7057"/>
    <w:rsid w:val="000D2B97"/>
    <w:rsid w:val="000E0507"/>
    <w:rsid w:val="000F14F9"/>
    <w:rsid w:val="000F1773"/>
    <w:rsid w:val="000F5F9C"/>
    <w:rsid w:val="00101AA8"/>
    <w:rsid w:val="00102C78"/>
    <w:rsid w:val="0010314F"/>
    <w:rsid w:val="00107038"/>
    <w:rsid w:val="0011340B"/>
    <w:rsid w:val="001253FD"/>
    <w:rsid w:val="001277B8"/>
    <w:rsid w:val="00132203"/>
    <w:rsid w:val="00133CE2"/>
    <w:rsid w:val="00140787"/>
    <w:rsid w:val="001579B6"/>
    <w:rsid w:val="00160462"/>
    <w:rsid w:val="00171600"/>
    <w:rsid w:val="001842CD"/>
    <w:rsid w:val="0018454B"/>
    <w:rsid w:val="00193BDD"/>
    <w:rsid w:val="001958E6"/>
    <w:rsid w:val="001A0A29"/>
    <w:rsid w:val="001A1639"/>
    <w:rsid w:val="001B155A"/>
    <w:rsid w:val="001B3B9D"/>
    <w:rsid w:val="001B5284"/>
    <w:rsid w:val="001C4904"/>
    <w:rsid w:val="001C49FA"/>
    <w:rsid w:val="001C5594"/>
    <w:rsid w:val="001E2845"/>
    <w:rsid w:val="001E7FA1"/>
    <w:rsid w:val="001F3C63"/>
    <w:rsid w:val="001F7B6D"/>
    <w:rsid w:val="00201E89"/>
    <w:rsid w:val="00203F16"/>
    <w:rsid w:val="00204B04"/>
    <w:rsid w:val="002073D1"/>
    <w:rsid w:val="00211DD8"/>
    <w:rsid w:val="00213B50"/>
    <w:rsid w:val="00225EDE"/>
    <w:rsid w:val="00231D14"/>
    <w:rsid w:val="00237AF6"/>
    <w:rsid w:val="00253EB1"/>
    <w:rsid w:val="002553C1"/>
    <w:rsid w:val="0027502F"/>
    <w:rsid w:val="00280BFC"/>
    <w:rsid w:val="0029256B"/>
    <w:rsid w:val="0029378B"/>
    <w:rsid w:val="00294FC1"/>
    <w:rsid w:val="002C3879"/>
    <w:rsid w:val="002D4D8E"/>
    <w:rsid w:val="002E7869"/>
    <w:rsid w:val="002F2046"/>
    <w:rsid w:val="002F2E43"/>
    <w:rsid w:val="002F69A5"/>
    <w:rsid w:val="00307DC9"/>
    <w:rsid w:val="00314BB9"/>
    <w:rsid w:val="00325370"/>
    <w:rsid w:val="00325C0D"/>
    <w:rsid w:val="00335B05"/>
    <w:rsid w:val="003538A8"/>
    <w:rsid w:val="003604ED"/>
    <w:rsid w:val="00362258"/>
    <w:rsid w:val="003638FE"/>
    <w:rsid w:val="00365E1E"/>
    <w:rsid w:val="00366A54"/>
    <w:rsid w:val="00374070"/>
    <w:rsid w:val="00375F04"/>
    <w:rsid w:val="00384BEF"/>
    <w:rsid w:val="00385596"/>
    <w:rsid w:val="003942C5"/>
    <w:rsid w:val="0039720E"/>
    <w:rsid w:val="003A58C4"/>
    <w:rsid w:val="003B0EE2"/>
    <w:rsid w:val="003B13B3"/>
    <w:rsid w:val="003C4031"/>
    <w:rsid w:val="003C6397"/>
    <w:rsid w:val="003C6769"/>
    <w:rsid w:val="003C7862"/>
    <w:rsid w:val="003E1387"/>
    <w:rsid w:val="003E2F18"/>
    <w:rsid w:val="003F4CE6"/>
    <w:rsid w:val="0040736B"/>
    <w:rsid w:val="00424387"/>
    <w:rsid w:val="00430EE2"/>
    <w:rsid w:val="00483B5C"/>
    <w:rsid w:val="00486CEA"/>
    <w:rsid w:val="004A4592"/>
    <w:rsid w:val="004B1DB3"/>
    <w:rsid w:val="004B69CA"/>
    <w:rsid w:val="004D347D"/>
    <w:rsid w:val="004E6061"/>
    <w:rsid w:val="004F371F"/>
    <w:rsid w:val="004F4245"/>
    <w:rsid w:val="00501C6F"/>
    <w:rsid w:val="00505BCD"/>
    <w:rsid w:val="005243E4"/>
    <w:rsid w:val="0053389B"/>
    <w:rsid w:val="0053441E"/>
    <w:rsid w:val="00534F10"/>
    <w:rsid w:val="00535293"/>
    <w:rsid w:val="00543AA7"/>
    <w:rsid w:val="005509B3"/>
    <w:rsid w:val="00564D95"/>
    <w:rsid w:val="005651CE"/>
    <w:rsid w:val="00577A23"/>
    <w:rsid w:val="00587254"/>
    <w:rsid w:val="00595C8B"/>
    <w:rsid w:val="00597E7B"/>
    <w:rsid w:val="005B4937"/>
    <w:rsid w:val="005C4DE7"/>
    <w:rsid w:val="005C5A79"/>
    <w:rsid w:val="005D7032"/>
    <w:rsid w:val="005E0E96"/>
    <w:rsid w:val="005E2CFF"/>
    <w:rsid w:val="005E4758"/>
    <w:rsid w:val="005F39C4"/>
    <w:rsid w:val="005F3BF0"/>
    <w:rsid w:val="006144A8"/>
    <w:rsid w:val="00616323"/>
    <w:rsid w:val="006275AC"/>
    <w:rsid w:val="00636F49"/>
    <w:rsid w:val="00661E8A"/>
    <w:rsid w:val="0066439E"/>
    <w:rsid w:val="00664885"/>
    <w:rsid w:val="00665166"/>
    <w:rsid w:val="0067004E"/>
    <w:rsid w:val="0067391E"/>
    <w:rsid w:val="00693A19"/>
    <w:rsid w:val="006A63D5"/>
    <w:rsid w:val="006B5416"/>
    <w:rsid w:val="006C24E2"/>
    <w:rsid w:val="006C5A6C"/>
    <w:rsid w:val="006C6B78"/>
    <w:rsid w:val="006F06B3"/>
    <w:rsid w:val="007002D6"/>
    <w:rsid w:val="00703B70"/>
    <w:rsid w:val="00710344"/>
    <w:rsid w:val="00711031"/>
    <w:rsid w:val="0071293F"/>
    <w:rsid w:val="007160B3"/>
    <w:rsid w:val="00716355"/>
    <w:rsid w:val="00732AAF"/>
    <w:rsid w:val="00754B28"/>
    <w:rsid w:val="00757ABF"/>
    <w:rsid w:val="007738E1"/>
    <w:rsid w:val="00782AFF"/>
    <w:rsid w:val="00782E40"/>
    <w:rsid w:val="00797DAE"/>
    <w:rsid w:val="007A0562"/>
    <w:rsid w:val="007A4453"/>
    <w:rsid w:val="007A66DC"/>
    <w:rsid w:val="007D3209"/>
    <w:rsid w:val="007E2BA0"/>
    <w:rsid w:val="007F7EC8"/>
    <w:rsid w:val="008029CA"/>
    <w:rsid w:val="00816AA6"/>
    <w:rsid w:val="008238C0"/>
    <w:rsid w:val="00826D08"/>
    <w:rsid w:val="00841F64"/>
    <w:rsid w:val="008468CE"/>
    <w:rsid w:val="008559B8"/>
    <w:rsid w:val="008726A2"/>
    <w:rsid w:val="00876482"/>
    <w:rsid w:val="00877C7B"/>
    <w:rsid w:val="00896ABF"/>
    <w:rsid w:val="008A6AAC"/>
    <w:rsid w:val="008C657B"/>
    <w:rsid w:val="008D41C9"/>
    <w:rsid w:val="008D60B4"/>
    <w:rsid w:val="008E13F9"/>
    <w:rsid w:val="008F5204"/>
    <w:rsid w:val="008F77C8"/>
    <w:rsid w:val="00937622"/>
    <w:rsid w:val="00942A89"/>
    <w:rsid w:val="00946549"/>
    <w:rsid w:val="00946AF8"/>
    <w:rsid w:val="00950158"/>
    <w:rsid w:val="00950A5B"/>
    <w:rsid w:val="00951895"/>
    <w:rsid w:val="009560FA"/>
    <w:rsid w:val="0097506B"/>
    <w:rsid w:val="00977E99"/>
    <w:rsid w:val="00983B7A"/>
    <w:rsid w:val="0098452D"/>
    <w:rsid w:val="00992C85"/>
    <w:rsid w:val="009B27FD"/>
    <w:rsid w:val="009E5239"/>
    <w:rsid w:val="009E6BEB"/>
    <w:rsid w:val="00A00E4A"/>
    <w:rsid w:val="00A01806"/>
    <w:rsid w:val="00A049AB"/>
    <w:rsid w:val="00A13435"/>
    <w:rsid w:val="00A14004"/>
    <w:rsid w:val="00A177ED"/>
    <w:rsid w:val="00A21979"/>
    <w:rsid w:val="00A407FF"/>
    <w:rsid w:val="00A41C3B"/>
    <w:rsid w:val="00A44242"/>
    <w:rsid w:val="00A6277F"/>
    <w:rsid w:val="00A8457C"/>
    <w:rsid w:val="00A8553E"/>
    <w:rsid w:val="00A9493D"/>
    <w:rsid w:val="00A97014"/>
    <w:rsid w:val="00AA155B"/>
    <w:rsid w:val="00AA7D9B"/>
    <w:rsid w:val="00AE02DB"/>
    <w:rsid w:val="00AE2ABF"/>
    <w:rsid w:val="00AE2D29"/>
    <w:rsid w:val="00AE4DB4"/>
    <w:rsid w:val="00AF783F"/>
    <w:rsid w:val="00B03CA3"/>
    <w:rsid w:val="00B17029"/>
    <w:rsid w:val="00B31D35"/>
    <w:rsid w:val="00B359FE"/>
    <w:rsid w:val="00B4125C"/>
    <w:rsid w:val="00B50877"/>
    <w:rsid w:val="00B71065"/>
    <w:rsid w:val="00B71BDD"/>
    <w:rsid w:val="00B722EC"/>
    <w:rsid w:val="00B74F23"/>
    <w:rsid w:val="00B82DA5"/>
    <w:rsid w:val="00BB0B65"/>
    <w:rsid w:val="00BC2BEE"/>
    <w:rsid w:val="00BC2C8B"/>
    <w:rsid w:val="00BD4AE0"/>
    <w:rsid w:val="00BE4C3D"/>
    <w:rsid w:val="00BE6174"/>
    <w:rsid w:val="00BF0AC6"/>
    <w:rsid w:val="00BF6190"/>
    <w:rsid w:val="00C0681E"/>
    <w:rsid w:val="00C34390"/>
    <w:rsid w:val="00C42CD7"/>
    <w:rsid w:val="00C43178"/>
    <w:rsid w:val="00C5109A"/>
    <w:rsid w:val="00C642A9"/>
    <w:rsid w:val="00C747F2"/>
    <w:rsid w:val="00C75B83"/>
    <w:rsid w:val="00C851FC"/>
    <w:rsid w:val="00CA7594"/>
    <w:rsid w:val="00CB2219"/>
    <w:rsid w:val="00CB4F54"/>
    <w:rsid w:val="00CB6CC0"/>
    <w:rsid w:val="00CC205B"/>
    <w:rsid w:val="00CC7F3E"/>
    <w:rsid w:val="00CD0766"/>
    <w:rsid w:val="00CD505F"/>
    <w:rsid w:val="00CE47B4"/>
    <w:rsid w:val="00D21914"/>
    <w:rsid w:val="00D3006F"/>
    <w:rsid w:val="00D37F9E"/>
    <w:rsid w:val="00D40395"/>
    <w:rsid w:val="00D513D3"/>
    <w:rsid w:val="00D54B6E"/>
    <w:rsid w:val="00D6008A"/>
    <w:rsid w:val="00D64E3B"/>
    <w:rsid w:val="00D67929"/>
    <w:rsid w:val="00D714ED"/>
    <w:rsid w:val="00D76A51"/>
    <w:rsid w:val="00D84690"/>
    <w:rsid w:val="00D847EC"/>
    <w:rsid w:val="00D84E81"/>
    <w:rsid w:val="00DA198A"/>
    <w:rsid w:val="00DC0E04"/>
    <w:rsid w:val="00DC607E"/>
    <w:rsid w:val="00DE6F8C"/>
    <w:rsid w:val="00E119C2"/>
    <w:rsid w:val="00E127A6"/>
    <w:rsid w:val="00E161D2"/>
    <w:rsid w:val="00E1717E"/>
    <w:rsid w:val="00E22756"/>
    <w:rsid w:val="00E466EE"/>
    <w:rsid w:val="00E5313D"/>
    <w:rsid w:val="00E624C4"/>
    <w:rsid w:val="00E75396"/>
    <w:rsid w:val="00EB1EB6"/>
    <w:rsid w:val="00EB57C9"/>
    <w:rsid w:val="00EC3A71"/>
    <w:rsid w:val="00EC3B0A"/>
    <w:rsid w:val="00EC4E32"/>
    <w:rsid w:val="00EE0E0B"/>
    <w:rsid w:val="00EE1DC4"/>
    <w:rsid w:val="00EE4269"/>
    <w:rsid w:val="00F006F0"/>
    <w:rsid w:val="00F00966"/>
    <w:rsid w:val="00F1074C"/>
    <w:rsid w:val="00F163F5"/>
    <w:rsid w:val="00F1656C"/>
    <w:rsid w:val="00F32AD5"/>
    <w:rsid w:val="00F33C49"/>
    <w:rsid w:val="00F4581D"/>
    <w:rsid w:val="00F53067"/>
    <w:rsid w:val="00F6285C"/>
    <w:rsid w:val="00F67C93"/>
    <w:rsid w:val="00F738B2"/>
    <w:rsid w:val="00F84E62"/>
    <w:rsid w:val="00F93AB4"/>
    <w:rsid w:val="00FA10DD"/>
    <w:rsid w:val="00FA7C73"/>
    <w:rsid w:val="00FB4898"/>
    <w:rsid w:val="00FB5332"/>
    <w:rsid w:val="00FC2857"/>
    <w:rsid w:val="00FC5D0E"/>
    <w:rsid w:val="00FE31A2"/>
    <w:rsid w:val="00FE3C23"/>
    <w:rsid w:val="00FE78E0"/>
    <w:rsid w:val="00FF0F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638">
      <w:bodyDiv w:val="1"/>
      <w:marLeft w:val="0"/>
      <w:marRight w:val="0"/>
      <w:marTop w:val="0"/>
      <w:marBottom w:val="0"/>
      <w:divBdr>
        <w:top w:val="none" w:sz="0" w:space="0" w:color="auto"/>
        <w:left w:val="none" w:sz="0" w:space="0" w:color="auto"/>
        <w:bottom w:val="none" w:sz="0" w:space="0" w:color="auto"/>
        <w:right w:val="none" w:sz="0" w:space="0" w:color="auto"/>
      </w:divBdr>
    </w:div>
    <w:div w:id="143668670">
      <w:bodyDiv w:val="1"/>
      <w:marLeft w:val="0"/>
      <w:marRight w:val="0"/>
      <w:marTop w:val="0"/>
      <w:marBottom w:val="0"/>
      <w:divBdr>
        <w:top w:val="none" w:sz="0" w:space="0" w:color="auto"/>
        <w:left w:val="none" w:sz="0" w:space="0" w:color="auto"/>
        <w:bottom w:val="none" w:sz="0" w:space="0" w:color="auto"/>
        <w:right w:val="none" w:sz="0" w:space="0" w:color="auto"/>
      </w:divBdr>
    </w:div>
    <w:div w:id="445389589">
      <w:bodyDiv w:val="1"/>
      <w:marLeft w:val="0"/>
      <w:marRight w:val="0"/>
      <w:marTop w:val="0"/>
      <w:marBottom w:val="0"/>
      <w:divBdr>
        <w:top w:val="none" w:sz="0" w:space="0" w:color="auto"/>
        <w:left w:val="none" w:sz="0" w:space="0" w:color="auto"/>
        <w:bottom w:val="none" w:sz="0" w:space="0" w:color="auto"/>
        <w:right w:val="none" w:sz="0" w:space="0" w:color="auto"/>
      </w:divBdr>
    </w:div>
    <w:div w:id="582682738">
      <w:bodyDiv w:val="1"/>
      <w:marLeft w:val="0"/>
      <w:marRight w:val="0"/>
      <w:marTop w:val="0"/>
      <w:marBottom w:val="0"/>
      <w:divBdr>
        <w:top w:val="none" w:sz="0" w:space="0" w:color="auto"/>
        <w:left w:val="none" w:sz="0" w:space="0" w:color="auto"/>
        <w:bottom w:val="none" w:sz="0" w:space="0" w:color="auto"/>
        <w:right w:val="none" w:sz="0" w:space="0" w:color="auto"/>
      </w:divBdr>
    </w:div>
    <w:div w:id="739599373">
      <w:bodyDiv w:val="1"/>
      <w:marLeft w:val="0"/>
      <w:marRight w:val="0"/>
      <w:marTop w:val="0"/>
      <w:marBottom w:val="0"/>
      <w:divBdr>
        <w:top w:val="none" w:sz="0" w:space="0" w:color="auto"/>
        <w:left w:val="none" w:sz="0" w:space="0" w:color="auto"/>
        <w:bottom w:val="none" w:sz="0" w:space="0" w:color="auto"/>
        <w:right w:val="none" w:sz="0" w:space="0" w:color="auto"/>
      </w:divBdr>
    </w:div>
    <w:div w:id="1127359330">
      <w:bodyDiv w:val="1"/>
      <w:marLeft w:val="0"/>
      <w:marRight w:val="0"/>
      <w:marTop w:val="0"/>
      <w:marBottom w:val="0"/>
      <w:divBdr>
        <w:top w:val="none" w:sz="0" w:space="0" w:color="auto"/>
        <w:left w:val="none" w:sz="0" w:space="0" w:color="auto"/>
        <w:bottom w:val="none" w:sz="0" w:space="0" w:color="auto"/>
        <w:right w:val="none" w:sz="0" w:space="0" w:color="auto"/>
      </w:divBdr>
    </w:div>
    <w:div w:id="1515726322">
      <w:bodyDiv w:val="1"/>
      <w:marLeft w:val="0"/>
      <w:marRight w:val="0"/>
      <w:marTop w:val="0"/>
      <w:marBottom w:val="0"/>
      <w:divBdr>
        <w:top w:val="none" w:sz="0" w:space="0" w:color="auto"/>
        <w:left w:val="none" w:sz="0" w:space="0" w:color="auto"/>
        <w:bottom w:val="none" w:sz="0" w:space="0" w:color="auto"/>
        <w:right w:val="none" w:sz="0" w:space="0" w:color="auto"/>
      </w:divBdr>
    </w:div>
    <w:div w:id="1632787400">
      <w:bodyDiv w:val="1"/>
      <w:marLeft w:val="0"/>
      <w:marRight w:val="0"/>
      <w:marTop w:val="0"/>
      <w:marBottom w:val="0"/>
      <w:divBdr>
        <w:top w:val="none" w:sz="0" w:space="0" w:color="auto"/>
        <w:left w:val="none" w:sz="0" w:space="0" w:color="auto"/>
        <w:bottom w:val="none" w:sz="0" w:space="0" w:color="auto"/>
        <w:right w:val="none" w:sz="0" w:space="0" w:color="auto"/>
      </w:divBdr>
    </w:div>
    <w:div w:id="17336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feitogilso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feitogilson@registro.sp.gov.br" TargetMode="External"/><Relationship Id="rId5" Type="http://schemas.openxmlformats.org/officeDocument/2006/relationships/settings" Target="settings.xml"/><Relationship Id="rId15" Type="http://schemas.openxmlformats.org/officeDocument/2006/relationships/hyperlink" Target="mailto:administracao@registro.sp.gov.b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2CE8-9078-4A7A-A94C-5CE20A91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4735</Words>
  <Characters>25575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Silvano de Camargo</dc:creator>
  <cp:lastModifiedBy>Rafael Kawan Ponsoni de Sousa</cp:lastModifiedBy>
  <cp:revision>7</cp:revision>
  <cp:lastPrinted>2020-02-03T19:09:00Z</cp:lastPrinted>
  <dcterms:created xsi:type="dcterms:W3CDTF">2020-02-03T17:46:00Z</dcterms:created>
  <dcterms:modified xsi:type="dcterms:W3CDTF">2020-02-03T19:10:00Z</dcterms:modified>
</cp:coreProperties>
</file>