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66" w:rsidRPr="00317FAE" w:rsidRDefault="00C95566" w:rsidP="00C95566">
      <w:pPr>
        <w:pStyle w:val="PargrafodaLista"/>
        <w:spacing w:line="276" w:lineRule="auto"/>
        <w:ind w:left="720"/>
        <w:jc w:val="center"/>
        <w:rPr>
          <w:rFonts w:ascii="Arial" w:hAnsi="Arial" w:cs="Arial"/>
          <w:b/>
          <w:sz w:val="24"/>
          <w:szCs w:val="24"/>
          <w:u w:val="single"/>
        </w:rPr>
      </w:pPr>
      <w:bookmarkStart w:id="0" w:name="_Ref39759245"/>
      <w:r>
        <w:rPr>
          <w:rFonts w:ascii="Arial" w:hAnsi="Arial" w:cs="Arial"/>
          <w:b/>
          <w:sz w:val="24"/>
          <w:szCs w:val="24"/>
          <w:u w:val="single"/>
        </w:rPr>
        <w:t>CONTRATO</w:t>
      </w:r>
      <w:bookmarkEnd w:id="0"/>
      <w:r>
        <w:rPr>
          <w:rFonts w:ascii="Arial" w:hAnsi="Arial" w:cs="Arial"/>
          <w:b/>
          <w:sz w:val="24"/>
          <w:szCs w:val="24"/>
          <w:u w:val="single"/>
        </w:rPr>
        <w:t xml:space="preserve"> Nº 045/2020</w:t>
      </w:r>
    </w:p>
    <w:p w:rsidR="00C95566" w:rsidRPr="00FA6C3D" w:rsidRDefault="00C95566" w:rsidP="00C95566">
      <w:pPr>
        <w:widowControl w:val="0"/>
        <w:suppressAutoHyphens/>
        <w:spacing w:after="0" w:line="276" w:lineRule="auto"/>
        <w:jc w:val="center"/>
        <w:rPr>
          <w:rFonts w:ascii="Arial" w:eastAsia="Times New Roman" w:hAnsi="Arial" w:cs="Arial"/>
          <w:b/>
          <w:sz w:val="24"/>
          <w:szCs w:val="24"/>
          <w:u w:val="single"/>
          <w:lang w:eastAsia="zh-CN"/>
        </w:rPr>
      </w:pPr>
    </w:p>
    <w:p w:rsidR="00C95566" w:rsidRPr="009905F4" w:rsidRDefault="00C95566" w:rsidP="00C95566">
      <w:pPr>
        <w:widowControl w:val="0"/>
        <w:suppressAutoHyphens/>
        <w:spacing w:after="0" w:line="276" w:lineRule="auto"/>
        <w:jc w:val="center"/>
        <w:rPr>
          <w:rFonts w:ascii="Arial" w:eastAsia="Times New Roman" w:hAnsi="Arial" w:cs="Arial"/>
          <w:b/>
          <w:sz w:val="24"/>
          <w:szCs w:val="24"/>
          <w:u w:val="single"/>
          <w:lang w:eastAsia="zh-CN"/>
        </w:rPr>
      </w:pPr>
      <w:r w:rsidRPr="009905F4">
        <w:rPr>
          <w:rFonts w:ascii="Arial" w:eastAsia="Times New Roman" w:hAnsi="Arial" w:cs="Arial"/>
          <w:b/>
          <w:sz w:val="24"/>
          <w:szCs w:val="24"/>
          <w:u w:val="single"/>
          <w:lang w:eastAsia="zh-CN"/>
        </w:rPr>
        <w:t xml:space="preserve">PREGÃO ELETRÔNICO Nº </w:t>
      </w:r>
      <w:r>
        <w:rPr>
          <w:rFonts w:ascii="Arial" w:eastAsia="Times New Roman" w:hAnsi="Arial" w:cs="Arial"/>
          <w:b/>
          <w:sz w:val="24"/>
          <w:szCs w:val="24"/>
          <w:u w:val="single"/>
          <w:lang w:eastAsia="zh-CN"/>
        </w:rPr>
        <w:t>040/2020</w:t>
      </w:r>
    </w:p>
    <w:p w:rsidR="00C95566" w:rsidRPr="009905F4" w:rsidRDefault="00C95566" w:rsidP="00C95566">
      <w:pPr>
        <w:widowControl w:val="0"/>
        <w:suppressAutoHyphens/>
        <w:spacing w:after="0" w:line="276" w:lineRule="auto"/>
        <w:jc w:val="both"/>
        <w:rPr>
          <w:rFonts w:ascii="Arial" w:eastAsia="Times New Roman" w:hAnsi="Arial" w:cs="Arial"/>
          <w:b/>
          <w:sz w:val="24"/>
          <w:szCs w:val="24"/>
          <w:lang w:eastAsia="zh-CN"/>
        </w:rPr>
      </w:pPr>
    </w:p>
    <w:p w:rsidR="00C95566" w:rsidRPr="00147440" w:rsidRDefault="00C95566" w:rsidP="00C95566">
      <w:pPr>
        <w:widowControl w:val="0"/>
        <w:suppressAutoHyphens/>
        <w:spacing w:after="0" w:line="276" w:lineRule="auto"/>
        <w:jc w:val="both"/>
        <w:rPr>
          <w:rFonts w:ascii="Arial" w:eastAsia="Times New Roman" w:hAnsi="Arial" w:cs="Arial"/>
          <w:b/>
          <w:bCs/>
          <w:i/>
          <w:sz w:val="24"/>
          <w:szCs w:val="24"/>
          <w:lang w:eastAsia="zh-CN"/>
        </w:rPr>
      </w:pPr>
      <w:r w:rsidRPr="009905F4">
        <w:rPr>
          <w:rFonts w:ascii="Arial" w:eastAsia="Times New Roman" w:hAnsi="Arial" w:cs="Arial"/>
          <w:sz w:val="24"/>
          <w:szCs w:val="24"/>
          <w:lang w:eastAsia="zh-CN"/>
        </w:rPr>
        <w:t xml:space="preserve">Contrato celebrado entre a </w:t>
      </w:r>
      <w:r w:rsidRPr="009905F4">
        <w:rPr>
          <w:rFonts w:ascii="Arial" w:eastAsia="Times New Roman" w:hAnsi="Arial" w:cs="Arial"/>
          <w:b/>
          <w:sz w:val="24"/>
          <w:szCs w:val="24"/>
          <w:lang w:eastAsia="zh-CN"/>
        </w:rPr>
        <w:t>PREFEITURA MUNICIPAL DE REGISTRO</w:t>
      </w:r>
      <w:r w:rsidRPr="009905F4">
        <w:rPr>
          <w:rFonts w:ascii="Arial" w:eastAsia="Times New Roman" w:hAnsi="Arial" w:cs="Arial"/>
          <w:sz w:val="24"/>
          <w:szCs w:val="24"/>
          <w:lang w:eastAsia="zh-CN"/>
        </w:rPr>
        <w:t>, através</w:t>
      </w:r>
      <w:r w:rsidRPr="00147440">
        <w:rPr>
          <w:rFonts w:ascii="Arial" w:eastAsia="Times New Roman" w:hAnsi="Arial" w:cs="Arial"/>
          <w:sz w:val="24"/>
          <w:szCs w:val="24"/>
          <w:lang w:eastAsia="zh-CN"/>
        </w:rPr>
        <w:t xml:space="preserve"> da </w:t>
      </w:r>
      <w:r w:rsidRPr="00147440">
        <w:rPr>
          <w:rFonts w:ascii="Arial" w:eastAsia="Times New Roman" w:hAnsi="Arial" w:cs="Arial"/>
          <w:b/>
          <w:sz w:val="24"/>
          <w:szCs w:val="24"/>
          <w:lang w:eastAsia="zh-CN"/>
        </w:rPr>
        <w:t>SECRETARIA MUNICIPAL DE ADMINISTRAÇÃO</w:t>
      </w:r>
      <w:r w:rsidRPr="00147440">
        <w:rPr>
          <w:rFonts w:ascii="Arial" w:eastAsia="Times New Roman" w:hAnsi="Arial" w:cs="Arial"/>
          <w:sz w:val="24"/>
          <w:szCs w:val="24"/>
          <w:lang w:eastAsia="zh-CN"/>
        </w:rPr>
        <w:t xml:space="preserve">, sito na Rua José Antônio de Campos, 250 – Centro – Registro/SP, representada neste ato pelo </w:t>
      </w:r>
      <w:r w:rsidRPr="00147440">
        <w:rPr>
          <w:rFonts w:ascii="Arial" w:eastAsia="Times New Roman" w:hAnsi="Arial" w:cs="Arial"/>
          <w:b/>
          <w:sz w:val="24"/>
          <w:szCs w:val="24"/>
          <w:lang w:eastAsia="zh-CN"/>
        </w:rPr>
        <w:t>PREFEITO MUNICIPAL</w:t>
      </w:r>
      <w:r w:rsidRPr="00147440">
        <w:rPr>
          <w:rFonts w:ascii="Arial" w:eastAsia="Times New Roman" w:hAnsi="Arial" w:cs="Arial"/>
          <w:sz w:val="24"/>
          <w:szCs w:val="24"/>
          <w:lang w:eastAsia="zh-CN"/>
        </w:rPr>
        <w:t xml:space="preserve">, Senhor </w:t>
      </w:r>
      <w:r w:rsidRPr="00F9445F">
        <w:rPr>
          <w:rFonts w:ascii="Arial" w:hAnsi="Arial" w:cs="Arial"/>
          <w:b/>
          <w:sz w:val="24"/>
          <w:szCs w:val="24"/>
        </w:rPr>
        <w:t>GILSON WAGNER FANTIN</w:t>
      </w:r>
      <w:r w:rsidRPr="00F9445F">
        <w:rPr>
          <w:rFonts w:ascii="Arial" w:hAnsi="Arial" w:cs="Arial"/>
          <w:sz w:val="24"/>
          <w:szCs w:val="24"/>
        </w:rPr>
        <w:t xml:space="preserve">, brasileiro, casado, portador do RG. </w:t>
      </w:r>
      <w:proofErr w:type="gramStart"/>
      <w:r w:rsidRPr="00F9445F">
        <w:rPr>
          <w:rFonts w:ascii="Arial" w:hAnsi="Arial" w:cs="Arial"/>
          <w:sz w:val="24"/>
          <w:szCs w:val="24"/>
        </w:rPr>
        <w:t>nº</w:t>
      </w:r>
      <w:proofErr w:type="gramEnd"/>
      <w:r w:rsidRPr="00F9445F">
        <w:rPr>
          <w:rFonts w:ascii="Arial" w:hAnsi="Arial" w:cs="Arial"/>
          <w:sz w:val="24"/>
          <w:szCs w:val="24"/>
        </w:rPr>
        <w:t xml:space="preserve"> 4.395.421-0 – SSP/PR, inscrito no CPF/MF sob o nº 632.751.399-91, residente e domiciliado à Rua Flamengo, nº 145, casa 10, Condomínio Royal </w:t>
      </w:r>
      <w:proofErr w:type="spellStart"/>
      <w:r w:rsidRPr="00F9445F">
        <w:rPr>
          <w:rFonts w:ascii="Arial" w:hAnsi="Arial" w:cs="Arial"/>
          <w:sz w:val="24"/>
          <w:szCs w:val="24"/>
        </w:rPr>
        <w:t>Ville</w:t>
      </w:r>
      <w:proofErr w:type="spellEnd"/>
      <w:r w:rsidRPr="00F9445F">
        <w:rPr>
          <w:rFonts w:ascii="Arial" w:hAnsi="Arial" w:cs="Arial"/>
          <w:sz w:val="24"/>
          <w:szCs w:val="24"/>
        </w:rPr>
        <w:t xml:space="preserve"> – Jd. Ipanema, neste Município e Comarca de Registro, Estado de São Paulo</w:t>
      </w:r>
      <w:r w:rsidRPr="00147440">
        <w:rPr>
          <w:rFonts w:ascii="Arial" w:eastAsia="Times New Roman" w:hAnsi="Arial" w:cs="Arial"/>
          <w:sz w:val="24"/>
          <w:szCs w:val="24"/>
          <w:lang w:eastAsia="zh-CN"/>
        </w:rPr>
        <w:t xml:space="preserve">, doravante denominado </w:t>
      </w:r>
      <w:r w:rsidRPr="00147440">
        <w:rPr>
          <w:rFonts w:ascii="Arial" w:eastAsia="Times New Roman" w:hAnsi="Arial" w:cs="Arial"/>
          <w:b/>
          <w:sz w:val="24"/>
          <w:szCs w:val="24"/>
          <w:lang w:eastAsia="zh-CN"/>
        </w:rPr>
        <w:t>CONTRATANTE</w:t>
      </w:r>
      <w:r w:rsidRPr="00147440">
        <w:rPr>
          <w:rFonts w:ascii="Arial" w:eastAsia="Times New Roman" w:hAnsi="Arial" w:cs="Arial"/>
          <w:sz w:val="24"/>
          <w:szCs w:val="24"/>
          <w:lang w:eastAsia="zh-CN"/>
        </w:rPr>
        <w:t xml:space="preserve">, e </w:t>
      </w:r>
      <w:r>
        <w:rPr>
          <w:rFonts w:ascii="Arial" w:eastAsia="Times New Roman" w:hAnsi="Arial" w:cs="Arial"/>
          <w:b/>
          <w:sz w:val="24"/>
          <w:szCs w:val="24"/>
          <w:lang w:eastAsia="zh-CN"/>
        </w:rPr>
        <w:t>SEGUROS SURA S.A.</w:t>
      </w:r>
      <w:r w:rsidRPr="00147440">
        <w:rPr>
          <w:rFonts w:ascii="Arial" w:eastAsia="Times New Roman" w:hAnsi="Arial" w:cs="Arial"/>
          <w:sz w:val="24"/>
          <w:szCs w:val="24"/>
          <w:lang w:eastAsia="zh-CN"/>
        </w:rPr>
        <w:t xml:space="preserve">, sito na </w:t>
      </w:r>
      <w:r>
        <w:rPr>
          <w:rFonts w:ascii="Arial" w:eastAsia="Times New Roman" w:hAnsi="Arial" w:cs="Arial"/>
          <w:sz w:val="24"/>
          <w:szCs w:val="24"/>
          <w:lang w:eastAsia="zh-CN"/>
        </w:rPr>
        <w:t>Av. das Nações Unidas nº 12995 – andar 4 – Bairro Brooklin Novo – São Paulo/SP – CEP: 04.578-000</w:t>
      </w:r>
      <w:r w:rsidRPr="00147440">
        <w:rPr>
          <w:rFonts w:ascii="Arial" w:eastAsia="Times New Roman" w:hAnsi="Arial" w:cs="Arial"/>
          <w:sz w:val="24"/>
          <w:szCs w:val="24"/>
          <w:lang w:eastAsia="zh-CN"/>
        </w:rPr>
        <w:t>, inscrita no Cadastro Nacional de Pessoas Jurídicas do Ministério da Fazenda (CNPJ/MF) sob o nº</w:t>
      </w:r>
      <w:r>
        <w:rPr>
          <w:rFonts w:ascii="Arial" w:eastAsia="Times New Roman" w:hAnsi="Arial" w:cs="Arial"/>
          <w:sz w:val="24"/>
          <w:szCs w:val="24"/>
          <w:lang w:eastAsia="zh-CN"/>
        </w:rPr>
        <w:t xml:space="preserve"> 33.065.699/0001-27</w:t>
      </w:r>
      <w:r w:rsidRPr="00147440">
        <w:rPr>
          <w:rFonts w:ascii="Arial" w:eastAsia="Times New Roman" w:hAnsi="Arial" w:cs="Arial"/>
          <w:sz w:val="24"/>
          <w:szCs w:val="24"/>
          <w:lang w:eastAsia="zh-CN"/>
        </w:rPr>
        <w:t xml:space="preserve">, representada neste ato por </w:t>
      </w:r>
      <w:r>
        <w:rPr>
          <w:rFonts w:ascii="Arial" w:eastAsia="Times New Roman" w:hAnsi="Arial" w:cs="Arial"/>
          <w:b/>
          <w:sz w:val="24"/>
          <w:szCs w:val="24"/>
          <w:lang w:eastAsia="zh-CN"/>
        </w:rPr>
        <w:t>MARCELO POZZI PESTANA</w:t>
      </w:r>
      <w:r w:rsidRPr="00147440">
        <w:rPr>
          <w:rFonts w:ascii="Arial" w:eastAsia="Times New Roman" w:hAnsi="Arial" w:cs="Arial"/>
          <w:sz w:val="24"/>
          <w:szCs w:val="24"/>
          <w:lang w:eastAsia="zh-CN"/>
        </w:rPr>
        <w:t xml:space="preserve">, inscrito no Cadastro de Pessoas Físicas sob o nº </w:t>
      </w:r>
      <w:r>
        <w:rPr>
          <w:rFonts w:ascii="Arial" w:eastAsia="Times New Roman" w:hAnsi="Arial" w:cs="Arial"/>
          <w:sz w:val="24"/>
          <w:szCs w:val="24"/>
          <w:lang w:eastAsia="zh-CN"/>
        </w:rPr>
        <w:t>295.882.928-67</w:t>
      </w:r>
      <w:r w:rsidRPr="00147440">
        <w:rPr>
          <w:rFonts w:ascii="Arial" w:eastAsia="Times New Roman" w:hAnsi="Arial" w:cs="Arial"/>
          <w:sz w:val="24"/>
          <w:szCs w:val="24"/>
          <w:lang w:eastAsia="zh-CN"/>
        </w:rPr>
        <w:t xml:space="preserve">, </w:t>
      </w:r>
      <w:r>
        <w:rPr>
          <w:rFonts w:ascii="Arial" w:eastAsia="Times New Roman" w:hAnsi="Arial" w:cs="Arial"/>
          <w:sz w:val="24"/>
          <w:szCs w:val="24"/>
          <w:lang w:eastAsia="zh-CN"/>
        </w:rPr>
        <w:t>Representante Legal</w:t>
      </w:r>
      <w:r w:rsidRPr="00147440">
        <w:rPr>
          <w:rFonts w:ascii="Arial" w:eastAsia="Times New Roman" w:hAnsi="Arial" w:cs="Arial"/>
          <w:sz w:val="24"/>
          <w:szCs w:val="24"/>
          <w:lang w:eastAsia="zh-CN"/>
        </w:rPr>
        <w:t xml:space="preserve">, doravante denominada </w:t>
      </w:r>
      <w:r w:rsidRPr="00147440">
        <w:rPr>
          <w:rFonts w:ascii="Arial" w:eastAsia="Times New Roman" w:hAnsi="Arial" w:cs="Arial"/>
          <w:b/>
          <w:sz w:val="24"/>
          <w:szCs w:val="24"/>
          <w:lang w:eastAsia="zh-CN"/>
        </w:rPr>
        <w:t>CONTRATADA</w:t>
      </w:r>
      <w:r w:rsidRPr="00147440">
        <w:rPr>
          <w:rFonts w:ascii="Arial" w:eastAsia="Times New Roman" w:hAnsi="Arial" w:cs="Arial"/>
          <w:sz w:val="24"/>
          <w:szCs w:val="24"/>
          <w:lang w:eastAsia="zh-CN"/>
        </w:rPr>
        <w:t xml:space="preserve">, para a execução do objeto descrito na Cláusula </w:t>
      </w:r>
      <w:r w:rsidRPr="009905F4">
        <w:rPr>
          <w:rFonts w:ascii="Arial" w:eastAsia="Times New Roman" w:hAnsi="Arial" w:cs="Arial"/>
          <w:sz w:val="24"/>
          <w:szCs w:val="24"/>
          <w:lang w:eastAsia="zh-CN"/>
        </w:rPr>
        <w:t xml:space="preserve">Primeira, constante do </w:t>
      </w:r>
      <w:r w:rsidRPr="009905F4">
        <w:rPr>
          <w:rFonts w:ascii="Arial" w:eastAsia="Times New Roman" w:hAnsi="Arial" w:cs="Arial"/>
          <w:b/>
          <w:sz w:val="24"/>
          <w:szCs w:val="24"/>
          <w:lang w:eastAsia="zh-CN"/>
        </w:rPr>
        <w:t xml:space="preserve">Processo Administrativo nº 087/2020 – Pregão Eletrônico nº </w:t>
      </w:r>
      <w:r>
        <w:rPr>
          <w:rFonts w:ascii="Arial" w:eastAsia="Times New Roman" w:hAnsi="Arial" w:cs="Arial"/>
          <w:b/>
          <w:sz w:val="24"/>
          <w:szCs w:val="24"/>
          <w:lang w:eastAsia="zh-CN"/>
        </w:rPr>
        <w:t>040/2020</w:t>
      </w:r>
      <w:r w:rsidRPr="009905F4">
        <w:rPr>
          <w:rFonts w:ascii="Arial" w:eastAsia="Times New Roman" w:hAnsi="Arial" w:cs="Arial"/>
          <w:sz w:val="24"/>
          <w:szCs w:val="24"/>
          <w:lang w:eastAsia="zh-CN"/>
        </w:rPr>
        <w:t xml:space="preserve">, que tem por objeto a </w:t>
      </w:r>
      <w:r w:rsidRPr="009905F4">
        <w:rPr>
          <w:rFonts w:ascii="Arial" w:hAnsi="Arial" w:cs="Arial"/>
          <w:b/>
          <w:sz w:val="24"/>
          <w:szCs w:val="24"/>
        </w:rPr>
        <w:t>CONTRATAÇÃO DE EMPRESA PARA PRESTAÇÃO DE SERVIÇOS</w:t>
      </w:r>
      <w:r w:rsidRPr="00147440">
        <w:rPr>
          <w:rFonts w:ascii="Arial" w:hAnsi="Arial" w:cs="Arial"/>
          <w:b/>
          <w:sz w:val="24"/>
          <w:szCs w:val="24"/>
        </w:rPr>
        <w:t xml:space="preserve"> DE SEGURO VEICULAR PELO PERÍODO DE 12 (DOZE) MESES, PARA ATENDER AOS VEÍCULOS DA FROTA MUNICIPAL</w:t>
      </w:r>
      <w:r w:rsidRPr="00147440">
        <w:rPr>
          <w:rFonts w:ascii="Arial" w:eastAsia="Times New Roman" w:hAnsi="Arial" w:cs="Arial"/>
          <w:b/>
          <w:sz w:val="24"/>
          <w:szCs w:val="24"/>
          <w:lang w:eastAsia="zh-CN"/>
        </w:rPr>
        <w:t xml:space="preserve">. </w:t>
      </w:r>
      <w:r w:rsidRPr="00147440">
        <w:rPr>
          <w:rFonts w:ascii="Arial" w:eastAsia="Times New Roman" w:hAnsi="Arial" w:cs="Arial"/>
          <w:sz w:val="24"/>
          <w:szCs w:val="24"/>
          <w:lang w:eastAsia="zh-CN"/>
        </w:rPr>
        <w:t xml:space="preserve">As especificações detalhadas encontram-se no </w:t>
      </w:r>
      <w:r w:rsidR="00047C47">
        <w:rPr>
          <w:rFonts w:ascii="Arial" w:eastAsia="Times New Roman" w:hAnsi="Arial" w:cs="Arial"/>
          <w:b/>
          <w:sz w:val="24"/>
          <w:szCs w:val="24"/>
          <w:lang w:eastAsia="zh-CN"/>
        </w:rPr>
        <w:t>ANEXO I</w:t>
      </w:r>
      <w:r w:rsidRPr="00147440">
        <w:rPr>
          <w:rFonts w:ascii="Arial" w:eastAsia="Times New Roman" w:hAnsi="Arial" w:cs="Arial"/>
          <w:sz w:val="24"/>
          <w:szCs w:val="24"/>
          <w:lang w:eastAsia="zh-CN"/>
        </w:rPr>
        <w:t xml:space="preserve"> do edital que faz parte integrante deste, regendo-se pelo </w:t>
      </w:r>
      <w:r w:rsidRPr="00147440">
        <w:rPr>
          <w:rFonts w:ascii="Arial" w:eastAsia="ArialMT" w:hAnsi="Arial" w:cs="Arial"/>
          <w:b/>
          <w:sz w:val="24"/>
          <w:szCs w:val="24"/>
        </w:rPr>
        <w:t>Decreto Federal nº 10.024/2019</w:t>
      </w:r>
      <w:r w:rsidRPr="00147440">
        <w:rPr>
          <w:rFonts w:ascii="Arial" w:eastAsia="ArialMT" w:hAnsi="Arial" w:cs="Arial"/>
          <w:sz w:val="24"/>
          <w:szCs w:val="24"/>
        </w:rPr>
        <w:t xml:space="preserve">, </w:t>
      </w:r>
      <w:r w:rsidRPr="00147440">
        <w:rPr>
          <w:rFonts w:ascii="Arial" w:eastAsia="ArialMT" w:hAnsi="Arial" w:cs="Arial"/>
          <w:b/>
          <w:sz w:val="24"/>
          <w:szCs w:val="24"/>
        </w:rPr>
        <w:t>Decreto Municipal nº 2.852/2020</w:t>
      </w:r>
      <w:r w:rsidRPr="00147440">
        <w:rPr>
          <w:rFonts w:ascii="Arial" w:eastAsia="ArialMT" w:hAnsi="Arial" w:cs="Arial"/>
          <w:sz w:val="24"/>
          <w:szCs w:val="24"/>
        </w:rPr>
        <w:t xml:space="preserve">, </w:t>
      </w:r>
      <w:r w:rsidRPr="00147440">
        <w:rPr>
          <w:rFonts w:ascii="Arial" w:eastAsia="ArialMT" w:hAnsi="Arial" w:cs="Arial"/>
          <w:b/>
          <w:sz w:val="24"/>
          <w:szCs w:val="24"/>
          <w:lang w:eastAsia="pt-BR"/>
        </w:rPr>
        <w:t>Lei Federal nº 10.520</w:t>
      </w:r>
      <w:r w:rsidRPr="00147440">
        <w:rPr>
          <w:rFonts w:ascii="Arial" w:eastAsia="ArialMT" w:hAnsi="Arial" w:cs="Arial"/>
          <w:sz w:val="24"/>
          <w:szCs w:val="24"/>
          <w:lang w:eastAsia="pt-BR"/>
        </w:rPr>
        <w:t>/</w:t>
      </w:r>
      <w:r w:rsidRPr="00147440">
        <w:rPr>
          <w:rFonts w:ascii="Arial" w:eastAsia="ArialMT" w:hAnsi="Arial" w:cs="Arial"/>
          <w:b/>
          <w:sz w:val="24"/>
          <w:szCs w:val="24"/>
          <w:lang w:eastAsia="pt-BR"/>
        </w:rPr>
        <w:t>2002</w:t>
      </w:r>
      <w:r w:rsidRPr="00147440">
        <w:rPr>
          <w:rFonts w:ascii="Arial" w:eastAsia="ArialMT" w:hAnsi="Arial" w:cs="Arial"/>
          <w:sz w:val="24"/>
          <w:szCs w:val="24"/>
          <w:lang w:eastAsia="pt-BR"/>
        </w:rPr>
        <w:t xml:space="preserve">, aplicando-se, subsidiariamente, no que couberem, as disposições da </w:t>
      </w:r>
      <w:r w:rsidRPr="00147440">
        <w:rPr>
          <w:rFonts w:ascii="Arial" w:eastAsia="ArialMT" w:hAnsi="Arial" w:cs="Arial"/>
          <w:b/>
          <w:sz w:val="24"/>
          <w:szCs w:val="24"/>
          <w:lang w:eastAsia="pt-BR"/>
        </w:rPr>
        <w:t>Lei Federal nº 8.666</w:t>
      </w:r>
      <w:r w:rsidRPr="00147440">
        <w:rPr>
          <w:rFonts w:ascii="Arial" w:eastAsia="ArialMT" w:hAnsi="Arial" w:cs="Arial"/>
          <w:sz w:val="24"/>
          <w:szCs w:val="24"/>
          <w:lang w:eastAsia="pt-BR"/>
        </w:rPr>
        <w:t>/</w:t>
      </w:r>
      <w:r w:rsidRPr="00147440">
        <w:rPr>
          <w:rFonts w:ascii="Arial" w:eastAsia="ArialMT" w:hAnsi="Arial" w:cs="Arial"/>
          <w:b/>
          <w:sz w:val="24"/>
          <w:szCs w:val="24"/>
          <w:lang w:eastAsia="pt-BR"/>
        </w:rPr>
        <w:t>1993</w:t>
      </w:r>
      <w:r w:rsidRPr="00147440">
        <w:rPr>
          <w:rFonts w:ascii="Arial" w:eastAsia="ArialMT" w:hAnsi="Arial" w:cs="Arial"/>
          <w:sz w:val="24"/>
          <w:szCs w:val="24"/>
          <w:lang w:eastAsia="pt-BR"/>
        </w:rPr>
        <w:t>, com as alterações posteriores</w:t>
      </w:r>
      <w:r w:rsidRPr="00147440">
        <w:rPr>
          <w:rFonts w:ascii="Arial" w:hAnsi="Arial" w:cs="Arial"/>
          <w:color w:val="000000" w:themeColor="text1"/>
          <w:sz w:val="24"/>
          <w:szCs w:val="24"/>
        </w:rPr>
        <w:t>;</w:t>
      </w:r>
      <w:r w:rsidRPr="00147440">
        <w:rPr>
          <w:rFonts w:ascii="Arial" w:eastAsia="ArialMT" w:hAnsi="Arial" w:cs="Arial"/>
          <w:sz w:val="24"/>
          <w:szCs w:val="24"/>
          <w:lang w:eastAsia="pt-BR"/>
        </w:rPr>
        <w:t xml:space="preserve"> </w:t>
      </w:r>
      <w:r w:rsidRPr="00147440">
        <w:rPr>
          <w:rFonts w:ascii="Arial" w:eastAsia="ArialMT" w:hAnsi="Arial" w:cs="Arial"/>
          <w:b/>
          <w:sz w:val="24"/>
          <w:szCs w:val="24"/>
          <w:lang w:eastAsia="pt-BR"/>
        </w:rPr>
        <w:t>Artigos 42, 43, 44, 45 e 46</w:t>
      </w:r>
      <w:r w:rsidRPr="00147440">
        <w:rPr>
          <w:rFonts w:ascii="Arial" w:eastAsia="ArialMT" w:hAnsi="Arial" w:cs="Arial"/>
          <w:sz w:val="24"/>
          <w:szCs w:val="24"/>
          <w:lang w:eastAsia="pt-BR"/>
        </w:rPr>
        <w:t xml:space="preserve"> da </w:t>
      </w:r>
      <w:r w:rsidRPr="00147440">
        <w:rPr>
          <w:rFonts w:ascii="Arial" w:eastAsia="ArialMT" w:hAnsi="Arial" w:cs="Arial"/>
          <w:b/>
          <w:sz w:val="24"/>
          <w:szCs w:val="24"/>
          <w:lang w:eastAsia="pt-BR"/>
        </w:rPr>
        <w:t>Lei Complementar nº 123</w:t>
      </w:r>
      <w:bookmarkStart w:id="1" w:name="_GoBack"/>
      <w:bookmarkEnd w:id="1"/>
      <w:r w:rsidRPr="00147440">
        <w:rPr>
          <w:rFonts w:ascii="Arial" w:eastAsia="ArialMT" w:hAnsi="Arial" w:cs="Arial"/>
          <w:sz w:val="24"/>
          <w:szCs w:val="24"/>
          <w:lang w:eastAsia="pt-BR"/>
        </w:rPr>
        <w:t>/</w:t>
      </w:r>
      <w:r w:rsidRPr="00147440">
        <w:rPr>
          <w:rFonts w:ascii="Arial" w:eastAsia="ArialMT" w:hAnsi="Arial" w:cs="Arial"/>
          <w:b/>
          <w:sz w:val="24"/>
          <w:szCs w:val="24"/>
          <w:lang w:eastAsia="pt-BR"/>
        </w:rPr>
        <w:t>2006</w:t>
      </w:r>
      <w:r w:rsidRPr="00147440">
        <w:rPr>
          <w:rFonts w:ascii="Arial" w:eastAsia="ArialMT" w:hAnsi="Arial" w:cs="Arial"/>
          <w:sz w:val="24"/>
          <w:szCs w:val="24"/>
          <w:lang w:eastAsia="pt-BR"/>
        </w:rPr>
        <w:t xml:space="preserve">, </w:t>
      </w:r>
      <w:r w:rsidRPr="00147440">
        <w:rPr>
          <w:rFonts w:ascii="Arial" w:eastAsia="ArialMT" w:hAnsi="Arial" w:cs="Arial"/>
          <w:b/>
          <w:sz w:val="24"/>
          <w:szCs w:val="24"/>
          <w:lang w:eastAsia="pt-BR"/>
        </w:rPr>
        <w:t>Lei Complementar nº 147</w:t>
      </w:r>
      <w:r w:rsidRPr="00147440">
        <w:rPr>
          <w:rFonts w:ascii="Arial" w:eastAsia="ArialMT" w:hAnsi="Arial" w:cs="Arial"/>
          <w:sz w:val="24"/>
          <w:szCs w:val="24"/>
          <w:lang w:eastAsia="pt-BR"/>
        </w:rPr>
        <w:t>/</w:t>
      </w:r>
      <w:r w:rsidRPr="00147440">
        <w:rPr>
          <w:rFonts w:ascii="Arial" w:eastAsia="ArialMT" w:hAnsi="Arial" w:cs="Arial"/>
          <w:b/>
          <w:sz w:val="24"/>
          <w:szCs w:val="24"/>
          <w:lang w:eastAsia="pt-BR"/>
        </w:rPr>
        <w:t>2014</w:t>
      </w:r>
      <w:r w:rsidRPr="00147440">
        <w:rPr>
          <w:rFonts w:ascii="Arial" w:eastAsia="ArialMT" w:hAnsi="Arial" w:cs="Arial"/>
          <w:sz w:val="24"/>
          <w:szCs w:val="24"/>
          <w:lang w:eastAsia="pt-BR"/>
        </w:rPr>
        <w:t xml:space="preserve"> e </w:t>
      </w:r>
      <w:r w:rsidRPr="00147440">
        <w:rPr>
          <w:rFonts w:ascii="Arial" w:eastAsia="ArialMT" w:hAnsi="Arial" w:cs="Arial"/>
          <w:b/>
          <w:sz w:val="24"/>
          <w:szCs w:val="24"/>
          <w:lang w:eastAsia="pt-BR"/>
        </w:rPr>
        <w:t>Lei nº 8.078</w:t>
      </w:r>
      <w:r w:rsidRPr="00147440">
        <w:rPr>
          <w:rFonts w:ascii="Arial" w:eastAsia="ArialMT" w:hAnsi="Arial" w:cs="Arial"/>
          <w:sz w:val="24"/>
          <w:szCs w:val="24"/>
          <w:lang w:eastAsia="pt-BR"/>
        </w:rPr>
        <w:t>/</w:t>
      </w:r>
      <w:r w:rsidRPr="00147440">
        <w:rPr>
          <w:rFonts w:ascii="Arial" w:eastAsia="ArialMT" w:hAnsi="Arial" w:cs="Arial"/>
          <w:b/>
          <w:sz w:val="24"/>
          <w:szCs w:val="24"/>
          <w:lang w:eastAsia="pt-BR"/>
        </w:rPr>
        <w:t>1990 do Código de Defesa do Consumidor</w:t>
      </w:r>
      <w:r w:rsidRPr="00147440">
        <w:rPr>
          <w:rFonts w:ascii="Arial" w:eastAsia="Times New Roman" w:hAnsi="Arial" w:cs="Arial"/>
          <w:sz w:val="24"/>
          <w:szCs w:val="24"/>
          <w:lang w:eastAsia="zh-CN"/>
        </w:rPr>
        <w:t>, e as seguintes cláusulas e condições que reciprocamente outorgam e aceitam:</w:t>
      </w:r>
    </w:p>
    <w:p w:rsidR="00C95566" w:rsidRPr="003F206B"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p>
    <w:p w:rsidR="00C95566" w:rsidRPr="003F206B"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PRIMEIRA – DO OBJETO</w:t>
      </w:r>
    </w:p>
    <w:p w:rsidR="00C95566" w:rsidRPr="003F206B" w:rsidRDefault="00C95566" w:rsidP="00C95566">
      <w:pPr>
        <w:widowControl w:val="0"/>
        <w:tabs>
          <w:tab w:val="left" w:pos="1785"/>
        </w:tabs>
        <w:suppressAutoHyphens/>
        <w:spacing w:after="0" w:line="276" w:lineRule="auto"/>
        <w:jc w:val="both"/>
        <w:rPr>
          <w:rFonts w:ascii="Arial" w:eastAsia="Times New Roman" w:hAnsi="Arial" w:cs="Arial"/>
          <w:sz w:val="24"/>
          <w:szCs w:val="24"/>
          <w:lang w:eastAsia="zh-CN"/>
        </w:rPr>
      </w:pPr>
    </w:p>
    <w:p w:rsidR="00C95566" w:rsidRPr="008566CE" w:rsidRDefault="00C95566" w:rsidP="00C95566">
      <w:pPr>
        <w:pStyle w:val="PargrafodaLista"/>
        <w:numPr>
          <w:ilvl w:val="1"/>
          <w:numId w:val="10"/>
        </w:numPr>
        <w:spacing w:line="276" w:lineRule="auto"/>
        <w:jc w:val="both"/>
        <w:rPr>
          <w:rFonts w:ascii="Arial" w:hAnsi="Arial" w:cs="Arial"/>
          <w:sz w:val="24"/>
          <w:szCs w:val="24"/>
          <w:lang w:eastAsia="ja-JP"/>
        </w:rPr>
      </w:pPr>
      <w:r w:rsidRPr="008566CE">
        <w:rPr>
          <w:rFonts w:ascii="Arial" w:hAnsi="Arial" w:cs="Arial"/>
          <w:b/>
          <w:sz w:val="24"/>
          <w:szCs w:val="24"/>
        </w:rPr>
        <w:t>-</w:t>
      </w:r>
      <w:r w:rsidRPr="008566CE">
        <w:rPr>
          <w:rFonts w:ascii="Arial" w:hAnsi="Arial" w:cs="Arial"/>
          <w:sz w:val="24"/>
          <w:szCs w:val="24"/>
        </w:rPr>
        <w:t xml:space="preserve"> </w:t>
      </w:r>
      <w:r w:rsidRPr="008566CE">
        <w:rPr>
          <w:rFonts w:ascii="Arial" w:hAnsi="Arial" w:cs="Arial"/>
          <w:sz w:val="24"/>
          <w:szCs w:val="24"/>
          <w:lang w:eastAsia="ja-JP"/>
        </w:rPr>
        <w:t xml:space="preserve">O objeto do presente contrato é a </w:t>
      </w:r>
      <w:r w:rsidRPr="008566CE">
        <w:rPr>
          <w:rFonts w:ascii="Arial" w:hAnsi="Arial" w:cs="Arial"/>
          <w:b/>
          <w:sz w:val="24"/>
          <w:szCs w:val="24"/>
        </w:rPr>
        <w:t>CONTRATAÇÃO DE EMPRESA PARA PRESTAÇÃO DE SERVIÇOS DE SEGURO VEICULAR PELO PERÍODO DE 12 (DOZE) MESES, PARA ATENDER AOS VEÍCULOS DA FROTA MUNICIPAL</w:t>
      </w:r>
      <w:r w:rsidRPr="008566CE">
        <w:rPr>
          <w:rFonts w:ascii="Arial" w:hAnsi="Arial" w:cs="Arial"/>
          <w:sz w:val="24"/>
          <w:szCs w:val="24"/>
          <w:lang w:eastAsia="ja-JP"/>
        </w:rPr>
        <w:t>.</w:t>
      </w:r>
      <w:r w:rsidRPr="008566CE">
        <w:rPr>
          <w:rFonts w:ascii="Arial" w:hAnsi="Arial" w:cs="Arial"/>
          <w:b/>
          <w:sz w:val="24"/>
          <w:szCs w:val="24"/>
          <w:lang w:eastAsia="ja-JP"/>
        </w:rPr>
        <w:t xml:space="preserve"> </w:t>
      </w:r>
      <w:r w:rsidRPr="008566CE">
        <w:rPr>
          <w:rFonts w:ascii="Arial" w:hAnsi="Arial" w:cs="Arial"/>
          <w:sz w:val="24"/>
          <w:szCs w:val="24"/>
          <w:lang w:eastAsia="ja-JP"/>
        </w:rPr>
        <w:t>Sendo:</w:t>
      </w:r>
    </w:p>
    <w:p w:rsidR="00C95566"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p>
    <w:tbl>
      <w:tblPr>
        <w:tblW w:w="9624" w:type="dxa"/>
        <w:tblCellMar>
          <w:left w:w="70" w:type="dxa"/>
          <w:right w:w="70" w:type="dxa"/>
        </w:tblCellMar>
        <w:tblLook w:val="04A0" w:firstRow="1" w:lastRow="0" w:firstColumn="1" w:lastColumn="0" w:noHBand="0" w:noVBand="1"/>
      </w:tblPr>
      <w:tblGrid>
        <w:gridCol w:w="570"/>
        <w:gridCol w:w="6933"/>
        <w:gridCol w:w="960"/>
        <w:gridCol w:w="1161"/>
      </w:tblGrid>
      <w:tr w:rsidR="00C95566" w:rsidRPr="00C95566" w:rsidTr="00C95566">
        <w:trPr>
          <w:trHeight w:val="1215"/>
        </w:trPr>
        <w:tc>
          <w:tcPr>
            <w:tcW w:w="570"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ITEM</w:t>
            </w:r>
          </w:p>
        </w:tc>
        <w:tc>
          <w:tcPr>
            <w:tcW w:w="6933" w:type="dxa"/>
            <w:tcBorders>
              <w:top w:val="single" w:sz="8" w:space="0" w:color="auto"/>
              <w:left w:val="nil"/>
              <w:bottom w:val="single" w:sz="8" w:space="0" w:color="auto"/>
              <w:right w:val="single" w:sz="8" w:space="0" w:color="auto"/>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MARCA/MODELO</w:t>
            </w:r>
          </w:p>
        </w:tc>
        <w:tc>
          <w:tcPr>
            <w:tcW w:w="960" w:type="dxa"/>
            <w:tcBorders>
              <w:top w:val="single" w:sz="8" w:space="0" w:color="auto"/>
              <w:left w:val="nil"/>
              <w:bottom w:val="single" w:sz="8" w:space="0" w:color="auto"/>
              <w:right w:val="single" w:sz="8" w:space="0" w:color="auto"/>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PLACA</w:t>
            </w:r>
          </w:p>
        </w:tc>
        <w:tc>
          <w:tcPr>
            <w:tcW w:w="1161" w:type="dxa"/>
            <w:tcBorders>
              <w:top w:val="single" w:sz="8" w:space="0" w:color="auto"/>
              <w:left w:val="nil"/>
              <w:bottom w:val="single" w:sz="8" w:space="0" w:color="auto"/>
              <w:right w:val="single" w:sz="8" w:space="0" w:color="auto"/>
            </w:tcBorders>
            <w:shd w:val="clear" w:color="000000" w:fill="B8CCE4"/>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VALOR DO SEGURO PARA 12 (DOZE) MESES</w:t>
            </w:r>
          </w:p>
        </w:tc>
      </w:tr>
      <w:tr w:rsidR="00C95566" w:rsidRPr="00C95566" w:rsidTr="00C95566">
        <w:trPr>
          <w:trHeight w:val="525"/>
        </w:trPr>
        <w:tc>
          <w:tcPr>
            <w:tcW w:w="570" w:type="dxa"/>
            <w:tcBorders>
              <w:top w:val="nil"/>
              <w:left w:val="single" w:sz="8" w:space="0" w:color="auto"/>
              <w:bottom w:val="single" w:sz="8" w:space="0" w:color="auto"/>
              <w:right w:val="single" w:sz="8" w:space="0" w:color="auto"/>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2</w:t>
            </w:r>
          </w:p>
        </w:tc>
        <w:tc>
          <w:tcPr>
            <w:tcW w:w="6933" w:type="dxa"/>
            <w:tcBorders>
              <w:top w:val="nil"/>
              <w:left w:val="nil"/>
              <w:bottom w:val="single" w:sz="8" w:space="0" w:color="auto"/>
              <w:right w:val="single" w:sz="8" w:space="0" w:color="auto"/>
            </w:tcBorders>
            <w:shd w:val="clear" w:color="000000" w:fill="FFFFFF"/>
            <w:noWrap/>
            <w:vAlign w:val="bottom"/>
            <w:hideMark/>
          </w:tcPr>
          <w:p w:rsidR="00C95566" w:rsidRPr="00C95566" w:rsidRDefault="00C95566" w:rsidP="00C95566">
            <w:pPr>
              <w:spacing w:after="0" w:line="240" w:lineRule="auto"/>
              <w:jc w:val="both"/>
              <w:rPr>
                <w:rFonts w:ascii="Cambria" w:eastAsia="Times New Roman" w:hAnsi="Cambria" w:cs="Times New Roman"/>
                <w:color w:val="000000"/>
                <w:sz w:val="20"/>
                <w:szCs w:val="20"/>
                <w:lang w:eastAsia="pt-BR"/>
              </w:rPr>
            </w:pPr>
            <w:r w:rsidRPr="00C95566">
              <w:rPr>
                <w:rFonts w:ascii="Cambria" w:eastAsia="Times New Roman" w:hAnsi="Cambria" w:cs="Times New Roman"/>
                <w:color w:val="000000"/>
                <w:sz w:val="20"/>
                <w:szCs w:val="20"/>
                <w:lang w:eastAsia="pt-BR"/>
              </w:rPr>
              <w:t>SEGURO VEICULAR PARA O VEÍCULO PEUGEOT PARTNER 1.6 FURGÃO 2020/2020 8AEGCNFN8LG507784</w:t>
            </w:r>
          </w:p>
        </w:tc>
        <w:tc>
          <w:tcPr>
            <w:tcW w:w="960" w:type="dxa"/>
            <w:tcBorders>
              <w:top w:val="nil"/>
              <w:left w:val="nil"/>
              <w:bottom w:val="single" w:sz="8" w:space="0" w:color="auto"/>
              <w:right w:val="single" w:sz="8" w:space="0" w:color="auto"/>
            </w:tcBorders>
            <w:shd w:val="clear" w:color="000000" w:fill="FFFFFF"/>
            <w:noWrap/>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w:t>
            </w:r>
          </w:p>
        </w:tc>
        <w:tc>
          <w:tcPr>
            <w:tcW w:w="1161" w:type="dxa"/>
            <w:tcBorders>
              <w:top w:val="nil"/>
              <w:left w:val="nil"/>
              <w:bottom w:val="single" w:sz="8" w:space="0" w:color="auto"/>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825,00 </w:t>
            </w:r>
          </w:p>
        </w:tc>
      </w:tr>
      <w:tr w:rsidR="00C95566" w:rsidRPr="00C95566" w:rsidTr="00C95566">
        <w:trPr>
          <w:trHeight w:val="525"/>
        </w:trPr>
        <w:tc>
          <w:tcPr>
            <w:tcW w:w="570" w:type="dxa"/>
            <w:tcBorders>
              <w:top w:val="nil"/>
              <w:left w:val="single" w:sz="8" w:space="0" w:color="auto"/>
              <w:bottom w:val="nil"/>
              <w:right w:val="single" w:sz="8" w:space="0" w:color="auto"/>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3</w:t>
            </w:r>
          </w:p>
        </w:tc>
        <w:tc>
          <w:tcPr>
            <w:tcW w:w="6933" w:type="dxa"/>
            <w:tcBorders>
              <w:top w:val="nil"/>
              <w:left w:val="nil"/>
              <w:bottom w:val="single" w:sz="8" w:space="0" w:color="auto"/>
              <w:right w:val="single" w:sz="8" w:space="0" w:color="auto"/>
            </w:tcBorders>
            <w:shd w:val="clear" w:color="000000" w:fill="FFFFFF"/>
            <w:noWrap/>
            <w:vAlign w:val="bottom"/>
            <w:hideMark/>
          </w:tcPr>
          <w:p w:rsidR="00C95566" w:rsidRPr="00C95566" w:rsidRDefault="00C95566" w:rsidP="00C95566">
            <w:pPr>
              <w:spacing w:after="0" w:line="240" w:lineRule="auto"/>
              <w:jc w:val="both"/>
              <w:rPr>
                <w:rFonts w:ascii="Cambria" w:eastAsia="Times New Roman" w:hAnsi="Cambria" w:cs="Times New Roman"/>
                <w:color w:val="000000"/>
                <w:sz w:val="20"/>
                <w:szCs w:val="20"/>
                <w:lang w:eastAsia="pt-BR"/>
              </w:rPr>
            </w:pPr>
            <w:r w:rsidRPr="00C95566">
              <w:rPr>
                <w:rFonts w:ascii="Cambria" w:eastAsia="Times New Roman" w:hAnsi="Cambria" w:cs="Times New Roman"/>
                <w:color w:val="000000"/>
                <w:sz w:val="20"/>
                <w:szCs w:val="20"/>
                <w:lang w:eastAsia="pt-BR"/>
              </w:rPr>
              <w:t>SEGURO VEICULAR PARA O VEÍCULO RENAULT KWID ZEN 1.0 UTILITÁRIO  2019/2020 93YRBB000MJ437991.</w:t>
            </w:r>
          </w:p>
        </w:tc>
        <w:tc>
          <w:tcPr>
            <w:tcW w:w="960" w:type="dxa"/>
            <w:tcBorders>
              <w:top w:val="nil"/>
              <w:left w:val="nil"/>
              <w:bottom w:val="nil"/>
              <w:right w:val="single" w:sz="8" w:space="0" w:color="auto"/>
            </w:tcBorders>
            <w:shd w:val="clear" w:color="000000" w:fill="FFFFFF"/>
            <w:noWrap/>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w:t>
            </w:r>
          </w:p>
        </w:tc>
        <w:tc>
          <w:tcPr>
            <w:tcW w:w="1161" w:type="dxa"/>
            <w:tcBorders>
              <w:top w:val="nil"/>
              <w:left w:val="nil"/>
              <w:bottom w:val="nil"/>
              <w:right w:val="single" w:sz="8" w:space="0" w:color="auto"/>
            </w:tcBorders>
            <w:shd w:val="clear" w:color="000000" w:fill="FFFFFF"/>
            <w:noWrap/>
            <w:vAlign w:val="center"/>
            <w:hideMark/>
          </w:tcPr>
          <w:p w:rsidR="00C95566" w:rsidRPr="00C95566" w:rsidRDefault="00C95566" w:rsidP="00C95566">
            <w:pPr>
              <w:spacing w:after="0" w:line="240" w:lineRule="auto"/>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500,00 </w:t>
            </w:r>
          </w:p>
        </w:tc>
      </w:tr>
      <w:tr w:rsidR="00C95566" w:rsidRPr="00C95566" w:rsidTr="00C95566">
        <w:trPr>
          <w:trHeight w:val="525"/>
        </w:trPr>
        <w:tc>
          <w:tcPr>
            <w:tcW w:w="570" w:type="dxa"/>
            <w:tcBorders>
              <w:top w:val="single" w:sz="8" w:space="0" w:color="auto"/>
              <w:left w:val="single" w:sz="8" w:space="0" w:color="auto"/>
              <w:bottom w:val="single" w:sz="8" w:space="0" w:color="auto"/>
              <w:right w:val="nil"/>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4</w:t>
            </w:r>
          </w:p>
        </w:tc>
        <w:tc>
          <w:tcPr>
            <w:tcW w:w="6933" w:type="dxa"/>
            <w:tcBorders>
              <w:top w:val="nil"/>
              <w:left w:val="single" w:sz="8" w:space="0" w:color="auto"/>
              <w:bottom w:val="single" w:sz="8" w:space="0" w:color="auto"/>
              <w:right w:val="single" w:sz="8" w:space="0" w:color="auto"/>
            </w:tcBorders>
            <w:shd w:val="clear" w:color="000000" w:fill="FFFFFF"/>
            <w:noWrap/>
            <w:vAlign w:val="bottom"/>
            <w:hideMark/>
          </w:tcPr>
          <w:p w:rsidR="00C95566" w:rsidRPr="00C95566" w:rsidRDefault="00C95566" w:rsidP="00C95566">
            <w:pPr>
              <w:spacing w:after="0" w:line="240" w:lineRule="auto"/>
              <w:jc w:val="both"/>
              <w:rPr>
                <w:rFonts w:ascii="Cambria" w:eastAsia="Times New Roman" w:hAnsi="Cambria" w:cs="Times New Roman"/>
                <w:color w:val="000000"/>
                <w:sz w:val="20"/>
                <w:szCs w:val="20"/>
                <w:lang w:eastAsia="pt-BR"/>
              </w:rPr>
            </w:pPr>
            <w:r w:rsidRPr="00C95566">
              <w:rPr>
                <w:rFonts w:ascii="Cambria" w:eastAsia="Times New Roman" w:hAnsi="Cambria" w:cs="Times New Roman"/>
                <w:color w:val="000000"/>
                <w:sz w:val="20"/>
                <w:szCs w:val="20"/>
                <w:lang w:eastAsia="pt-BR"/>
              </w:rPr>
              <w:t>SEGURO VEICULAR PARA O VEÍCULO RENAULT KWID ZEN 1.0 UTILITÁRIO 2019/2020 93YRB000MJ437994.</w:t>
            </w:r>
          </w:p>
        </w:tc>
        <w:tc>
          <w:tcPr>
            <w:tcW w:w="960" w:type="dxa"/>
            <w:tcBorders>
              <w:top w:val="single" w:sz="8" w:space="0" w:color="auto"/>
              <w:left w:val="nil"/>
              <w:bottom w:val="single" w:sz="8" w:space="0" w:color="auto"/>
              <w:right w:val="nil"/>
            </w:tcBorders>
            <w:shd w:val="clear" w:color="000000" w:fill="FFFFFF"/>
            <w:noWrap/>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w:t>
            </w:r>
          </w:p>
        </w:tc>
        <w:tc>
          <w:tcPr>
            <w:tcW w:w="116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95566" w:rsidRPr="00C95566" w:rsidRDefault="00C95566" w:rsidP="00C95566">
            <w:pPr>
              <w:spacing w:after="0" w:line="240" w:lineRule="auto"/>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500,00 </w:t>
            </w:r>
          </w:p>
        </w:tc>
      </w:tr>
    </w:tbl>
    <w:p w:rsidR="00C95566"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p>
    <w:tbl>
      <w:tblPr>
        <w:tblW w:w="9629" w:type="dxa"/>
        <w:tblCellMar>
          <w:left w:w="70" w:type="dxa"/>
          <w:right w:w="70" w:type="dxa"/>
        </w:tblCellMar>
        <w:tblLook w:val="04A0" w:firstRow="1" w:lastRow="0" w:firstColumn="1" w:lastColumn="0" w:noHBand="0" w:noVBand="1"/>
      </w:tblPr>
      <w:tblGrid>
        <w:gridCol w:w="699"/>
        <w:gridCol w:w="1559"/>
        <w:gridCol w:w="2410"/>
        <w:gridCol w:w="1843"/>
        <w:gridCol w:w="1417"/>
        <w:gridCol w:w="1701"/>
      </w:tblGrid>
      <w:tr w:rsidR="00C95566" w:rsidRPr="00C95566" w:rsidTr="00C95566">
        <w:trPr>
          <w:trHeight w:val="1215"/>
        </w:trPr>
        <w:tc>
          <w:tcPr>
            <w:tcW w:w="69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ITEM</w:t>
            </w:r>
          </w:p>
        </w:tc>
        <w:tc>
          <w:tcPr>
            <w:tcW w:w="1559" w:type="dxa"/>
            <w:tcBorders>
              <w:top w:val="single" w:sz="8" w:space="0" w:color="auto"/>
              <w:left w:val="nil"/>
              <w:bottom w:val="single" w:sz="8" w:space="0" w:color="auto"/>
              <w:right w:val="single" w:sz="8" w:space="0" w:color="auto"/>
            </w:tcBorders>
            <w:shd w:val="clear" w:color="000000" w:fill="B8CCE4"/>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FRANQUIA DO CASCO</w:t>
            </w:r>
          </w:p>
        </w:tc>
        <w:tc>
          <w:tcPr>
            <w:tcW w:w="2410" w:type="dxa"/>
            <w:tcBorders>
              <w:top w:val="single" w:sz="8" w:space="0" w:color="auto"/>
              <w:left w:val="nil"/>
              <w:bottom w:val="single" w:sz="8" w:space="0" w:color="auto"/>
              <w:right w:val="single" w:sz="8" w:space="0" w:color="auto"/>
            </w:tcBorders>
            <w:shd w:val="clear" w:color="000000" w:fill="B8CCE4"/>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FRANQUIA DO RETROVISOR</w:t>
            </w:r>
          </w:p>
        </w:tc>
        <w:tc>
          <w:tcPr>
            <w:tcW w:w="1843" w:type="dxa"/>
            <w:tcBorders>
              <w:top w:val="single" w:sz="8" w:space="0" w:color="auto"/>
              <w:left w:val="nil"/>
              <w:bottom w:val="single" w:sz="8" w:space="0" w:color="auto"/>
              <w:right w:val="single" w:sz="8" w:space="0" w:color="auto"/>
            </w:tcBorders>
            <w:shd w:val="clear" w:color="000000" w:fill="B8CCE4"/>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FRANQUIA DO FAROL E LANTERNA</w:t>
            </w:r>
          </w:p>
        </w:tc>
        <w:tc>
          <w:tcPr>
            <w:tcW w:w="1417" w:type="dxa"/>
            <w:tcBorders>
              <w:top w:val="single" w:sz="8" w:space="0" w:color="auto"/>
              <w:left w:val="nil"/>
              <w:bottom w:val="single" w:sz="8" w:space="0" w:color="auto"/>
              <w:right w:val="single" w:sz="8" w:space="0" w:color="auto"/>
            </w:tcBorders>
            <w:shd w:val="clear" w:color="000000" w:fill="B8CCE4"/>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FRANQUIA DO PARABRISA E VIDRO TRASEIRO</w:t>
            </w:r>
          </w:p>
        </w:tc>
        <w:tc>
          <w:tcPr>
            <w:tcW w:w="1701" w:type="dxa"/>
            <w:tcBorders>
              <w:top w:val="single" w:sz="8" w:space="0" w:color="auto"/>
              <w:left w:val="nil"/>
              <w:bottom w:val="single" w:sz="8" w:space="0" w:color="auto"/>
              <w:right w:val="single" w:sz="8" w:space="0" w:color="auto"/>
            </w:tcBorders>
            <w:shd w:val="clear" w:color="000000" w:fill="B8CCE4"/>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FRANQUIA DOS VIDROS LATERAIS</w:t>
            </w:r>
          </w:p>
        </w:tc>
      </w:tr>
      <w:tr w:rsidR="00C95566" w:rsidRPr="00C95566" w:rsidTr="00C95566">
        <w:trPr>
          <w:trHeight w:val="525"/>
        </w:trPr>
        <w:tc>
          <w:tcPr>
            <w:tcW w:w="699" w:type="dxa"/>
            <w:tcBorders>
              <w:top w:val="nil"/>
              <w:left w:val="single" w:sz="8" w:space="0" w:color="auto"/>
              <w:bottom w:val="single" w:sz="8" w:space="0" w:color="auto"/>
              <w:right w:val="single" w:sz="8" w:space="0" w:color="auto"/>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2</w:t>
            </w:r>
          </w:p>
        </w:tc>
        <w:tc>
          <w:tcPr>
            <w:tcW w:w="1559" w:type="dxa"/>
            <w:tcBorders>
              <w:top w:val="nil"/>
              <w:left w:val="nil"/>
              <w:bottom w:val="single" w:sz="8" w:space="0" w:color="auto"/>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R$ 1.231,78 </w:t>
            </w:r>
          </w:p>
        </w:tc>
        <w:tc>
          <w:tcPr>
            <w:tcW w:w="2410" w:type="dxa"/>
            <w:tcBorders>
              <w:top w:val="nil"/>
              <w:left w:val="nil"/>
              <w:bottom w:val="single" w:sz="8" w:space="0" w:color="auto"/>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148,50 </w:t>
            </w:r>
          </w:p>
        </w:tc>
        <w:tc>
          <w:tcPr>
            <w:tcW w:w="1843" w:type="dxa"/>
            <w:tcBorders>
              <w:top w:val="nil"/>
              <w:left w:val="nil"/>
              <w:bottom w:val="single" w:sz="8" w:space="0" w:color="auto"/>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188,00 </w:t>
            </w:r>
          </w:p>
        </w:tc>
        <w:tc>
          <w:tcPr>
            <w:tcW w:w="1417" w:type="dxa"/>
            <w:tcBorders>
              <w:top w:val="nil"/>
              <w:left w:val="nil"/>
              <w:bottom w:val="single" w:sz="8" w:space="0" w:color="auto"/>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w:t>
            </w:r>
            <w:proofErr w:type="gramStart"/>
            <w:r w:rsidRPr="00C95566">
              <w:rPr>
                <w:rFonts w:ascii="Arial" w:eastAsia="Times New Roman" w:hAnsi="Arial" w:cs="Arial"/>
                <w:color w:val="000000"/>
                <w:sz w:val="18"/>
                <w:szCs w:val="18"/>
                <w:lang w:eastAsia="pt-BR"/>
              </w:rPr>
              <w:t>$  393</w:t>
            </w:r>
            <w:proofErr w:type="gramEnd"/>
            <w:r w:rsidRPr="00C95566">
              <w:rPr>
                <w:rFonts w:ascii="Arial" w:eastAsia="Times New Roman" w:hAnsi="Arial" w:cs="Arial"/>
                <w:color w:val="000000"/>
                <w:sz w:val="18"/>
                <w:szCs w:val="18"/>
                <w:lang w:eastAsia="pt-BR"/>
              </w:rPr>
              <w:t xml:space="preserve">,00 </w:t>
            </w:r>
          </w:p>
        </w:tc>
        <w:tc>
          <w:tcPr>
            <w:tcW w:w="1701" w:type="dxa"/>
            <w:tcBorders>
              <w:top w:val="nil"/>
              <w:left w:val="nil"/>
              <w:bottom w:val="single" w:sz="8" w:space="0" w:color="auto"/>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w:t>
            </w:r>
            <w:proofErr w:type="gramStart"/>
            <w:r w:rsidRPr="00C95566">
              <w:rPr>
                <w:rFonts w:ascii="Arial" w:eastAsia="Times New Roman" w:hAnsi="Arial" w:cs="Arial"/>
                <w:color w:val="000000"/>
                <w:sz w:val="18"/>
                <w:szCs w:val="18"/>
                <w:lang w:eastAsia="pt-BR"/>
              </w:rPr>
              <w:t>$  16</w:t>
            </w:r>
            <w:proofErr w:type="gramEnd"/>
            <w:r w:rsidRPr="00C95566">
              <w:rPr>
                <w:rFonts w:ascii="Arial" w:eastAsia="Times New Roman" w:hAnsi="Arial" w:cs="Arial"/>
                <w:color w:val="000000"/>
                <w:sz w:val="18"/>
                <w:szCs w:val="18"/>
                <w:lang w:eastAsia="pt-BR"/>
              </w:rPr>
              <w:t xml:space="preserve">,42 </w:t>
            </w:r>
          </w:p>
        </w:tc>
      </w:tr>
      <w:tr w:rsidR="00C95566" w:rsidRPr="00C95566" w:rsidTr="00C95566">
        <w:trPr>
          <w:trHeight w:val="525"/>
        </w:trPr>
        <w:tc>
          <w:tcPr>
            <w:tcW w:w="699" w:type="dxa"/>
            <w:tcBorders>
              <w:top w:val="nil"/>
              <w:left w:val="single" w:sz="8" w:space="0" w:color="auto"/>
              <w:bottom w:val="nil"/>
              <w:right w:val="single" w:sz="8" w:space="0" w:color="auto"/>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3</w:t>
            </w:r>
          </w:p>
        </w:tc>
        <w:tc>
          <w:tcPr>
            <w:tcW w:w="1559" w:type="dxa"/>
            <w:tcBorders>
              <w:top w:val="nil"/>
              <w:left w:val="nil"/>
              <w:bottom w:val="nil"/>
              <w:right w:val="single" w:sz="8" w:space="0" w:color="auto"/>
            </w:tcBorders>
            <w:shd w:val="clear" w:color="000000" w:fill="FFFFFF"/>
            <w:noWrap/>
            <w:vAlign w:val="center"/>
            <w:hideMark/>
          </w:tcPr>
          <w:p w:rsidR="00C95566" w:rsidRPr="00C95566" w:rsidRDefault="00C95566" w:rsidP="00C95566">
            <w:pPr>
              <w:spacing w:after="0" w:line="240" w:lineRule="auto"/>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732,12 </w:t>
            </w:r>
          </w:p>
        </w:tc>
        <w:tc>
          <w:tcPr>
            <w:tcW w:w="2410" w:type="dxa"/>
            <w:tcBorders>
              <w:top w:val="nil"/>
              <w:left w:val="nil"/>
              <w:bottom w:val="nil"/>
              <w:right w:val="single" w:sz="8" w:space="0" w:color="auto"/>
            </w:tcBorders>
            <w:shd w:val="clear" w:color="000000" w:fill="FFFFFF"/>
            <w:noWrap/>
            <w:vAlign w:val="center"/>
            <w:hideMark/>
          </w:tcPr>
          <w:p w:rsidR="00C95566" w:rsidRPr="00C95566" w:rsidRDefault="00C95566" w:rsidP="00C95566">
            <w:pPr>
              <w:spacing w:after="0" w:line="240" w:lineRule="auto"/>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82,50 </w:t>
            </w:r>
          </w:p>
        </w:tc>
        <w:tc>
          <w:tcPr>
            <w:tcW w:w="1843" w:type="dxa"/>
            <w:tcBorders>
              <w:top w:val="nil"/>
              <w:left w:val="nil"/>
              <w:bottom w:val="nil"/>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105,00 </w:t>
            </w:r>
          </w:p>
        </w:tc>
        <w:tc>
          <w:tcPr>
            <w:tcW w:w="1417" w:type="dxa"/>
            <w:tcBorders>
              <w:top w:val="nil"/>
              <w:left w:val="nil"/>
              <w:bottom w:val="nil"/>
              <w:right w:val="single" w:sz="8" w:space="0" w:color="auto"/>
            </w:tcBorders>
            <w:shd w:val="clear" w:color="000000" w:fill="FFFFFF"/>
            <w:noWrap/>
            <w:vAlign w:val="center"/>
            <w:hideMark/>
          </w:tcPr>
          <w:p w:rsidR="00C95566" w:rsidRPr="00C95566" w:rsidRDefault="00C95566" w:rsidP="00C95566">
            <w:pPr>
              <w:spacing w:after="0" w:line="240" w:lineRule="auto"/>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w:t>
            </w:r>
            <w:proofErr w:type="gramStart"/>
            <w:r w:rsidRPr="00C95566">
              <w:rPr>
                <w:rFonts w:ascii="Arial" w:eastAsia="Times New Roman" w:hAnsi="Arial" w:cs="Arial"/>
                <w:color w:val="000000"/>
                <w:sz w:val="18"/>
                <w:szCs w:val="18"/>
                <w:lang w:eastAsia="pt-BR"/>
              </w:rPr>
              <w:t>$  240</w:t>
            </w:r>
            <w:proofErr w:type="gramEnd"/>
            <w:r w:rsidRPr="00C95566">
              <w:rPr>
                <w:rFonts w:ascii="Arial" w:eastAsia="Times New Roman" w:hAnsi="Arial" w:cs="Arial"/>
                <w:color w:val="000000"/>
                <w:sz w:val="18"/>
                <w:szCs w:val="18"/>
                <w:lang w:eastAsia="pt-BR"/>
              </w:rPr>
              <w:t xml:space="preserve">,00 </w:t>
            </w:r>
          </w:p>
        </w:tc>
        <w:tc>
          <w:tcPr>
            <w:tcW w:w="1701" w:type="dxa"/>
            <w:tcBorders>
              <w:top w:val="nil"/>
              <w:left w:val="nil"/>
              <w:bottom w:val="nil"/>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8,49 </w:t>
            </w:r>
          </w:p>
        </w:tc>
      </w:tr>
      <w:tr w:rsidR="00C95566" w:rsidRPr="00C95566" w:rsidTr="00C95566">
        <w:trPr>
          <w:trHeight w:val="525"/>
        </w:trPr>
        <w:tc>
          <w:tcPr>
            <w:tcW w:w="699" w:type="dxa"/>
            <w:tcBorders>
              <w:top w:val="single" w:sz="8" w:space="0" w:color="auto"/>
              <w:left w:val="single" w:sz="8" w:space="0" w:color="auto"/>
              <w:bottom w:val="single" w:sz="8" w:space="0" w:color="auto"/>
              <w:right w:val="nil"/>
            </w:tcBorders>
            <w:shd w:val="clear" w:color="000000" w:fill="B8CCE4"/>
            <w:noWrap/>
            <w:vAlign w:val="center"/>
            <w:hideMark/>
          </w:tcPr>
          <w:p w:rsidR="00C95566" w:rsidRPr="00C95566" w:rsidRDefault="00C95566" w:rsidP="00C95566">
            <w:pPr>
              <w:spacing w:after="0" w:line="240" w:lineRule="auto"/>
              <w:jc w:val="center"/>
              <w:rPr>
                <w:rFonts w:ascii="Arial" w:eastAsia="Times New Roman" w:hAnsi="Arial" w:cs="Arial"/>
                <w:b/>
                <w:bCs/>
                <w:color w:val="000000"/>
                <w:sz w:val="18"/>
                <w:szCs w:val="18"/>
                <w:lang w:eastAsia="pt-BR"/>
              </w:rPr>
            </w:pPr>
            <w:r w:rsidRPr="00C95566">
              <w:rPr>
                <w:rFonts w:ascii="Arial" w:eastAsia="Times New Roman" w:hAnsi="Arial" w:cs="Arial"/>
                <w:b/>
                <w:bCs/>
                <w:color w:val="000000"/>
                <w:sz w:val="18"/>
                <w:szCs w:val="18"/>
                <w:lang w:eastAsia="pt-BR"/>
              </w:rPr>
              <w:t>4</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C95566" w:rsidRPr="00C95566" w:rsidRDefault="00C95566" w:rsidP="00C95566">
            <w:pPr>
              <w:spacing w:after="0" w:line="240" w:lineRule="auto"/>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732,12 </w:t>
            </w:r>
          </w:p>
        </w:tc>
        <w:tc>
          <w:tcPr>
            <w:tcW w:w="2410" w:type="dxa"/>
            <w:tcBorders>
              <w:top w:val="single" w:sz="8" w:space="0" w:color="auto"/>
              <w:left w:val="nil"/>
              <w:bottom w:val="single" w:sz="8" w:space="0" w:color="auto"/>
              <w:right w:val="single" w:sz="8" w:space="0" w:color="auto"/>
            </w:tcBorders>
            <w:shd w:val="clear" w:color="000000" w:fill="FFFFFF"/>
            <w:noWrap/>
            <w:vAlign w:val="center"/>
            <w:hideMark/>
          </w:tcPr>
          <w:p w:rsidR="00C95566" w:rsidRPr="00C95566" w:rsidRDefault="00C95566" w:rsidP="00C95566">
            <w:pPr>
              <w:spacing w:after="0" w:line="240" w:lineRule="auto"/>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82,50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105,00 </w:t>
            </w:r>
          </w:p>
        </w:tc>
        <w:tc>
          <w:tcPr>
            <w:tcW w:w="1417" w:type="dxa"/>
            <w:tcBorders>
              <w:top w:val="single" w:sz="8" w:space="0" w:color="auto"/>
              <w:left w:val="nil"/>
              <w:bottom w:val="single" w:sz="8" w:space="0" w:color="auto"/>
              <w:right w:val="single" w:sz="8" w:space="0" w:color="auto"/>
            </w:tcBorders>
            <w:shd w:val="clear" w:color="000000" w:fill="FFFFFF"/>
            <w:noWrap/>
            <w:vAlign w:val="center"/>
            <w:hideMark/>
          </w:tcPr>
          <w:p w:rsidR="00C95566" w:rsidRPr="00C95566" w:rsidRDefault="00C95566" w:rsidP="00C95566">
            <w:pPr>
              <w:spacing w:after="0" w:line="240" w:lineRule="auto"/>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w:t>
            </w:r>
            <w:proofErr w:type="gramStart"/>
            <w:r w:rsidRPr="00C95566">
              <w:rPr>
                <w:rFonts w:ascii="Arial" w:eastAsia="Times New Roman" w:hAnsi="Arial" w:cs="Arial"/>
                <w:color w:val="000000"/>
                <w:sz w:val="18"/>
                <w:szCs w:val="18"/>
                <w:lang w:eastAsia="pt-BR"/>
              </w:rPr>
              <w:t>$  240</w:t>
            </w:r>
            <w:proofErr w:type="gramEnd"/>
            <w:r w:rsidRPr="00C95566">
              <w:rPr>
                <w:rFonts w:ascii="Arial" w:eastAsia="Times New Roman" w:hAnsi="Arial" w:cs="Arial"/>
                <w:color w:val="000000"/>
                <w:sz w:val="18"/>
                <w:szCs w:val="18"/>
                <w:lang w:eastAsia="pt-BR"/>
              </w:rPr>
              <w:t xml:space="preserve">,00 </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C95566" w:rsidRPr="00C95566" w:rsidRDefault="00C95566" w:rsidP="00C95566">
            <w:pPr>
              <w:spacing w:after="0" w:line="240" w:lineRule="auto"/>
              <w:jc w:val="center"/>
              <w:rPr>
                <w:rFonts w:ascii="Arial" w:eastAsia="Times New Roman" w:hAnsi="Arial" w:cs="Arial"/>
                <w:color w:val="000000"/>
                <w:sz w:val="18"/>
                <w:szCs w:val="18"/>
                <w:lang w:eastAsia="pt-BR"/>
              </w:rPr>
            </w:pPr>
            <w:r w:rsidRPr="00C95566">
              <w:rPr>
                <w:rFonts w:ascii="Arial" w:eastAsia="Times New Roman" w:hAnsi="Arial" w:cs="Arial"/>
                <w:color w:val="000000"/>
                <w:sz w:val="18"/>
                <w:szCs w:val="18"/>
                <w:lang w:eastAsia="pt-BR"/>
              </w:rPr>
              <w:t xml:space="preserve"> R$    8,49 </w:t>
            </w:r>
          </w:p>
        </w:tc>
      </w:tr>
    </w:tbl>
    <w:p w:rsidR="00C95566"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p>
    <w:p w:rsidR="00C95566"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p>
    <w:p w:rsidR="00C95566" w:rsidRPr="003F206B"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SEGUNDA - DA VALIDADE DOS PREÇOS</w:t>
      </w: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2.1. -</w:t>
      </w:r>
      <w:r w:rsidRPr="003F206B">
        <w:rPr>
          <w:rFonts w:ascii="Arial" w:eastAsia="Times New Roman" w:hAnsi="Arial" w:cs="Arial"/>
          <w:sz w:val="24"/>
          <w:szCs w:val="24"/>
          <w:lang w:eastAsia="zh-CN"/>
        </w:rPr>
        <w:t xml:space="preserve"> O valor do presente contrato é de </w:t>
      </w:r>
      <w:r w:rsidRPr="003F206B">
        <w:rPr>
          <w:rFonts w:ascii="Arial" w:eastAsia="Times New Roman" w:hAnsi="Arial" w:cs="Arial"/>
          <w:b/>
          <w:sz w:val="24"/>
          <w:szCs w:val="24"/>
          <w:lang w:eastAsia="zh-CN"/>
        </w:rPr>
        <w:t xml:space="preserve">R$ </w:t>
      </w:r>
      <w:r>
        <w:rPr>
          <w:rFonts w:ascii="Arial" w:eastAsia="Times New Roman" w:hAnsi="Arial" w:cs="Arial"/>
          <w:b/>
          <w:sz w:val="24"/>
          <w:szCs w:val="24"/>
          <w:lang w:eastAsia="zh-CN"/>
        </w:rPr>
        <w:t>1.825,00 (Um mil, oitocentos e vinte e cinco reais)</w:t>
      </w:r>
      <w:r w:rsidRPr="003F206B">
        <w:rPr>
          <w:rFonts w:ascii="Arial" w:eastAsia="Times New Roman" w:hAnsi="Arial" w:cs="Arial"/>
          <w:b/>
          <w:sz w:val="24"/>
          <w:szCs w:val="24"/>
          <w:lang w:eastAsia="zh-CN"/>
        </w:rPr>
        <w:t>,</w:t>
      </w:r>
      <w:r w:rsidRPr="003F206B">
        <w:rPr>
          <w:rFonts w:ascii="Arial" w:eastAsia="Times New Roman" w:hAnsi="Arial" w:cs="Arial"/>
          <w:sz w:val="24"/>
          <w:szCs w:val="24"/>
          <w:lang w:eastAsia="zh-CN"/>
        </w:rPr>
        <w:t xml:space="preserve"> constante da proposta vencedora da licitação, aceito pela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entendido este como preço justo e suficiente para a total entrega do presente objeto.</w:t>
      </w:r>
    </w:p>
    <w:p w:rsidR="00C95566" w:rsidRPr="003F206B" w:rsidRDefault="00C95566" w:rsidP="00C9556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C95566" w:rsidRPr="003F206B"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TERCEIRA – DO RECURSO FINANCEIRO</w:t>
      </w:r>
    </w:p>
    <w:p w:rsidR="00C95566" w:rsidRPr="003F206B" w:rsidRDefault="00C95566" w:rsidP="00C95566">
      <w:pPr>
        <w:widowControl w:val="0"/>
        <w:shd w:val="clear" w:color="auto" w:fill="FFFFFF" w:themeFill="background1"/>
        <w:suppressAutoHyphens/>
        <w:spacing w:after="0" w:line="276" w:lineRule="auto"/>
        <w:jc w:val="both"/>
        <w:rPr>
          <w:rFonts w:ascii="Arial" w:eastAsia="Times New Roman" w:hAnsi="Arial" w:cs="Arial"/>
          <w:bCs/>
          <w:sz w:val="24"/>
          <w:szCs w:val="24"/>
          <w:shd w:val="clear" w:color="auto" w:fill="FF0000"/>
          <w:lang w:eastAsia="zh-CN"/>
        </w:rPr>
      </w:pPr>
    </w:p>
    <w:p w:rsidR="00C95566" w:rsidRPr="009A1C23" w:rsidRDefault="00C95566" w:rsidP="00C95566">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3.1. - </w:t>
      </w:r>
      <w:proofErr w:type="gramStart"/>
      <w:r w:rsidRPr="009A1C23">
        <w:rPr>
          <w:rFonts w:ascii="Arial" w:eastAsia="Times New Roman" w:hAnsi="Arial" w:cs="Arial"/>
          <w:sz w:val="24"/>
          <w:szCs w:val="24"/>
          <w:lang w:eastAsia="zh-CN"/>
        </w:rPr>
        <w:t>Or.:</w:t>
      </w:r>
      <w:proofErr w:type="gramEnd"/>
      <w:r w:rsidRPr="009A1C23">
        <w:rPr>
          <w:rFonts w:ascii="Arial" w:eastAsia="Times New Roman" w:hAnsi="Arial" w:cs="Arial"/>
          <w:sz w:val="24"/>
          <w:szCs w:val="24"/>
          <w:lang w:eastAsia="zh-CN"/>
        </w:rPr>
        <w:t xml:space="preserve"> 02.14.00.08.244.0018.2180.3.3.90.39 – Prefeitura Municipal de Registro – Fundo Municipal de Assistência Social – Assistência Social – Assistência Comunitária – Proteção Social Básica - FMAS – Manutenção CRAS – Recurso Federal – Outros Serviços de Terceiros (Pessoa Jurídica) – Fonte de Recurso: 05 (Transferências e Convênios Federais - Vinculados) - Ficha 628 – Reserva nº 258.</w:t>
      </w:r>
    </w:p>
    <w:p w:rsidR="00C95566" w:rsidRPr="009A1C23" w:rsidRDefault="00C95566" w:rsidP="00C95566">
      <w:pPr>
        <w:widowControl w:val="0"/>
        <w:suppressAutoHyphens/>
        <w:spacing w:after="0" w:line="240" w:lineRule="auto"/>
        <w:ind w:left="851"/>
        <w:jc w:val="both"/>
        <w:rPr>
          <w:rFonts w:ascii="Arial" w:eastAsia="Times New Roman" w:hAnsi="Arial" w:cs="Arial"/>
          <w:sz w:val="24"/>
          <w:szCs w:val="24"/>
          <w:lang w:eastAsia="zh-CN"/>
        </w:rPr>
      </w:pPr>
    </w:p>
    <w:p w:rsidR="00C95566" w:rsidRDefault="00C95566" w:rsidP="00C95566">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3.2. - </w:t>
      </w:r>
      <w:proofErr w:type="gramStart"/>
      <w:r w:rsidRPr="009A1C23">
        <w:rPr>
          <w:rFonts w:ascii="Arial" w:eastAsia="Times New Roman" w:hAnsi="Arial" w:cs="Arial"/>
          <w:sz w:val="24"/>
          <w:szCs w:val="24"/>
          <w:lang w:eastAsia="zh-CN"/>
        </w:rPr>
        <w:t>Or.:</w:t>
      </w:r>
      <w:proofErr w:type="gramEnd"/>
      <w:r w:rsidRPr="009A1C23">
        <w:rPr>
          <w:rFonts w:ascii="Arial" w:eastAsia="Times New Roman" w:hAnsi="Arial" w:cs="Arial"/>
          <w:sz w:val="24"/>
          <w:szCs w:val="24"/>
          <w:lang w:eastAsia="zh-CN"/>
        </w:rPr>
        <w:t xml:space="preserve"> 02.14.00.08.244.0020.2231.3.3.90.39 – Prefeitura Municipal de Registro – Fundo Municipal de Assistência Social – Assistência Social – Assistência Comunitária – Aprimoramento de Gestão - FMAS – Manutenção do FMAS – Recurso Próprio – Outros Serviços de Terceiros (Pessoa Jurídica) – Fonte de Recurso: 01 (Tesouro) - Ficha 650 – Reserva nº 259.</w:t>
      </w:r>
    </w:p>
    <w:p w:rsidR="00C95566" w:rsidRDefault="00C95566" w:rsidP="00C95566">
      <w:pPr>
        <w:widowControl w:val="0"/>
        <w:suppressAutoHyphens/>
        <w:spacing w:after="0" w:line="240" w:lineRule="auto"/>
        <w:jc w:val="both"/>
        <w:rPr>
          <w:rFonts w:ascii="Arial" w:eastAsia="Times New Roman" w:hAnsi="Arial" w:cs="Arial"/>
          <w:sz w:val="24"/>
          <w:szCs w:val="24"/>
          <w:lang w:eastAsia="zh-CN"/>
        </w:rPr>
      </w:pPr>
    </w:p>
    <w:p w:rsidR="00C95566" w:rsidRDefault="00C95566" w:rsidP="00C95566">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3.3. - </w:t>
      </w:r>
      <w:proofErr w:type="gramStart"/>
      <w:r w:rsidRPr="0066236C">
        <w:rPr>
          <w:rFonts w:ascii="Arial" w:eastAsia="Times New Roman" w:hAnsi="Arial" w:cs="Arial"/>
          <w:sz w:val="24"/>
          <w:szCs w:val="24"/>
          <w:lang w:eastAsia="zh-CN"/>
        </w:rPr>
        <w:t>Or.:</w:t>
      </w:r>
      <w:proofErr w:type="gramEnd"/>
      <w:r w:rsidRPr="0066236C">
        <w:rPr>
          <w:rFonts w:ascii="Arial" w:eastAsia="Times New Roman" w:hAnsi="Arial" w:cs="Arial"/>
          <w:sz w:val="24"/>
          <w:szCs w:val="24"/>
          <w:lang w:eastAsia="zh-CN"/>
        </w:rPr>
        <w:t xml:space="preserve"> 02.</w:t>
      </w:r>
      <w:r>
        <w:rPr>
          <w:rFonts w:ascii="Arial" w:eastAsia="Times New Roman" w:hAnsi="Arial" w:cs="Arial"/>
          <w:sz w:val="24"/>
          <w:szCs w:val="24"/>
          <w:lang w:eastAsia="zh-CN"/>
        </w:rPr>
        <w:t>13</w:t>
      </w:r>
      <w:r w:rsidRPr="0066236C">
        <w:rPr>
          <w:rFonts w:ascii="Arial" w:eastAsia="Times New Roman" w:hAnsi="Arial" w:cs="Arial"/>
          <w:sz w:val="24"/>
          <w:szCs w:val="24"/>
          <w:lang w:eastAsia="zh-CN"/>
        </w:rPr>
        <w:t>.00.08.244.</w:t>
      </w:r>
      <w:r>
        <w:rPr>
          <w:rFonts w:ascii="Arial" w:eastAsia="Times New Roman" w:hAnsi="Arial" w:cs="Arial"/>
          <w:sz w:val="24"/>
          <w:szCs w:val="24"/>
          <w:lang w:eastAsia="zh-CN"/>
        </w:rPr>
        <w:t>0017</w:t>
      </w:r>
      <w:r w:rsidRPr="0066236C">
        <w:rPr>
          <w:rFonts w:ascii="Arial" w:eastAsia="Times New Roman" w:hAnsi="Arial" w:cs="Arial"/>
          <w:sz w:val="24"/>
          <w:szCs w:val="24"/>
          <w:lang w:eastAsia="zh-CN"/>
        </w:rPr>
        <w:t>.</w:t>
      </w:r>
      <w:r>
        <w:rPr>
          <w:rFonts w:ascii="Arial" w:eastAsia="Times New Roman" w:hAnsi="Arial" w:cs="Arial"/>
          <w:sz w:val="24"/>
          <w:szCs w:val="24"/>
          <w:lang w:eastAsia="zh-CN"/>
        </w:rPr>
        <w:t>2083</w:t>
      </w:r>
      <w:r w:rsidRPr="0066236C">
        <w:rPr>
          <w:rFonts w:ascii="Arial" w:eastAsia="Times New Roman" w:hAnsi="Arial" w:cs="Arial"/>
          <w:sz w:val="24"/>
          <w:szCs w:val="24"/>
          <w:lang w:eastAsia="zh-CN"/>
        </w:rPr>
        <w:t xml:space="preserve">.3.3.90.39 – Prefeitura Municipal de Registro – </w:t>
      </w:r>
      <w:r>
        <w:rPr>
          <w:rFonts w:ascii="Arial" w:eastAsia="Times New Roman" w:hAnsi="Arial" w:cs="Arial"/>
          <w:sz w:val="24"/>
          <w:szCs w:val="24"/>
          <w:lang w:eastAsia="zh-CN"/>
        </w:rPr>
        <w:t>Sec. Municipal de Assist., des. Social</w:t>
      </w:r>
      <w:r w:rsidRPr="0066236C">
        <w:rPr>
          <w:rFonts w:ascii="Arial" w:eastAsia="Times New Roman" w:hAnsi="Arial" w:cs="Arial"/>
          <w:sz w:val="24"/>
          <w:szCs w:val="24"/>
          <w:lang w:eastAsia="zh-CN"/>
        </w:rPr>
        <w:t xml:space="preserve"> – Assistência Social – Assistência Comunitária – </w:t>
      </w:r>
      <w:r>
        <w:rPr>
          <w:rFonts w:ascii="Arial" w:eastAsia="Times New Roman" w:hAnsi="Arial" w:cs="Arial"/>
          <w:sz w:val="24"/>
          <w:szCs w:val="24"/>
          <w:lang w:eastAsia="zh-CN"/>
        </w:rPr>
        <w:t>Apoio Administrativo</w:t>
      </w:r>
      <w:r w:rsidRPr="0066236C">
        <w:rPr>
          <w:rFonts w:ascii="Arial" w:eastAsia="Times New Roman" w:hAnsi="Arial" w:cs="Arial"/>
          <w:sz w:val="24"/>
          <w:szCs w:val="24"/>
          <w:lang w:eastAsia="zh-CN"/>
        </w:rPr>
        <w:t xml:space="preserve"> </w:t>
      </w:r>
      <w:r>
        <w:rPr>
          <w:rFonts w:ascii="Arial" w:eastAsia="Times New Roman" w:hAnsi="Arial" w:cs="Arial"/>
          <w:sz w:val="24"/>
          <w:szCs w:val="24"/>
          <w:lang w:eastAsia="zh-CN"/>
        </w:rPr>
        <w:t>–</w:t>
      </w:r>
      <w:r w:rsidRPr="0066236C">
        <w:rPr>
          <w:rFonts w:ascii="Arial" w:eastAsia="Times New Roman" w:hAnsi="Arial" w:cs="Arial"/>
          <w:sz w:val="24"/>
          <w:szCs w:val="24"/>
          <w:lang w:eastAsia="zh-CN"/>
        </w:rPr>
        <w:t xml:space="preserve"> </w:t>
      </w:r>
      <w:r>
        <w:rPr>
          <w:rFonts w:ascii="Arial" w:eastAsia="Times New Roman" w:hAnsi="Arial" w:cs="Arial"/>
          <w:sz w:val="24"/>
          <w:szCs w:val="24"/>
          <w:lang w:eastAsia="zh-CN"/>
        </w:rPr>
        <w:t>Assistência Social</w:t>
      </w:r>
      <w:r w:rsidRPr="0066236C">
        <w:rPr>
          <w:rFonts w:ascii="Arial" w:eastAsia="Times New Roman" w:hAnsi="Arial" w:cs="Arial"/>
          <w:sz w:val="24"/>
          <w:szCs w:val="24"/>
          <w:lang w:eastAsia="zh-CN"/>
        </w:rPr>
        <w:t xml:space="preserve"> – Manutenção </w:t>
      </w:r>
      <w:r>
        <w:rPr>
          <w:rFonts w:ascii="Arial" w:eastAsia="Times New Roman" w:hAnsi="Arial" w:cs="Arial"/>
          <w:sz w:val="24"/>
          <w:szCs w:val="24"/>
          <w:lang w:eastAsia="zh-CN"/>
        </w:rPr>
        <w:t>Sec. De Assist. Social</w:t>
      </w:r>
      <w:r w:rsidRPr="0066236C">
        <w:rPr>
          <w:rFonts w:ascii="Arial" w:eastAsia="Times New Roman" w:hAnsi="Arial" w:cs="Arial"/>
          <w:sz w:val="24"/>
          <w:szCs w:val="24"/>
          <w:lang w:eastAsia="zh-CN"/>
        </w:rPr>
        <w:t xml:space="preserve"> – Recurso Próprio – Outros Serviços de Terceiros (Pessoa Jurídica) – Fonte de Recurso: 01 (Tesouro) - Ficha </w:t>
      </w:r>
      <w:r>
        <w:rPr>
          <w:rFonts w:ascii="Arial" w:eastAsia="Times New Roman" w:hAnsi="Arial" w:cs="Arial"/>
          <w:sz w:val="24"/>
          <w:szCs w:val="24"/>
          <w:lang w:eastAsia="zh-CN"/>
        </w:rPr>
        <w:t>616</w:t>
      </w:r>
      <w:r w:rsidRPr="0066236C">
        <w:rPr>
          <w:rFonts w:ascii="Arial" w:eastAsia="Times New Roman" w:hAnsi="Arial" w:cs="Arial"/>
          <w:sz w:val="24"/>
          <w:szCs w:val="24"/>
          <w:lang w:eastAsia="zh-CN"/>
        </w:rPr>
        <w:t xml:space="preserve"> – Reserva nº </w:t>
      </w:r>
      <w:r>
        <w:rPr>
          <w:rFonts w:ascii="Arial" w:eastAsia="Times New Roman" w:hAnsi="Arial" w:cs="Arial"/>
          <w:sz w:val="24"/>
          <w:szCs w:val="24"/>
          <w:lang w:eastAsia="zh-CN"/>
        </w:rPr>
        <w:t>313</w:t>
      </w:r>
      <w:r w:rsidRPr="0066236C">
        <w:rPr>
          <w:rFonts w:ascii="Arial" w:eastAsia="Times New Roman" w:hAnsi="Arial" w:cs="Arial"/>
          <w:sz w:val="24"/>
          <w:szCs w:val="24"/>
          <w:lang w:eastAsia="zh-CN"/>
        </w:rPr>
        <w:t>.</w:t>
      </w:r>
    </w:p>
    <w:p w:rsidR="00C95566" w:rsidRDefault="00C95566" w:rsidP="00C95566">
      <w:pPr>
        <w:widowControl w:val="0"/>
        <w:suppressAutoHyphens/>
        <w:spacing w:after="0" w:line="276" w:lineRule="auto"/>
        <w:jc w:val="both"/>
        <w:rPr>
          <w:rFonts w:ascii="Arial" w:eastAsia="Times New Roman" w:hAnsi="Arial" w:cs="Arial"/>
          <w:b/>
          <w:bCs/>
          <w:sz w:val="24"/>
          <w:szCs w:val="24"/>
          <w:u w:val="single"/>
          <w:lang w:eastAsia="zh-CN"/>
        </w:rPr>
      </w:pPr>
    </w:p>
    <w:p w:rsidR="00C95566" w:rsidRDefault="00C95566" w:rsidP="00C95566">
      <w:pPr>
        <w:widowControl w:val="0"/>
        <w:suppressAutoHyphens/>
        <w:spacing w:after="0" w:line="276" w:lineRule="auto"/>
        <w:jc w:val="both"/>
        <w:rPr>
          <w:rFonts w:ascii="Arial" w:eastAsia="Times New Roman" w:hAnsi="Arial" w:cs="Arial"/>
          <w:b/>
          <w:bCs/>
          <w:sz w:val="24"/>
          <w:szCs w:val="24"/>
          <w:u w:val="single"/>
          <w:lang w:eastAsia="zh-CN"/>
        </w:rPr>
      </w:pPr>
    </w:p>
    <w:p w:rsidR="00C95566" w:rsidRDefault="00C95566" w:rsidP="00C95566">
      <w:pPr>
        <w:widowControl w:val="0"/>
        <w:suppressAutoHyphens/>
        <w:spacing w:after="0" w:line="276" w:lineRule="auto"/>
        <w:jc w:val="both"/>
        <w:rPr>
          <w:rFonts w:ascii="Arial" w:eastAsia="Times New Roman" w:hAnsi="Arial" w:cs="Arial"/>
          <w:b/>
          <w:bCs/>
          <w:sz w:val="24"/>
          <w:szCs w:val="24"/>
          <w:u w:val="single"/>
          <w:lang w:eastAsia="zh-CN"/>
        </w:rPr>
      </w:pPr>
    </w:p>
    <w:p w:rsidR="00C95566" w:rsidRPr="003F206B" w:rsidRDefault="00C95566" w:rsidP="00C95566">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QUARTA – DA VIGÊNCIA</w:t>
      </w: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613322" w:rsidRDefault="00C95566" w:rsidP="00C95566">
      <w:pPr>
        <w:spacing w:after="0" w:line="276" w:lineRule="auto"/>
        <w:jc w:val="both"/>
        <w:rPr>
          <w:rFonts w:ascii="Arial" w:hAnsi="Arial" w:cs="Arial"/>
          <w:b/>
          <w:sz w:val="24"/>
          <w:szCs w:val="24"/>
          <w:u w:val="single"/>
        </w:rPr>
      </w:pPr>
      <w:r w:rsidRPr="00613322">
        <w:rPr>
          <w:rFonts w:ascii="Arial" w:hAnsi="Arial" w:cs="Arial"/>
          <w:b/>
          <w:sz w:val="24"/>
          <w:szCs w:val="24"/>
        </w:rPr>
        <w:t>4.1 -</w:t>
      </w:r>
      <w:r>
        <w:rPr>
          <w:rFonts w:ascii="Arial" w:hAnsi="Arial" w:cs="Arial"/>
          <w:sz w:val="24"/>
          <w:szCs w:val="24"/>
        </w:rPr>
        <w:t xml:space="preserve"> </w:t>
      </w:r>
      <w:r w:rsidRPr="00613322">
        <w:rPr>
          <w:rFonts w:ascii="Arial" w:hAnsi="Arial" w:cs="Arial"/>
          <w:sz w:val="24"/>
          <w:szCs w:val="24"/>
        </w:rPr>
        <w:t xml:space="preserve">A vigência do contrato será de </w:t>
      </w:r>
      <w:r w:rsidRPr="00613322">
        <w:rPr>
          <w:rFonts w:ascii="Arial" w:hAnsi="Arial" w:cs="Arial"/>
          <w:b/>
          <w:sz w:val="24"/>
          <w:szCs w:val="24"/>
          <w:u w:val="single"/>
        </w:rPr>
        <w:t>12 (doze) meses,</w:t>
      </w:r>
      <w:r w:rsidRPr="00613322">
        <w:rPr>
          <w:rFonts w:ascii="Arial" w:hAnsi="Arial" w:cs="Arial"/>
          <w:sz w:val="24"/>
          <w:szCs w:val="24"/>
        </w:rPr>
        <w:t xml:space="preserve"> a contar da data indicada na Autorização de Início dos Serviços, podendo ser prorrogado por iguais e sucessivos períodos, desde que seja mais vantajoso para a Administração, limitado a 60 (sessenta) meses, nos termos do Artigo 57, Inciso II da Lei Federal nº 8.666/93 e suas alterações.</w:t>
      </w:r>
    </w:p>
    <w:p w:rsidR="00C95566" w:rsidRDefault="00C95566" w:rsidP="00C95566">
      <w:pPr>
        <w:pStyle w:val="PargrafodaLista"/>
        <w:spacing w:line="276" w:lineRule="auto"/>
        <w:ind w:left="851" w:hanging="851"/>
        <w:jc w:val="both"/>
        <w:rPr>
          <w:rFonts w:ascii="Arial" w:hAnsi="Arial" w:cs="Arial"/>
          <w:b/>
          <w:sz w:val="24"/>
          <w:szCs w:val="24"/>
          <w:u w:val="single"/>
        </w:rPr>
      </w:pPr>
    </w:p>
    <w:p w:rsidR="00C95566" w:rsidRPr="00613322" w:rsidRDefault="00C95566" w:rsidP="00C95566">
      <w:pPr>
        <w:spacing w:after="0" w:line="276" w:lineRule="auto"/>
        <w:jc w:val="both"/>
        <w:rPr>
          <w:rFonts w:ascii="Arial" w:hAnsi="Arial" w:cs="Arial"/>
          <w:b/>
          <w:sz w:val="24"/>
          <w:szCs w:val="24"/>
          <w:u w:val="single"/>
        </w:rPr>
      </w:pPr>
      <w:r>
        <w:rPr>
          <w:rFonts w:ascii="Arial" w:hAnsi="Arial" w:cs="Arial"/>
          <w:b/>
          <w:sz w:val="24"/>
          <w:szCs w:val="24"/>
        </w:rPr>
        <w:t xml:space="preserve">4.2 - </w:t>
      </w:r>
      <w:r w:rsidRPr="00613322">
        <w:rPr>
          <w:rFonts w:ascii="Arial" w:hAnsi="Arial" w:cs="Arial"/>
          <w:b/>
          <w:sz w:val="24"/>
          <w:szCs w:val="24"/>
        </w:rPr>
        <w:t xml:space="preserve">Em razão das limitações impostas pelo Art. 42, da Lei 101/2000, para o final de mandato eletivo, a vigência do contrato ficará limitada até 31/12/2020, ficando a critério </w:t>
      </w:r>
      <w:proofErr w:type="gramStart"/>
      <w:r w:rsidRPr="00613322">
        <w:rPr>
          <w:rFonts w:ascii="Arial" w:hAnsi="Arial" w:cs="Arial"/>
          <w:b/>
          <w:sz w:val="24"/>
          <w:szCs w:val="24"/>
        </w:rPr>
        <w:t>do(</w:t>
      </w:r>
      <w:proofErr w:type="gramEnd"/>
      <w:r w:rsidRPr="00613322">
        <w:rPr>
          <w:rFonts w:ascii="Arial" w:hAnsi="Arial" w:cs="Arial"/>
          <w:b/>
          <w:sz w:val="24"/>
          <w:szCs w:val="24"/>
        </w:rPr>
        <w:t>a) Chefe do Executivo Municipal, eleito(a) para o próximo mandato interesse na continuidade do presente Contrato, sendo necessário para tanto, um acordo entre as partes, através da assinatura de um Termo de Ajuste e Concordância, mantidas as demais cláusulas e condições contratuais.</w:t>
      </w:r>
    </w:p>
    <w:p w:rsidR="00C95566" w:rsidRDefault="00C95566" w:rsidP="00C95566">
      <w:pPr>
        <w:pStyle w:val="PargrafodaLista"/>
        <w:spacing w:line="276" w:lineRule="auto"/>
        <w:ind w:left="851" w:hanging="851"/>
        <w:jc w:val="both"/>
        <w:rPr>
          <w:rFonts w:ascii="Arial" w:hAnsi="Arial" w:cs="Arial"/>
          <w:b/>
          <w:sz w:val="24"/>
          <w:szCs w:val="24"/>
          <w:u w:val="single"/>
        </w:rPr>
      </w:pPr>
    </w:p>
    <w:p w:rsidR="00C95566" w:rsidRPr="00613322" w:rsidRDefault="00C95566" w:rsidP="00C95566">
      <w:pPr>
        <w:spacing w:after="0" w:line="276" w:lineRule="auto"/>
        <w:jc w:val="both"/>
        <w:rPr>
          <w:rFonts w:ascii="Arial" w:hAnsi="Arial" w:cs="Arial"/>
          <w:b/>
          <w:sz w:val="24"/>
          <w:szCs w:val="24"/>
          <w:u w:val="single"/>
        </w:rPr>
      </w:pPr>
      <w:r w:rsidRPr="00613322">
        <w:rPr>
          <w:rFonts w:ascii="Arial" w:hAnsi="Arial" w:cs="Arial"/>
          <w:b/>
          <w:sz w:val="24"/>
          <w:szCs w:val="24"/>
        </w:rPr>
        <w:t>4.3 -</w:t>
      </w:r>
      <w:r>
        <w:rPr>
          <w:rFonts w:ascii="Arial" w:hAnsi="Arial" w:cs="Arial"/>
          <w:sz w:val="24"/>
          <w:szCs w:val="24"/>
        </w:rPr>
        <w:t xml:space="preserve"> </w:t>
      </w:r>
      <w:r w:rsidRPr="00613322">
        <w:rPr>
          <w:rFonts w:ascii="Arial" w:hAnsi="Arial" w:cs="Arial"/>
          <w:sz w:val="24"/>
          <w:szCs w:val="24"/>
        </w:rPr>
        <w:t xml:space="preserve">O término da vigência deste contrato, não desobriga a CONTRATADA e CONTRATANTE no cumprimento das condições estabelecidas, em especial, sobre a garantia, conforme </w:t>
      </w:r>
      <w:r>
        <w:rPr>
          <w:rFonts w:ascii="Arial" w:hAnsi="Arial" w:cs="Arial"/>
          <w:b/>
          <w:sz w:val="24"/>
          <w:szCs w:val="24"/>
        </w:rPr>
        <w:t xml:space="preserve">CLÁUSULA SÉTIMA </w:t>
      </w:r>
      <w:r w:rsidRPr="00613322">
        <w:rPr>
          <w:rFonts w:ascii="Arial" w:hAnsi="Arial" w:cs="Arial"/>
          <w:sz w:val="24"/>
          <w:szCs w:val="24"/>
        </w:rPr>
        <w:t>deste Contrato.</w:t>
      </w:r>
    </w:p>
    <w:p w:rsidR="00C95566"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p>
    <w:p w:rsidR="00C95566"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p>
    <w:p w:rsidR="00C95566" w:rsidRPr="003F206B"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p>
    <w:p w:rsidR="00C95566" w:rsidRPr="003F206B" w:rsidRDefault="00C95566" w:rsidP="00C95566">
      <w:pPr>
        <w:widowControl w:val="0"/>
        <w:suppressAutoHyphens/>
        <w:spacing w:after="0" w:line="276" w:lineRule="auto"/>
        <w:jc w:val="both"/>
        <w:rPr>
          <w:rFonts w:ascii="Arial" w:hAnsi="Arial" w:cs="Arial"/>
          <w:b/>
          <w:bCs/>
          <w:sz w:val="24"/>
          <w:szCs w:val="24"/>
          <w:u w:val="single"/>
        </w:rPr>
      </w:pPr>
      <w:r w:rsidRPr="003F206B">
        <w:rPr>
          <w:rFonts w:ascii="Arial" w:eastAsia="Times New Roman" w:hAnsi="Arial" w:cs="Arial"/>
          <w:b/>
          <w:sz w:val="24"/>
          <w:szCs w:val="24"/>
          <w:u w:val="single"/>
          <w:lang w:eastAsia="zh-CN"/>
        </w:rPr>
        <w:lastRenderedPageBreak/>
        <w:t xml:space="preserve">CLÁUSULA QUINTA - </w:t>
      </w:r>
      <w:r w:rsidRPr="003F206B">
        <w:rPr>
          <w:rFonts w:ascii="Arial" w:hAnsi="Arial" w:cs="Arial"/>
          <w:b/>
          <w:bCs/>
          <w:sz w:val="24"/>
          <w:szCs w:val="24"/>
          <w:u w:val="single"/>
        </w:rPr>
        <w:t>DOS PRAZOS, DAS CONDIÇÕES E DO LOCAL DA EXECUÇÃO DOS SERVIÇOS</w:t>
      </w:r>
    </w:p>
    <w:p w:rsidR="00C95566" w:rsidRPr="003F206B"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p>
    <w:p w:rsidR="00C95566" w:rsidRPr="00613322" w:rsidRDefault="00C95566" w:rsidP="00C95566">
      <w:pPr>
        <w:spacing w:after="0" w:line="276" w:lineRule="auto"/>
        <w:jc w:val="both"/>
        <w:rPr>
          <w:rFonts w:ascii="Arial" w:hAnsi="Arial" w:cs="Arial"/>
          <w:b/>
          <w:sz w:val="24"/>
          <w:szCs w:val="24"/>
          <w:u w:val="single"/>
        </w:rPr>
      </w:pPr>
      <w:r w:rsidRPr="006174DA">
        <w:rPr>
          <w:rFonts w:ascii="Arial" w:hAnsi="Arial" w:cs="Arial"/>
          <w:b/>
          <w:sz w:val="24"/>
          <w:szCs w:val="24"/>
        </w:rPr>
        <w:t>5.1 -</w:t>
      </w:r>
      <w:r>
        <w:rPr>
          <w:rFonts w:ascii="Arial" w:hAnsi="Arial" w:cs="Arial"/>
          <w:sz w:val="24"/>
          <w:szCs w:val="24"/>
        </w:rPr>
        <w:t xml:space="preserve"> </w:t>
      </w:r>
      <w:r w:rsidRPr="00613322">
        <w:rPr>
          <w:rFonts w:ascii="Arial" w:hAnsi="Arial" w:cs="Arial"/>
          <w:sz w:val="24"/>
          <w:szCs w:val="24"/>
        </w:rPr>
        <w:t xml:space="preserve">A </w:t>
      </w:r>
      <w:r w:rsidRPr="00613322">
        <w:rPr>
          <w:rFonts w:ascii="Arial" w:hAnsi="Arial" w:cs="Arial"/>
          <w:b/>
          <w:sz w:val="24"/>
          <w:szCs w:val="24"/>
        </w:rPr>
        <w:t>CONTRATADA</w:t>
      </w:r>
      <w:r w:rsidRPr="00613322">
        <w:rPr>
          <w:rFonts w:ascii="Arial" w:hAnsi="Arial" w:cs="Arial"/>
          <w:sz w:val="24"/>
          <w:szCs w:val="24"/>
        </w:rPr>
        <w:t xml:space="preserve"> obriga-se a executar os serviços de acordo com as especificações constantes no </w:t>
      </w:r>
      <w:r w:rsidR="00047C47">
        <w:rPr>
          <w:rFonts w:ascii="Arial" w:eastAsia="Times New Roman" w:hAnsi="Arial" w:cs="Arial"/>
          <w:b/>
          <w:sz w:val="24"/>
          <w:szCs w:val="24"/>
          <w:lang w:eastAsia="zh-CN"/>
        </w:rPr>
        <w:t>ANEXO I</w:t>
      </w:r>
      <w:r w:rsidRPr="00613322">
        <w:rPr>
          <w:rFonts w:ascii="Arial" w:hAnsi="Arial" w:cs="Arial"/>
          <w:sz w:val="24"/>
          <w:szCs w:val="24"/>
        </w:rPr>
        <w:t>.</w:t>
      </w:r>
    </w:p>
    <w:p w:rsidR="00C95566" w:rsidRDefault="00C95566" w:rsidP="00C95566">
      <w:pPr>
        <w:pStyle w:val="PargrafodaLista"/>
        <w:spacing w:line="276" w:lineRule="auto"/>
        <w:ind w:left="851" w:hanging="851"/>
        <w:jc w:val="both"/>
        <w:rPr>
          <w:rFonts w:ascii="Arial" w:hAnsi="Arial" w:cs="Arial"/>
          <w:b/>
          <w:sz w:val="24"/>
          <w:szCs w:val="24"/>
          <w:u w:val="single"/>
        </w:rPr>
      </w:pPr>
    </w:p>
    <w:p w:rsidR="00C95566" w:rsidRPr="006174DA" w:rsidRDefault="00C95566" w:rsidP="00C95566">
      <w:pPr>
        <w:spacing w:after="0" w:line="276" w:lineRule="auto"/>
        <w:jc w:val="both"/>
        <w:rPr>
          <w:rFonts w:ascii="Arial" w:hAnsi="Arial" w:cs="Arial"/>
          <w:b/>
          <w:sz w:val="24"/>
          <w:szCs w:val="24"/>
          <w:u w:val="single"/>
        </w:rPr>
      </w:pPr>
      <w:r w:rsidRPr="006174DA">
        <w:rPr>
          <w:rFonts w:ascii="Arial" w:hAnsi="Arial" w:cs="Arial"/>
          <w:b/>
          <w:sz w:val="24"/>
          <w:szCs w:val="24"/>
        </w:rPr>
        <w:t>5.2 -</w:t>
      </w:r>
      <w:r>
        <w:rPr>
          <w:rFonts w:ascii="Arial" w:hAnsi="Arial" w:cs="Arial"/>
          <w:sz w:val="24"/>
          <w:szCs w:val="24"/>
        </w:rPr>
        <w:t xml:space="preserve"> </w:t>
      </w:r>
      <w:r w:rsidRPr="006174DA">
        <w:rPr>
          <w:rFonts w:ascii="Arial" w:hAnsi="Arial" w:cs="Arial"/>
          <w:sz w:val="24"/>
          <w:szCs w:val="24"/>
        </w:rPr>
        <w:t xml:space="preserve">Os serviços serão prestados sempre que houver necessidade, devendo a </w:t>
      </w:r>
      <w:r w:rsidRPr="006174DA">
        <w:rPr>
          <w:rFonts w:ascii="Arial" w:hAnsi="Arial" w:cs="Arial"/>
          <w:b/>
          <w:sz w:val="24"/>
          <w:szCs w:val="24"/>
        </w:rPr>
        <w:t>CONTRATANTE</w:t>
      </w:r>
      <w:r w:rsidRPr="006174DA">
        <w:rPr>
          <w:rFonts w:ascii="Arial" w:hAnsi="Arial" w:cs="Arial"/>
          <w:sz w:val="24"/>
          <w:szCs w:val="24"/>
        </w:rPr>
        <w:t xml:space="preserve"> acionar a contratada por telefone ou outro meio de comunicação legal.</w:t>
      </w:r>
    </w:p>
    <w:p w:rsidR="00C95566" w:rsidRDefault="00C95566" w:rsidP="00C95566">
      <w:pPr>
        <w:pStyle w:val="PargrafodaLista"/>
        <w:spacing w:line="276" w:lineRule="auto"/>
        <w:ind w:left="851" w:hanging="851"/>
        <w:rPr>
          <w:rFonts w:ascii="Arial" w:hAnsi="Arial" w:cs="Arial"/>
          <w:sz w:val="24"/>
          <w:szCs w:val="24"/>
        </w:rPr>
      </w:pPr>
    </w:p>
    <w:p w:rsidR="00C95566" w:rsidRPr="006174DA" w:rsidRDefault="00C95566" w:rsidP="00C95566">
      <w:pPr>
        <w:spacing w:after="0" w:line="276" w:lineRule="auto"/>
        <w:jc w:val="both"/>
        <w:rPr>
          <w:rFonts w:ascii="Arial" w:hAnsi="Arial" w:cs="Arial"/>
          <w:b/>
          <w:sz w:val="24"/>
          <w:szCs w:val="24"/>
          <w:u w:val="single"/>
        </w:rPr>
      </w:pPr>
      <w:r w:rsidRPr="006174DA">
        <w:rPr>
          <w:rFonts w:ascii="Arial" w:hAnsi="Arial" w:cs="Arial"/>
          <w:b/>
          <w:sz w:val="24"/>
          <w:szCs w:val="24"/>
        </w:rPr>
        <w:t>5.2.1 -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sz w:val="24"/>
          <w:szCs w:val="24"/>
        </w:rPr>
        <w:t>CONTRATADA</w:t>
      </w:r>
      <w:r w:rsidRPr="006174DA">
        <w:rPr>
          <w:rFonts w:ascii="Arial" w:hAnsi="Arial" w:cs="Arial"/>
          <w:sz w:val="24"/>
          <w:szCs w:val="24"/>
        </w:rPr>
        <w:t xml:space="preserve"> deverá realizar o atendimento em no máximo 02 (duas) horas após seu acionamento pela </w:t>
      </w:r>
      <w:r w:rsidRPr="006174DA">
        <w:rPr>
          <w:rFonts w:ascii="Arial" w:hAnsi="Arial" w:cs="Arial"/>
          <w:b/>
          <w:sz w:val="24"/>
          <w:szCs w:val="24"/>
        </w:rPr>
        <w:t>CONTRATANTE</w:t>
      </w:r>
      <w:r w:rsidRPr="006174DA">
        <w:rPr>
          <w:rFonts w:ascii="Arial" w:hAnsi="Arial" w:cs="Arial"/>
          <w:sz w:val="24"/>
          <w:szCs w:val="24"/>
        </w:rPr>
        <w:t xml:space="preserve">, ficando a </w:t>
      </w:r>
      <w:r w:rsidRPr="006174DA">
        <w:rPr>
          <w:rFonts w:ascii="Arial" w:hAnsi="Arial" w:cs="Arial"/>
          <w:b/>
          <w:sz w:val="24"/>
          <w:szCs w:val="24"/>
        </w:rPr>
        <w:t>CONTRATANTE</w:t>
      </w:r>
      <w:r w:rsidRPr="006174DA">
        <w:rPr>
          <w:rFonts w:ascii="Arial" w:hAnsi="Arial" w:cs="Arial"/>
          <w:sz w:val="24"/>
          <w:szCs w:val="24"/>
        </w:rPr>
        <w:t xml:space="preserve"> obrigada a informar o número do protocolo a cada atendimento solicitado.</w:t>
      </w:r>
    </w:p>
    <w:p w:rsidR="00C95566" w:rsidRDefault="00C95566" w:rsidP="00C95566">
      <w:pPr>
        <w:pStyle w:val="PargrafodaLista"/>
        <w:spacing w:line="276" w:lineRule="auto"/>
        <w:ind w:left="851" w:hanging="851"/>
        <w:jc w:val="both"/>
        <w:rPr>
          <w:rFonts w:ascii="Arial" w:hAnsi="Arial" w:cs="Arial"/>
          <w:b/>
          <w:sz w:val="24"/>
          <w:szCs w:val="24"/>
          <w:u w:val="single"/>
        </w:rPr>
      </w:pPr>
    </w:p>
    <w:p w:rsidR="00C95566" w:rsidRPr="006174DA" w:rsidRDefault="00C95566" w:rsidP="00C95566">
      <w:pPr>
        <w:spacing w:after="0" w:line="276" w:lineRule="auto"/>
        <w:jc w:val="both"/>
        <w:rPr>
          <w:rFonts w:ascii="Arial" w:hAnsi="Arial" w:cs="Arial"/>
          <w:b/>
          <w:sz w:val="24"/>
          <w:szCs w:val="24"/>
          <w:u w:val="single"/>
        </w:rPr>
      </w:pPr>
      <w:r w:rsidRPr="006174DA">
        <w:rPr>
          <w:rFonts w:ascii="Arial" w:hAnsi="Arial" w:cs="Arial"/>
          <w:b/>
          <w:sz w:val="24"/>
          <w:szCs w:val="24"/>
        </w:rPr>
        <w:t>5.2.2 -</w:t>
      </w:r>
      <w:r>
        <w:rPr>
          <w:rFonts w:ascii="Arial" w:hAnsi="Arial" w:cs="Arial"/>
          <w:sz w:val="24"/>
          <w:szCs w:val="24"/>
        </w:rPr>
        <w:t xml:space="preserve"> </w:t>
      </w:r>
      <w:r w:rsidRPr="006174DA">
        <w:rPr>
          <w:rFonts w:ascii="Arial" w:hAnsi="Arial" w:cs="Arial"/>
          <w:sz w:val="24"/>
          <w:szCs w:val="24"/>
        </w:rPr>
        <w:t xml:space="preserve">Os serviços deverão ser prestados pela </w:t>
      </w:r>
      <w:r w:rsidRPr="006174DA">
        <w:rPr>
          <w:rFonts w:ascii="Arial" w:hAnsi="Arial" w:cs="Arial"/>
          <w:b/>
          <w:sz w:val="24"/>
          <w:szCs w:val="24"/>
        </w:rPr>
        <w:t>CONTRATADA</w:t>
      </w:r>
      <w:r w:rsidRPr="006174DA">
        <w:rPr>
          <w:rFonts w:ascii="Arial" w:hAnsi="Arial" w:cs="Arial"/>
          <w:sz w:val="24"/>
          <w:szCs w:val="24"/>
        </w:rPr>
        <w:t xml:space="preserve"> no local onde os veículos se encontrarem no momento da ocorrência, ficando a </w:t>
      </w:r>
      <w:r w:rsidRPr="006174DA">
        <w:rPr>
          <w:rFonts w:ascii="Arial" w:hAnsi="Arial" w:cs="Arial"/>
          <w:b/>
          <w:sz w:val="24"/>
          <w:szCs w:val="24"/>
        </w:rPr>
        <w:t>CONTRATANTE</w:t>
      </w:r>
      <w:r w:rsidRPr="006174DA">
        <w:rPr>
          <w:rFonts w:ascii="Arial" w:hAnsi="Arial" w:cs="Arial"/>
          <w:sz w:val="24"/>
          <w:szCs w:val="24"/>
        </w:rPr>
        <w:t xml:space="preserve"> isenta de taxas adicionais para a realização destes.</w:t>
      </w:r>
    </w:p>
    <w:p w:rsidR="00C95566" w:rsidRDefault="00C95566" w:rsidP="00C95566">
      <w:pPr>
        <w:pStyle w:val="PargrafodaLista"/>
        <w:spacing w:line="276" w:lineRule="auto"/>
        <w:ind w:left="851" w:hanging="851"/>
        <w:rPr>
          <w:rFonts w:ascii="Arial" w:hAnsi="Arial" w:cs="Arial"/>
          <w:sz w:val="24"/>
          <w:szCs w:val="24"/>
        </w:rPr>
      </w:pPr>
    </w:p>
    <w:p w:rsidR="00C95566" w:rsidRPr="006174DA" w:rsidRDefault="00C95566" w:rsidP="00C95566">
      <w:pPr>
        <w:spacing w:after="0" w:line="276" w:lineRule="auto"/>
        <w:jc w:val="both"/>
        <w:rPr>
          <w:rFonts w:ascii="Arial" w:hAnsi="Arial" w:cs="Arial"/>
          <w:b/>
          <w:sz w:val="24"/>
          <w:szCs w:val="24"/>
          <w:u w:val="single"/>
        </w:rPr>
      </w:pPr>
      <w:r w:rsidRPr="006174DA">
        <w:rPr>
          <w:rFonts w:ascii="Arial" w:hAnsi="Arial" w:cs="Arial"/>
          <w:b/>
          <w:sz w:val="24"/>
          <w:szCs w:val="24"/>
        </w:rPr>
        <w:t>5.3 -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sz w:val="24"/>
          <w:szCs w:val="24"/>
        </w:rPr>
        <w:t>CONTRATADA</w:t>
      </w:r>
      <w:r w:rsidRPr="006174DA">
        <w:rPr>
          <w:rFonts w:ascii="Arial" w:hAnsi="Arial" w:cs="Arial"/>
          <w:sz w:val="24"/>
          <w:szCs w:val="24"/>
        </w:rPr>
        <w:t xml:space="preserve"> deverá disponibilizar serviço de guincho para no mínimo 600 km de distância do município de Registro/SP.</w:t>
      </w:r>
    </w:p>
    <w:p w:rsidR="00C95566" w:rsidRDefault="00C95566" w:rsidP="00C95566">
      <w:pPr>
        <w:pStyle w:val="PargrafodaLista"/>
        <w:spacing w:line="276" w:lineRule="auto"/>
        <w:ind w:left="851" w:hanging="851"/>
        <w:jc w:val="both"/>
        <w:rPr>
          <w:rFonts w:ascii="Arial" w:hAnsi="Arial" w:cs="Arial"/>
          <w:b/>
          <w:sz w:val="24"/>
          <w:szCs w:val="24"/>
          <w:u w:val="single"/>
        </w:rPr>
      </w:pPr>
    </w:p>
    <w:p w:rsidR="00C95566" w:rsidRPr="006174DA" w:rsidRDefault="00C95566" w:rsidP="00C95566">
      <w:pPr>
        <w:spacing w:after="0" w:line="276" w:lineRule="auto"/>
        <w:jc w:val="both"/>
        <w:rPr>
          <w:rFonts w:ascii="Arial" w:hAnsi="Arial" w:cs="Arial"/>
          <w:b/>
          <w:sz w:val="24"/>
          <w:szCs w:val="24"/>
          <w:u w:val="single"/>
        </w:rPr>
      </w:pPr>
      <w:r w:rsidRPr="006174DA">
        <w:rPr>
          <w:rFonts w:ascii="Arial" w:hAnsi="Arial" w:cs="Arial"/>
          <w:b/>
          <w:sz w:val="24"/>
          <w:szCs w:val="24"/>
        </w:rPr>
        <w:t>5.4 -</w:t>
      </w:r>
      <w:r>
        <w:rPr>
          <w:rFonts w:ascii="Arial" w:hAnsi="Arial" w:cs="Arial"/>
          <w:sz w:val="24"/>
          <w:szCs w:val="24"/>
        </w:rPr>
        <w:t xml:space="preserve"> </w:t>
      </w:r>
      <w:r w:rsidRPr="006174DA">
        <w:rPr>
          <w:rFonts w:ascii="Arial" w:hAnsi="Arial" w:cs="Arial"/>
          <w:sz w:val="24"/>
          <w:szCs w:val="24"/>
        </w:rPr>
        <w:t xml:space="preserve">Em caso de pane elétrica, mecânica, furto, acidente ou sinistro, a </w:t>
      </w:r>
      <w:r w:rsidRPr="006174DA">
        <w:rPr>
          <w:rFonts w:ascii="Arial" w:hAnsi="Arial" w:cs="Arial"/>
          <w:b/>
          <w:sz w:val="24"/>
          <w:szCs w:val="24"/>
        </w:rPr>
        <w:t>CONTRATADA</w:t>
      </w:r>
      <w:r w:rsidRPr="006174DA">
        <w:rPr>
          <w:rFonts w:ascii="Arial" w:hAnsi="Arial" w:cs="Arial"/>
          <w:sz w:val="24"/>
          <w:szCs w:val="24"/>
        </w:rPr>
        <w:t xml:space="preserve"> deverá disponibilizar serviço de táxi para levar os ocupantes do veículo até sua respectiva residência.</w:t>
      </w:r>
    </w:p>
    <w:p w:rsidR="00C95566" w:rsidRDefault="00C95566" w:rsidP="00C95566">
      <w:pPr>
        <w:pStyle w:val="PargrafodaLista"/>
        <w:spacing w:line="276" w:lineRule="auto"/>
        <w:ind w:left="851" w:hanging="851"/>
        <w:rPr>
          <w:rFonts w:ascii="Arial" w:hAnsi="Arial" w:cs="Arial"/>
          <w:sz w:val="24"/>
          <w:szCs w:val="24"/>
        </w:rPr>
      </w:pPr>
    </w:p>
    <w:p w:rsidR="00C95566" w:rsidRPr="006174DA" w:rsidRDefault="00C95566" w:rsidP="00C95566">
      <w:pPr>
        <w:spacing w:after="0" w:line="240" w:lineRule="auto"/>
        <w:jc w:val="both"/>
        <w:rPr>
          <w:rFonts w:ascii="Arial" w:hAnsi="Arial" w:cs="Arial"/>
          <w:b/>
          <w:sz w:val="24"/>
          <w:szCs w:val="24"/>
          <w:u w:val="single"/>
        </w:rPr>
      </w:pPr>
      <w:r w:rsidRPr="006174DA">
        <w:rPr>
          <w:rFonts w:ascii="Arial" w:hAnsi="Arial" w:cs="Arial"/>
          <w:b/>
          <w:sz w:val="24"/>
          <w:szCs w:val="24"/>
        </w:rPr>
        <w:t>5.5 -</w:t>
      </w:r>
      <w:r>
        <w:rPr>
          <w:rFonts w:ascii="Arial" w:hAnsi="Arial" w:cs="Arial"/>
          <w:sz w:val="24"/>
          <w:szCs w:val="24"/>
        </w:rPr>
        <w:t xml:space="preserve"> </w:t>
      </w:r>
      <w:r w:rsidRPr="006174DA">
        <w:rPr>
          <w:rFonts w:ascii="Arial" w:hAnsi="Arial" w:cs="Arial"/>
          <w:sz w:val="24"/>
          <w:szCs w:val="24"/>
        </w:rPr>
        <w:t xml:space="preserve">Será de responsabilidade da </w:t>
      </w:r>
      <w:r w:rsidRPr="006174DA">
        <w:rPr>
          <w:rFonts w:ascii="Arial" w:hAnsi="Arial" w:cs="Arial"/>
          <w:b/>
          <w:sz w:val="24"/>
          <w:szCs w:val="24"/>
        </w:rPr>
        <w:t>CONTRATADA</w:t>
      </w:r>
      <w:r w:rsidRPr="006174DA">
        <w:rPr>
          <w:rFonts w:ascii="Arial" w:hAnsi="Arial" w:cs="Arial"/>
          <w:sz w:val="24"/>
          <w:szCs w:val="24"/>
        </w:rPr>
        <w:t xml:space="preserve"> os serviços de chaveiro e demais custos/despesas que se fizerem necessários para a execução do objeto desta licitação.</w:t>
      </w:r>
    </w:p>
    <w:p w:rsidR="00C95566" w:rsidRDefault="00C95566" w:rsidP="00C95566">
      <w:pPr>
        <w:pStyle w:val="PargrafodaLista"/>
        <w:ind w:left="851" w:hanging="851"/>
        <w:rPr>
          <w:rFonts w:ascii="Arial" w:hAnsi="Arial" w:cs="Arial"/>
          <w:sz w:val="24"/>
          <w:szCs w:val="24"/>
        </w:rPr>
      </w:pPr>
    </w:p>
    <w:p w:rsidR="00C95566" w:rsidRPr="006174DA" w:rsidRDefault="00C95566" w:rsidP="00C95566">
      <w:pPr>
        <w:spacing w:after="0" w:line="240" w:lineRule="auto"/>
        <w:jc w:val="both"/>
        <w:rPr>
          <w:rFonts w:ascii="Arial" w:hAnsi="Arial" w:cs="Arial"/>
          <w:b/>
          <w:sz w:val="24"/>
          <w:szCs w:val="24"/>
          <w:u w:val="single"/>
        </w:rPr>
      </w:pPr>
      <w:r w:rsidRPr="006174DA">
        <w:rPr>
          <w:rFonts w:ascii="Arial" w:hAnsi="Arial" w:cs="Arial"/>
          <w:b/>
          <w:sz w:val="24"/>
          <w:szCs w:val="24"/>
        </w:rPr>
        <w:t>5.6 -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sz w:val="24"/>
          <w:szCs w:val="24"/>
        </w:rPr>
        <w:t xml:space="preserve">CONTRATADA </w:t>
      </w:r>
      <w:r w:rsidRPr="006174DA">
        <w:rPr>
          <w:rFonts w:ascii="Arial" w:hAnsi="Arial" w:cs="Arial"/>
          <w:sz w:val="24"/>
          <w:szCs w:val="24"/>
        </w:rPr>
        <w:t>deverá manter atendimento 24 (vinte e quatro) horas por dia durante a vigência do contrato.</w:t>
      </w:r>
    </w:p>
    <w:p w:rsidR="00C95566" w:rsidRDefault="00C95566" w:rsidP="00C95566">
      <w:pPr>
        <w:pStyle w:val="PargrafodaLista"/>
        <w:ind w:left="851" w:hanging="851"/>
        <w:rPr>
          <w:rFonts w:ascii="Arial" w:hAnsi="Arial" w:cs="Arial"/>
          <w:sz w:val="24"/>
          <w:szCs w:val="24"/>
        </w:rPr>
      </w:pPr>
    </w:p>
    <w:p w:rsidR="00C95566" w:rsidRPr="006174DA" w:rsidRDefault="00C95566" w:rsidP="00C95566">
      <w:pPr>
        <w:spacing w:after="0" w:line="240" w:lineRule="auto"/>
        <w:jc w:val="both"/>
        <w:rPr>
          <w:rFonts w:ascii="Arial" w:hAnsi="Arial" w:cs="Arial"/>
          <w:b/>
          <w:sz w:val="24"/>
          <w:szCs w:val="24"/>
          <w:u w:val="single"/>
        </w:rPr>
      </w:pPr>
      <w:r w:rsidRPr="006174DA">
        <w:rPr>
          <w:rFonts w:ascii="Arial" w:hAnsi="Arial" w:cs="Arial"/>
          <w:b/>
          <w:sz w:val="24"/>
          <w:szCs w:val="24"/>
        </w:rPr>
        <w:t>5.7 -</w:t>
      </w:r>
      <w:r>
        <w:rPr>
          <w:rFonts w:ascii="Arial" w:hAnsi="Arial" w:cs="Arial"/>
          <w:sz w:val="24"/>
          <w:szCs w:val="24"/>
        </w:rPr>
        <w:t xml:space="preserve"> </w:t>
      </w:r>
      <w:r w:rsidRPr="006174DA">
        <w:rPr>
          <w:rFonts w:ascii="Arial" w:hAnsi="Arial" w:cs="Arial"/>
          <w:sz w:val="24"/>
          <w:szCs w:val="24"/>
        </w:rPr>
        <w:t xml:space="preserve">Após o acionamento, a </w:t>
      </w:r>
      <w:r w:rsidRPr="006174DA">
        <w:rPr>
          <w:rFonts w:ascii="Arial" w:hAnsi="Arial" w:cs="Arial"/>
          <w:b/>
          <w:sz w:val="24"/>
          <w:szCs w:val="24"/>
        </w:rPr>
        <w:t>CONTRATANTE</w:t>
      </w:r>
      <w:r w:rsidRPr="006174DA">
        <w:rPr>
          <w:rFonts w:ascii="Arial" w:hAnsi="Arial" w:cs="Arial"/>
          <w:sz w:val="24"/>
          <w:szCs w:val="24"/>
        </w:rPr>
        <w:t xml:space="preserve"> pagará à </w:t>
      </w:r>
      <w:r w:rsidRPr="006174DA">
        <w:rPr>
          <w:rFonts w:ascii="Arial" w:hAnsi="Arial" w:cs="Arial"/>
          <w:b/>
          <w:sz w:val="24"/>
          <w:szCs w:val="24"/>
        </w:rPr>
        <w:t>CONTRATADA</w:t>
      </w:r>
      <w:r w:rsidRPr="006174DA">
        <w:rPr>
          <w:rFonts w:ascii="Arial" w:hAnsi="Arial" w:cs="Arial"/>
          <w:sz w:val="24"/>
          <w:szCs w:val="24"/>
        </w:rPr>
        <w:t xml:space="preserve"> </w:t>
      </w:r>
      <w:proofErr w:type="gramStart"/>
      <w:r w:rsidRPr="006174DA">
        <w:rPr>
          <w:rFonts w:ascii="Arial" w:hAnsi="Arial" w:cs="Arial"/>
          <w:sz w:val="24"/>
          <w:szCs w:val="24"/>
        </w:rPr>
        <w:t>o(</w:t>
      </w:r>
      <w:proofErr w:type="gramEnd"/>
      <w:r w:rsidRPr="006174DA">
        <w:rPr>
          <w:rFonts w:ascii="Arial" w:hAnsi="Arial" w:cs="Arial"/>
          <w:sz w:val="24"/>
          <w:szCs w:val="24"/>
        </w:rPr>
        <w:t>s) valor(es) da(s) franquia(s) referente aos serviços prestados.</w:t>
      </w:r>
    </w:p>
    <w:p w:rsidR="00C95566" w:rsidRDefault="00C95566" w:rsidP="00C95566">
      <w:pPr>
        <w:pStyle w:val="PargrafodaLista"/>
        <w:spacing w:line="276" w:lineRule="auto"/>
        <w:ind w:left="851" w:hanging="851"/>
        <w:rPr>
          <w:rFonts w:ascii="Arial" w:hAnsi="Arial" w:cs="Arial"/>
          <w:sz w:val="24"/>
          <w:szCs w:val="24"/>
        </w:rPr>
      </w:pPr>
    </w:p>
    <w:p w:rsidR="00C95566" w:rsidRPr="006174DA" w:rsidRDefault="00C95566" w:rsidP="00C95566">
      <w:pPr>
        <w:spacing w:after="0" w:line="240" w:lineRule="auto"/>
        <w:jc w:val="both"/>
        <w:rPr>
          <w:rFonts w:ascii="Arial" w:hAnsi="Arial" w:cs="Arial"/>
          <w:b/>
          <w:sz w:val="24"/>
          <w:szCs w:val="24"/>
          <w:u w:val="single"/>
        </w:rPr>
      </w:pPr>
      <w:r w:rsidRPr="006174DA">
        <w:rPr>
          <w:rFonts w:ascii="Arial" w:hAnsi="Arial" w:cs="Arial"/>
          <w:b/>
          <w:sz w:val="24"/>
          <w:szCs w:val="24"/>
        </w:rPr>
        <w:t>5.7.1 -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sz w:val="24"/>
          <w:szCs w:val="24"/>
        </w:rPr>
        <w:t>CONTRATANTE</w:t>
      </w:r>
      <w:r w:rsidRPr="006174DA">
        <w:rPr>
          <w:rFonts w:ascii="Arial" w:hAnsi="Arial" w:cs="Arial"/>
          <w:sz w:val="24"/>
          <w:szCs w:val="24"/>
        </w:rPr>
        <w:t xml:space="preserve"> terá o prazo de até 30 (trinta) dias após o acionamento para pagamento das franquias.</w:t>
      </w:r>
    </w:p>
    <w:p w:rsidR="00C95566" w:rsidRDefault="00C95566" w:rsidP="00C95566">
      <w:pPr>
        <w:pStyle w:val="PargrafodaLista"/>
        <w:ind w:left="851" w:hanging="851"/>
        <w:jc w:val="both"/>
        <w:rPr>
          <w:rFonts w:ascii="Arial" w:hAnsi="Arial" w:cs="Arial"/>
          <w:b/>
          <w:sz w:val="24"/>
          <w:szCs w:val="24"/>
          <w:u w:val="single"/>
        </w:rPr>
      </w:pPr>
    </w:p>
    <w:p w:rsidR="00C95566" w:rsidRPr="006174DA" w:rsidRDefault="00C95566" w:rsidP="00C95566">
      <w:pPr>
        <w:spacing w:after="0" w:line="240" w:lineRule="auto"/>
        <w:jc w:val="both"/>
        <w:rPr>
          <w:rFonts w:ascii="Arial" w:hAnsi="Arial" w:cs="Arial"/>
          <w:b/>
          <w:sz w:val="24"/>
          <w:szCs w:val="24"/>
          <w:u w:val="single"/>
        </w:rPr>
      </w:pPr>
      <w:r>
        <w:rPr>
          <w:rFonts w:ascii="Arial" w:hAnsi="Arial" w:cs="Arial"/>
          <w:b/>
          <w:sz w:val="24"/>
          <w:szCs w:val="24"/>
        </w:rPr>
        <w:lastRenderedPageBreak/>
        <w:t xml:space="preserve">5.8. - </w:t>
      </w:r>
      <w:r w:rsidRPr="006174DA">
        <w:rPr>
          <w:rFonts w:ascii="Arial" w:hAnsi="Arial" w:cs="Arial"/>
          <w:sz w:val="24"/>
          <w:szCs w:val="24"/>
        </w:rPr>
        <w:t xml:space="preserve">Nos casos em que os veículos fiquem indisponíveis para uso após o acionamento, deverá a </w:t>
      </w:r>
      <w:r w:rsidRPr="006174DA">
        <w:rPr>
          <w:rFonts w:ascii="Arial" w:hAnsi="Arial" w:cs="Arial"/>
          <w:b/>
          <w:sz w:val="24"/>
          <w:szCs w:val="24"/>
        </w:rPr>
        <w:t>CONTRATADA</w:t>
      </w:r>
      <w:r w:rsidRPr="006174DA">
        <w:rPr>
          <w:rFonts w:ascii="Arial" w:hAnsi="Arial" w:cs="Arial"/>
          <w:sz w:val="24"/>
          <w:szCs w:val="24"/>
        </w:rPr>
        <w:t xml:space="preserve"> disponibilizar carro reserva à </w:t>
      </w:r>
      <w:r w:rsidRPr="006174DA">
        <w:rPr>
          <w:rFonts w:ascii="Arial" w:hAnsi="Arial" w:cs="Arial"/>
          <w:b/>
          <w:sz w:val="24"/>
          <w:szCs w:val="24"/>
        </w:rPr>
        <w:t>CONTRATANTE</w:t>
      </w:r>
      <w:r w:rsidRPr="006174DA">
        <w:rPr>
          <w:rFonts w:ascii="Arial" w:hAnsi="Arial" w:cs="Arial"/>
          <w:sz w:val="24"/>
          <w:szCs w:val="24"/>
        </w:rPr>
        <w:t xml:space="preserve"> até a conclusão dos serviços, limitado ao prazo máximo de 30 (trinta) dias.</w:t>
      </w:r>
    </w:p>
    <w:p w:rsidR="00C95566" w:rsidRDefault="00C95566" w:rsidP="00C95566">
      <w:pPr>
        <w:widowControl w:val="0"/>
        <w:suppressAutoHyphens/>
        <w:spacing w:after="0" w:line="276" w:lineRule="auto"/>
        <w:jc w:val="both"/>
        <w:rPr>
          <w:rFonts w:ascii="Arial" w:eastAsia="Times New Roman" w:hAnsi="Arial" w:cs="Arial"/>
          <w:b/>
          <w:bCs/>
          <w:sz w:val="24"/>
          <w:szCs w:val="24"/>
          <w:u w:val="single"/>
          <w:lang w:eastAsia="zh-CN"/>
        </w:rPr>
      </w:pPr>
    </w:p>
    <w:p w:rsidR="00C95566" w:rsidRPr="003F206B" w:rsidRDefault="00C95566" w:rsidP="00C95566">
      <w:pPr>
        <w:widowControl w:val="0"/>
        <w:suppressAutoHyphens/>
        <w:spacing w:after="0" w:line="276" w:lineRule="auto"/>
        <w:jc w:val="both"/>
        <w:rPr>
          <w:rFonts w:ascii="Arial" w:eastAsia="Times New Roman" w:hAnsi="Arial" w:cs="Arial"/>
          <w:b/>
          <w:bCs/>
          <w:sz w:val="24"/>
          <w:szCs w:val="24"/>
          <w:u w:val="single"/>
          <w:lang w:eastAsia="zh-CN"/>
        </w:rPr>
      </w:pPr>
    </w:p>
    <w:p w:rsidR="00C95566" w:rsidRPr="003F206B" w:rsidRDefault="00C95566" w:rsidP="00C95566">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SEXTA - DO RECEBIMENTO PROVISÓRIO E DEFINITIVO</w:t>
      </w: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6174DA" w:rsidRDefault="00C95566" w:rsidP="00C95566">
      <w:pPr>
        <w:autoSpaceDE w:val="0"/>
        <w:autoSpaceDN w:val="0"/>
        <w:adjustRightInd w:val="0"/>
        <w:spacing w:after="0" w:line="276" w:lineRule="auto"/>
        <w:jc w:val="both"/>
        <w:rPr>
          <w:rFonts w:ascii="Arial" w:hAnsi="Arial" w:cs="Arial"/>
          <w:sz w:val="24"/>
          <w:szCs w:val="24"/>
        </w:rPr>
      </w:pPr>
      <w:r w:rsidRPr="006174DA">
        <w:rPr>
          <w:rFonts w:ascii="Arial" w:hAnsi="Arial" w:cs="Arial"/>
          <w:b/>
          <w:sz w:val="24"/>
          <w:szCs w:val="24"/>
        </w:rPr>
        <w:t>6.1 -</w:t>
      </w:r>
      <w:r>
        <w:rPr>
          <w:rFonts w:ascii="Arial" w:hAnsi="Arial" w:cs="Arial"/>
          <w:sz w:val="24"/>
          <w:szCs w:val="24"/>
        </w:rPr>
        <w:t xml:space="preserve"> </w:t>
      </w:r>
      <w:r w:rsidRPr="006174DA">
        <w:rPr>
          <w:rFonts w:ascii="Arial" w:hAnsi="Arial" w:cs="Arial"/>
          <w:sz w:val="24"/>
          <w:szCs w:val="24"/>
        </w:rPr>
        <w:t xml:space="preserve">O objeto da presente licitação será recebido provisoriamente, para conferência e fiscalização de sua qualidade e conformidade com a proposta da </w:t>
      </w:r>
      <w:r w:rsidRPr="006174DA">
        <w:rPr>
          <w:rFonts w:ascii="Arial" w:hAnsi="Arial" w:cs="Arial"/>
          <w:b/>
          <w:sz w:val="24"/>
          <w:szCs w:val="24"/>
        </w:rPr>
        <w:t>CONTRATADA</w:t>
      </w:r>
      <w:r w:rsidRPr="006174DA">
        <w:rPr>
          <w:rFonts w:ascii="Arial" w:hAnsi="Arial" w:cs="Arial"/>
          <w:sz w:val="24"/>
          <w:szCs w:val="24"/>
        </w:rPr>
        <w:t xml:space="preserve"> e o presente Edital e seus anexos, podendo a </w:t>
      </w:r>
      <w:r w:rsidRPr="006174DA">
        <w:rPr>
          <w:rFonts w:ascii="Arial" w:hAnsi="Arial" w:cs="Arial"/>
          <w:b/>
          <w:sz w:val="24"/>
          <w:szCs w:val="24"/>
        </w:rPr>
        <w:t>PREFEITURA</w:t>
      </w:r>
      <w:r w:rsidRPr="006174DA">
        <w:rPr>
          <w:rFonts w:ascii="Arial" w:hAnsi="Arial" w:cs="Arial"/>
          <w:sz w:val="24"/>
          <w:szCs w:val="24"/>
        </w:rPr>
        <w:t>, em seu exclusivo entendimento, determinar a sua complementação, caso não estejam em números efetivamente contratados. O objeto deverá ser executado, nos locais e ende</w:t>
      </w:r>
      <w:r>
        <w:rPr>
          <w:rFonts w:ascii="Arial" w:hAnsi="Arial" w:cs="Arial"/>
          <w:sz w:val="24"/>
          <w:szCs w:val="24"/>
        </w:rPr>
        <w:t>reços indicados, de acordo com a</w:t>
      </w:r>
      <w:r w:rsidRPr="006174DA">
        <w:rPr>
          <w:rFonts w:ascii="Arial" w:hAnsi="Arial" w:cs="Arial"/>
          <w:sz w:val="24"/>
          <w:szCs w:val="24"/>
        </w:rPr>
        <w:t xml:space="preserve"> </w:t>
      </w:r>
      <w:r>
        <w:rPr>
          <w:rFonts w:ascii="Arial" w:hAnsi="Arial" w:cs="Arial"/>
          <w:b/>
          <w:sz w:val="24"/>
          <w:szCs w:val="24"/>
        </w:rPr>
        <w:t xml:space="preserve">CLÁUSULA QUINTA </w:t>
      </w:r>
      <w:r w:rsidRPr="006174DA">
        <w:rPr>
          <w:rFonts w:ascii="Arial" w:hAnsi="Arial" w:cs="Arial"/>
          <w:sz w:val="24"/>
          <w:szCs w:val="24"/>
        </w:rPr>
        <w:t>deste Contrato.</w:t>
      </w:r>
    </w:p>
    <w:p w:rsidR="00C95566" w:rsidRDefault="00C95566" w:rsidP="00C95566">
      <w:pPr>
        <w:widowControl w:val="0"/>
        <w:suppressAutoHyphens/>
        <w:autoSpaceDE w:val="0"/>
        <w:autoSpaceDN w:val="0"/>
        <w:adjustRightInd w:val="0"/>
        <w:spacing w:after="0" w:line="276" w:lineRule="auto"/>
        <w:ind w:left="851" w:hanging="851"/>
        <w:jc w:val="both"/>
        <w:rPr>
          <w:rFonts w:ascii="Arial" w:eastAsia="Times New Roman" w:hAnsi="Arial" w:cs="Arial"/>
          <w:sz w:val="24"/>
          <w:szCs w:val="24"/>
          <w:lang w:eastAsia="zh-CN"/>
        </w:rPr>
      </w:pPr>
    </w:p>
    <w:p w:rsidR="00C95566" w:rsidRDefault="00C95566" w:rsidP="00C95566">
      <w:pPr>
        <w:pStyle w:val="Corpodetexto3"/>
        <w:tabs>
          <w:tab w:val="left" w:pos="1287"/>
          <w:tab w:val="left" w:pos="2007"/>
        </w:tabs>
        <w:spacing w:after="0" w:line="276" w:lineRule="auto"/>
        <w:jc w:val="both"/>
        <w:rPr>
          <w:rFonts w:ascii="Arial" w:hAnsi="Arial" w:cs="Arial"/>
          <w:sz w:val="24"/>
          <w:szCs w:val="24"/>
        </w:rPr>
      </w:pPr>
      <w:r w:rsidRPr="006174DA">
        <w:rPr>
          <w:rFonts w:ascii="Arial" w:hAnsi="Arial" w:cs="Arial"/>
          <w:b/>
          <w:sz w:val="24"/>
          <w:szCs w:val="24"/>
        </w:rPr>
        <w:t>6.2 -</w:t>
      </w:r>
      <w:r>
        <w:rPr>
          <w:rFonts w:ascii="Arial" w:hAnsi="Arial" w:cs="Arial"/>
          <w:sz w:val="24"/>
          <w:szCs w:val="24"/>
        </w:rPr>
        <w:t xml:space="preserve"> Só será recebido definitivamente o objeto que estiver de acordo com as especificações do edital, superando a fase de fiscalização.</w:t>
      </w:r>
    </w:p>
    <w:p w:rsidR="00C95566" w:rsidRDefault="00C95566" w:rsidP="00C95566">
      <w:pPr>
        <w:pStyle w:val="Corpodetexto3"/>
        <w:tabs>
          <w:tab w:val="left" w:pos="1287"/>
          <w:tab w:val="left" w:pos="2007"/>
        </w:tabs>
        <w:spacing w:after="0" w:line="276" w:lineRule="auto"/>
        <w:ind w:left="851" w:hanging="851"/>
        <w:jc w:val="both"/>
        <w:rPr>
          <w:rFonts w:ascii="Arial" w:hAnsi="Arial" w:cs="Arial"/>
          <w:sz w:val="24"/>
          <w:szCs w:val="24"/>
        </w:rPr>
      </w:pPr>
    </w:p>
    <w:p w:rsidR="00C95566" w:rsidRPr="006174DA" w:rsidRDefault="00C95566" w:rsidP="00C95566">
      <w:pPr>
        <w:tabs>
          <w:tab w:val="left" w:pos="2007"/>
        </w:tabs>
        <w:spacing w:after="0" w:line="276" w:lineRule="auto"/>
        <w:jc w:val="both"/>
        <w:rPr>
          <w:rFonts w:ascii="Arial" w:hAnsi="Arial" w:cs="Arial"/>
          <w:sz w:val="24"/>
          <w:szCs w:val="24"/>
        </w:rPr>
      </w:pPr>
      <w:r w:rsidRPr="006174DA">
        <w:rPr>
          <w:rFonts w:ascii="Arial" w:hAnsi="Arial" w:cs="Arial"/>
          <w:b/>
          <w:sz w:val="24"/>
          <w:szCs w:val="24"/>
        </w:rPr>
        <w:t xml:space="preserve">6.2.1 - </w:t>
      </w:r>
      <w:r w:rsidRPr="006174DA">
        <w:rPr>
          <w:rFonts w:ascii="Arial" w:hAnsi="Arial" w:cs="Arial"/>
          <w:sz w:val="24"/>
          <w:szCs w:val="24"/>
        </w:rPr>
        <w:t xml:space="preserve">Considera-se definitivamente recebido o objeto se, no prazo de </w:t>
      </w:r>
      <w:r w:rsidRPr="006174DA">
        <w:rPr>
          <w:rFonts w:ascii="Arial" w:hAnsi="Arial" w:cs="Arial"/>
          <w:b/>
          <w:sz w:val="24"/>
          <w:szCs w:val="24"/>
        </w:rPr>
        <w:t>15 (quinze) dias úteis</w:t>
      </w:r>
      <w:r w:rsidRPr="006174DA">
        <w:rPr>
          <w:rFonts w:ascii="Arial" w:hAnsi="Arial" w:cs="Arial"/>
          <w:sz w:val="24"/>
          <w:szCs w:val="24"/>
        </w:rPr>
        <w:t xml:space="preserve">, inclusive, após o recebimento provisório, a </w:t>
      </w:r>
      <w:r w:rsidRPr="006174DA">
        <w:rPr>
          <w:rFonts w:ascii="Arial" w:hAnsi="Arial" w:cs="Arial"/>
          <w:b/>
          <w:bCs/>
          <w:sz w:val="24"/>
          <w:szCs w:val="24"/>
        </w:rPr>
        <w:t>PREFEITURA</w:t>
      </w:r>
      <w:r w:rsidRPr="006174DA">
        <w:rPr>
          <w:rFonts w:ascii="Arial" w:hAnsi="Arial" w:cs="Arial"/>
          <w:sz w:val="24"/>
          <w:szCs w:val="24"/>
        </w:rPr>
        <w:t xml:space="preserve"> não houver se manifestado quanto à recusa do mesmo.</w:t>
      </w:r>
    </w:p>
    <w:p w:rsidR="00C95566" w:rsidRDefault="00C95566" w:rsidP="00C95566">
      <w:pPr>
        <w:widowControl w:val="0"/>
        <w:tabs>
          <w:tab w:val="left" w:pos="2007"/>
        </w:tabs>
        <w:suppressAutoHyphens/>
        <w:spacing w:after="0" w:line="276" w:lineRule="auto"/>
        <w:ind w:left="851" w:hanging="851"/>
        <w:jc w:val="both"/>
        <w:rPr>
          <w:rFonts w:ascii="Arial" w:eastAsia="Times New Roman" w:hAnsi="Arial" w:cs="Arial"/>
          <w:sz w:val="24"/>
          <w:szCs w:val="24"/>
          <w:lang w:eastAsia="zh-CN"/>
        </w:rPr>
      </w:pPr>
    </w:p>
    <w:p w:rsidR="00C95566" w:rsidRPr="006174DA" w:rsidRDefault="00C95566" w:rsidP="00C95566">
      <w:pPr>
        <w:spacing w:after="0" w:line="276" w:lineRule="auto"/>
        <w:jc w:val="both"/>
        <w:rPr>
          <w:rFonts w:ascii="Arial" w:eastAsia="Times New Roman" w:hAnsi="Arial" w:cs="Arial"/>
          <w:sz w:val="24"/>
          <w:szCs w:val="24"/>
          <w:lang w:eastAsia="zh-CN"/>
        </w:rPr>
      </w:pPr>
      <w:r w:rsidRPr="006174DA">
        <w:rPr>
          <w:rFonts w:ascii="Arial" w:hAnsi="Arial" w:cs="Arial"/>
          <w:b/>
          <w:sz w:val="24"/>
          <w:szCs w:val="24"/>
        </w:rPr>
        <w:t xml:space="preserve">6.2.2 - </w:t>
      </w:r>
      <w:r w:rsidRPr="006174DA">
        <w:rPr>
          <w:rFonts w:ascii="Arial" w:hAnsi="Arial" w:cs="Arial"/>
          <w:sz w:val="24"/>
          <w:szCs w:val="24"/>
        </w:rPr>
        <w:t>A comprovação do recebimento definitivo se fará mediante assinatura do funcionário responsável no verso da Nota Fiscal, que posteriormente deverá encaminhá-la para pagamento junto a Secretaria de Fazenda e Orçamento. Constatada irregularidade, a empresa será notificada para regularização, e a nota fiscal será devolvida à Contratada.</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pStyle w:val="WW-Corpodetexto2"/>
        <w:spacing w:line="276" w:lineRule="auto"/>
        <w:textAlignment w:val="auto"/>
        <w:rPr>
          <w:rFonts w:ascii="Arial" w:hAnsi="Arial" w:cs="Arial"/>
          <w:szCs w:val="24"/>
        </w:rPr>
      </w:pPr>
      <w:r w:rsidRPr="006174DA">
        <w:rPr>
          <w:rFonts w:ascii="Arial" w:hAnsi="Arial" w:cs="Arial"/>
          <w:b/>
          <w:szCs w:val="24"/>
        </w:rPr>
        <w:t>6.3 -</w:t>
      </w:r>
      <w:r>
        <w:rPr>
          <w:rFonts w:ascii="Arial" w:hAnsi="Arial" w:cs="Arial"/>
          <w:szCs w:val="24"/>
        </w:rPr>
        <w:t xml:space="preserve"> Não obstante o fato da Contratada ser a única e exclusiva responsável pela execução dos serviços, objeto desta licitação, a Secretaria requisitante, através do Administrador e Fiscal indicados na Autorização de Início dos Serviços, exercerá a mais ampla e completa fiscalização da sua execução com autoridade para exercer toda e qualquer ação de orientação geral e controle.</w:t>
      </w:r>
    </w:p>
    <w:p w:rsidR="00C95566" w:rsidRDefault="00C95566" w:rsidP="00C95566">
      <w:pPr>
        <w:tabs>
          <w:tab w:val="left" w:pos="708"/>
          <w:tab w:val="left" w:pos="1440"/>
        </w:tabs>
        <w:spacing w:after="0" w:line="276" w:lineRule="auto"/>
        <w:ind w:left="851" w:hanging="851"/>
        <w:jc w:val="both"/>
        <w:rPr>
          <w:rFonts w:ascii="Arial" w:hAnsi="Arial" w:cs="Arial"/>
          <w:sz w:val="24"/>
          <w:szCs w:val="24"/>
        </w:rPr>
      </w:pPr>
    </w:p>
    <w:p w:rsidR="00C95566" w:rsidRDefault="00C95566" w:rsidP="00C95566">
      <w:pPr>
        <w:tabs>
          <w:tab w:val="left" w:pos="708"/>
          <w:tab w:val="left" w:pos="1440"/>
        </w:tabs>
        <w:spacing w:after="0" w:line="276" w:lineRule="auto"/>
        <w:ind w:left="851" w:hanging="851"/>
        <w:jc w:val="both"/>
        <w:rPr>
          <w:rFonts w:ascii="Arial" w:hAnsi="Arial" w:cs="Arial"/>
          <w:sz w:val="24"/>
          <w:szCs w:val="24"/>
        </w:rPr>
      </w:pPr>
    </w:p>
    <w:p w:rsidR="00C95566" w:rsidRPr="006174DA" w:rsidRDefault="00C95566" w:rsidP="00C95566">
      <w:pPr>
        <w:spacing w:after="0" w:line="276" w:lineRule="auto"/>
        <w:jc w:val="both"/>
        <w:rPr>
          <w:rFonts w:ascii="Arial" w:hAnsi="Arial" w:cs="Arial"/>
          <w:sz w:val="24"/>
          <w:szCs w:val="24"/>
        </w:rPr>
      </w:pPr>
      <w:r w:rsidRPr="006174DA">
        <w:rPr>
          <w:rFonts w:ascii="Arial" w:hAnsi="Arial" w:cs="Arial"/>
          <w:b/>
          <w:sz w:val="24"/>
          <w:szCs w:val="24"/>
        </w:rPr>
        <w:lastRenderedPageBreak/>
        <w:t>6.3.1 -</w:t>
      </w:r>
      <w:r>
        <w:rPr>
          <w:rFonts w:ascii="Arial" w:hAnsi="Arial" w:cs="Arial"/>
          <w:sz w:val="24"/>
          <w:szCs w:val="24"/>
        </w:rPr>
        <w:t xml:space="preserve"> </w:t>
      </w:r>
      <w:r w:rsidRPr="006174DA">
        <w:rPr>
          <w:rFonts w:ascii="Arial" w:hAnsi="Arial" w:cs="Arial"/>
          <w:sz w:val="24"/>
          <w:szCs w:val="24"/>
        </w:rPr>
        <w:t>Compete à fiscalização designada pela Prefeitura, entre outras atribuições:</w:t>
      </w:r>
    </w:p>
    <w:p w:rsidR="00C95566" w:rsidRDefault="00C95566" w:rsidP="00C95566">
      <w:pPr>
        <w:spacing w:after="0" w:line="276" w:lineRule="auto"/>
        <w:ind w:left="851" w:hanging="851"/>
        <w:jc w:val="both"/>
        <w:rPr>
          <w:rFonts w:ascii="Arial" w:hAnsi="Arial" w:cs="Arial"/>
          <w:b/>
          <w:sz w:val="24"/>
          <w:szCs w:val="24"/>
        </w:rPr>
      </w:pPr>
    </w:p>
    <w:p w:rsidR="00C95566" w:rsidRDefault="00C95566" w:rsidP="00C95566">
      <w:pPr>
        <w:pStyle w:val="PargrafodaLista"/>
        <w:numPr>
          <w:ilvl w:val="0"/>
          <w:numId w:val="5"/>
        </w:numPr>
        <w:spacing w:line="276" w:lineRule="auto"/>
        <w:ind w:left="851" w:hanging="851"/>
        <w:jc w:val="both"/>
        <w:rPr>
          <w:rFonts w:ascii="Arial" w:hAnsi="Arial" w:cs="Arial"/>
          <w:sz w:val="24"/>
          <w:szCs w:val="24"/>
        </w:rPr>
      </w:pPr>
      <w:r>
        <w:rPr>
          <w:rFonts w:ascii="Arial" w:hAnsi="Arial" w:cs="Arial"/>
          <w:sz w:val="24"/>
          <w:szCs w:val="24"/>
        </w:rPr>
        <w:t>Ordenar à licitante vencedora corrigir ou refazer as partes dos serviços que apresentarem imperfeições ou em desacordo com as especificações;</w:t>
      </w:r>
    </w:p>
    <w:p w:rsidR="00C95566" w:rsidRDefault="00C95566" w:rsidP="00C95566">
      <w:pPr>
        <w:pStyle w:val="PargrafodaLista"/>
        <w:spacing w:line="276" w:lineRule="auto"/>
        <w:ind w:left="851" w:hanging="851"/>
        <w:jc w:val="both"/>
        <w:rPr>
          <w:rFonts w:ascii="Arial" w:hAnsi="Arial" w:cs="Arial"/>
          <w:sz w:val="24"/>
          <w:szCs w:val="24"/>
        </w:rPr>
      </w:pPr>
    </w:p>
    <w:p w:rsidR="00C95566" w:rsidRDefault="00C95566" w:rsidP="00C95566">
      <w:pPr>
        <w:pStyle w:val="PargrafodaLista"/>
        <w:numPr>
          <w:ilvl w:val="0"/>
          <w:numId w:val="5"/>
        </w:numPr>
        <w:spacing w:line="276" w:lineRule="auto"/>
        <w:ind w:left="851" w:hanging="851"/>
        <w:jc w:val="both"/>
        <w:rPr>
          <w:rFonts w:ascii="Arial" w:hAnsi="Arial" w:cs="Arial"/>
          <w:sz w:val="24"/>
          <w:szCs w:val="24"/>
        </w:rPr>
      </w:pPr>
      <w:r>
        <w:rPr>
          <w:rFonts w:ascii="Arial" w:hAnsi="Arial" w:cs="Arial"/>
          <w:sz w:val="24"/>
          <w:szCs w:val="24"/>
        </w:rPr>
        <w:t>Encaminhar à Prefeitura o documento no qual relacione as ocorrências que impliquem em multas a serem aplicadas à licitante vencedora.</w:t>
      </w:r>
    </w:p>
    <w:p w:rsidR="00C95566" w:rsidRDefault="00C95566" w:rsidP="00C95566">
      <w:pPr>
        <w:spacing w:after="0" w:line="276" w:lineRule="auto"/>
        <w:ind w:left="851" w:hanging="851"/>
        <w:jc w:val="both"/>
        <w:rPr>
          <w:rFonts w:ascii="Arial" w:hAnsi="Arial" w:cs="Arial"/>
          <w:b/>
          <w:sz w:val="24"/>
          <w:szCs w:val="24"/>
        </w:rPr>
      </w:pPr>
    </w:p>
    <w:p w:rsidR="00C95566" w:rsidRPr="006174DA" w:rsidRDefault="00C95566" w:rsidP="00C95566">
      <w:pPr>
        <w:spacing w:after="0" w:line="276" w:lineRule="auto"/>
        <w:jc w:val="both"/>
        <w:rPr>
          <w:rFonts w:ascii="Arial" w:hAnsi="Arial" w:cs="Arial"/>
          <w:sz w:val="24"/>
          <w:szCs w:val="24"/>
        </w:rPr>
      </w:pPr>
      <w:r w:rsidRPr="006174DA">
        <w:rPr>
          <w:rFonts w:ascii="Arial" w:hAnsi="Arial" w:cs="Arial"/>
          <w:b/>
          <w:sz w:val="24"/>
          <w:szCs w:val="24"/>
        </w:rPr>
        <w:t>6.3.2 -</w:t>
      </w:r>
      <w:r>
        <w:rPr>
          <w:rFonts w:ascii="Arial" w:hAnsi="Arial" w:cs="Arial"/>
          <w:sz w:val="24"/>
          <w:szCs w:val="24"/>
        </w:rPr>
        <w:t xml:space="preserve"> </w:t>
      </w:r>
      <w:r w:rsidRPr="006174DA">
        <w:rPr>
          <w:rFonts w:ascii="Arial" w:hAnsi="Arial" w:cs="Arial"/>
          <w:sz w:val="24"/>
          <w:szCs w:val="24"/>
        </w:rPr>
        <w:t>A ação da fiscalização não exime a licitante vencedora de suas responsabilidades contratuais.</w:t>
      </w:r>
    </w:p>
    <w:p w:rsidR="00C95566" w:rsidRDefault="00C95566" w:rsidP="00C95566">
      <w:pPr>
        <w:spacing w:after="0" w:line="276" w:lineRule="auto"/>
        <w:ind w:left="851" w:hanging="851"/>
        <w:jc w:val="both"/>
        <w:rPr>
          <w:rFonts w:ascii="Arial" w:hAnsi="Arial" w:cs="Arial"/>
          <w:sz w:val="24"/>
          <w:szCs w:val="24"/>
        </w:rPr>
      </w:pPr>
    </w:p>
    <w:p w:rsidR="00C95566" w:rsidRPr="006174DA" w:rsidRDefault="00C95566" w:rsidP="00C95566">
      <w:pPr>
        <w:tabs>
          <w:tab w:val="left" w:pos="2007"/>
        </w:tabs>
        <w:spacing w:after="0" w:line="276" w:lineRule="auto"/>
        <w:jc w:val="both"/>
        <w:rPr>
          <w:rFonts w:ascii="Arial" w:hAnsi="Arial" w:cs="Arial"/>
          <w:b/>
          <w:sz w:val="24"/>
          <w:szCs w:val="24"/>
        </w:rPr>
      </w:pPr>
      <w:r w:rsidRPr="006174DA">
        <w:rPr>
          <w:rFonts w:ascii="Arial" w:hAnsi="Arial" w:cs="Arial"/>
          <w:b/>
          <w:sz w:val="24"/>
          <w:szCs w:val="24"/>
        </w:rPr>
        <w:t>6.3.3. -</w:t>
      </w:r>
      <w:r>
        <w:rPr>
          <w:rFonts w:ascii="Arial" w:hAnsi="Arial" w:cs="Arial"/>
          <w:sz w:val="24"/>
          <w:szCs w:val="24"/>
        </w:rPr>
        <w:t xml:space="preserve"> </w:t>
      </w:r>
      <w:r w:rsidRPr="006174DA">
        <w:rPr>
          <w:rFonts w:ascii="Arial" w:hAnsi="Arial" w:cs="Arial"/>
          <w:sz w:val="24"/>
          <w:szCs w:val="24"/>
        </w:rPr>
        <w:t xml:space="preserve">O objeto retido na fiscalização será rejeitado e devolvido, correndo às expensas da </w:t>
      </w:r>
      <w:r w:rsidRPr="006174DA">
        <w:rPr>
          <w:rFonts w:ascii="Arial" w:hAnsi="Arial" w:cs="Arial"/>
          <w:b/>
          <w:sz w:val="24"/>
          <w:szCs w:val="24"/>
        </w:rPr>
        <w:t>CONTRATADA</w:t>
      </w:r>
      <w:r w:rsidRPr="006174DA">
        <w:rPr>
          <w:rFonts w:ascii="Arial" w:hAnsi="Arial" w:cs="Arial"/>
          <w:sz w:val="24"/>
          <w:szCs w:val="24"/>
        </w:rPr>
        <w:t xml:space="preserve"> o custo das providências quanto à sua retirada e/ou substituição em prazo fixado pela </w:t>
      </w:r>
      <w:r w:rsidRPr="006174DA">
        <w:rPr>
          <w:rFonts w:ascii="Arial" w:hAnsi="Arial" w:cs="Arial"/>
          <w:b/>
          <w:bCs/>
          <w:sz w:val="24"/>
          <w:szCs w:val="24"/>
        </w:rPr>
        <w:t>PREFEITURA</w:t>
      </w:r>
      <w:r w:rsidRPr="006174DA">
        <w:rPr>
          <w:rFonts w:ascii="Arial" w:hAnsi="Arial" w:cs="Arial"/>
          <w:b/>
          <w:sz w:val="24"/>
          <w:szCs w:val="24"/>
        </w:rPr>
        <w:t>.</w:t>
      </w:r>
    </w:p>
    <w:p w:rsidR="00C95566" w:rsidRDefault="00C95566" w:rsidP="00C95566">
      <w:pPr>
        <w:widowControl w:val="0"/>
        <w:suppressAutoHyphens/>
        <w:spacing w:after="0" w:line="276" w:lineRule="auto"/>
        <w:ind w:left="851" w:hanging="851"/>
        <w:jc w:val="both"/>
        <w:rPr>
          <w:rFonts w:ascii="Arial" w:eastAsia="Times New Roman" w:hAnsi="Arial" w:cs="Arial"/>
          <w:b/>
          <w:sz w:val="24"/>
          <w:szCs w:val="24"/>
          <w:lang w:eastAsia="zh-CN"/>
        </w:rPr>
      </w:pPr>
    </w:p>
    <w:p w:rsidR="00C95566" w:rsidRPr="006174DA" w:rsidRDefault="00C95566" w:rsidP="00C95566">
      <w:pPr>
        <w:spacing w:after="0" w:line="276" w:lineRule="auto"/>
        <w:jc w:val="both"/>
        <w:rPr>
          <w:rFonts w:ascii="Arial" w:eastAsia="Times New Roman" w:hAnsi="Arial" w:cs="Arial"/>
          <w:sz w:val="24"/>
          <w:szCs w:val="24"/>
          <w:lang w:eastAsia="zh-CN"/>
        </w:rPr>
      </w:pPr>
      <w:r w:rsidRPr="006174DA">
        <w:rPr>
          <w:rFonts w:ascii="Arial" w:hAnsi="Arial" w:cs="Arial"/>
          <w:b/>
          <w:sz w:val="24"/>
          <w:szCs w:val="24"/>
        </w:rPr>
        <w:t>6.3.4 -</w:t>
      </w:r>
      <w:r>
        <w:rPr>
          <w:rFonts w:ascii="Arial" w:hAnsi="Arial" w:cs="Arial"/>
          <w:sz w:val="24"/>
          <w:szCs w:val="24"/>
        </w:rPr>
        <w:t xml:space="preserve"> </w:t>
      </w:r>
      <w:r w:rsidRPr="006174DA">
        <w:rPr>
          <w:rFonts w:ascii="Arial" w:hAnsi="Arial" w:cs="Arial"/>
          <w:sz w:val="24"/>
          <w:szCs w:val="24"/>
        </w:rPr>
        <w:t>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C95566" w:rsidRDefault="00C95566" w:rsidP="00C95566">
      <w:pPr>
        <w:autoSpaceDE w:val="0"/>
        <w:autoSpaceDN w:val="0"/>
        <w:adjustRightInd w:val="0"/>
        <w:spacing w:after="0" w:line="276" w:lineRule="auto"/>
        <w:ind w:left="851" w:hanging="851"/>
        <w:jc w:val="both"/>
        <w:rPr>
          <w:rFonts w:ascii="Arial" w:hAnsi="Arial" w:cs="Arial"/>
          <w:b/>
          <w:bCs/>
          <w:sz w:val="24"/>
          <w:szCs w:val="24"/>
        </w:rPr>
      </w:pPr>
    </w:p>
    <w:p w:rsidR="00C95566" w:rsidRPr="006174DA" w:rsidRDefault="00C95566" w:rsidP="00C95566">
      <w:pPr>
        <w:spacing w:after="0" w:line="276" w:lineRule="auto"/>
        <w:jc w:val="both"/>
        <w:rPr>
          <w:rFonts w:ascii="Arial" w:hAnsi="Arial" w:cs="Arial"/>
          <w:sz w:val="24"/>
          <w:szCs w:val="24"/>
        </w:rPr>
      </w:pPr>
      <w:r w:rsidRPr="006174DA">
        <w:rPr>
          <w:rFonts w:ascii="Arial" w:hAnsi="Arial" w:cs="Arial"/>
          <w:b/>
          <w:sz w:val="24"/>
          <w:szCs w:val="24"/>
        </w:rPr>
        <w:t>6.4 -</w:t>
      </w:r>
      <w:r>
        <w:rPr>
          <w:rFonts w:ascii="Arial" w:hAnsi="Arial" w:cs="Arial"/>
          <w:sz w:val="24"/>
          <w:szCs w:val="24"/>
        </w:rPr>
        <w:t xml:space="preserve"> </w:t>
      </w:r>
      <w:r w:rsidRPr="006174DA">
        <w:rPr>
          <w:rFonts w:ascii="Arial" w:hAnsi="Arial" w:cs="Arial"/>
          <w:sz w:val="24"/>
          <w:szCs w:val="24"/>
        </w:rPr>
        <w:t xml:space="preserve">O uso pela </w:t>
      </w:r>
      <w:r w:rsidRPr="006174DA">
        <w:rPr>
          <w:rFonts w:ascii="Arial" w:hAnsi="Arial" w:cs="Arial"/>
          <w:b/>
          <w:sz w:val="24"/>
          <w:szCs w:val="24"/>
        </w:rPr>
        <w:t>PREFEITURA</w:t>
      </w:r>
      <w:r w:rsidRPr="006174DA">
        <w:rPr>
          <w:rFonts w:ascii="Arial" w:hAnsi="Arial" w:cs="Arial"/>
          <w:sz w:val="24"/>
          <w:szCs w:val="24"/>
        </w:rPr>
        <w:t xml:space="preserve"> de parte do objeto ou de sua totalidade antes de ocorrido o prazo para recebimento definitivo, por razões de seu exclusivo interesse e necessidade, não importará na assertiva de que a </w:t>
      </w:r>
      <w:r w:rsidRPr="006174DA">
        <w:rPr>
          <w:rFonts w:ascii="Arial" w:hAnsi="Arial" w:cs="Arial"/>
          <w:b/>
          <w:bCs/>
          <w:sz w:val="24"/>
          <w:szCs w:val="24"/>
        </w:rPr>
        <w:t>PREFEITURA</w:t>
      </w:r>
      <w:r w:rsidRPr="006174DA">
        <w:rPr>
          <w:rFonts w:ascii="Arial" w:hAnsi="Arial" w:cs="Arial"/>
          <w:sz w:val="24"/>
          <w:szCs w:val="24"/>
        </w:rPr>
        <w:t xml:space="preserve"> efetuou o recebimento definitivo e nem exonerará a </w:t>
      </w:r>
      <w:r w:rsidRPr="006174DA">
        <w:rPr>
          <w:rFonts w:ascii="Arial" w:hAnsi="Arial" w:cs="Arial"/>
          <w:b/>
          <w:sz w:val="24"/>
          <w:szCs w:val="24"/>
        </w:rPr>
        <w:t>CONTRATADA</w:t>
      </w:r>
      <w:r w:rsidRPr="006174DA">
        <w:rPr>
          <w:rFonts w:ascii="Arial" w:hAnsi="Arial" w:cs="Arial"/>
          <w:sz w:val="24"/>
          <w:szCs w:val="24"/>
        </w:rPr>
        <w:t xml:space="preserve"> das obrigações de reparar danos eventuais ocorridos pelo uso do referido objeto.</w:t>
      </w:r>
    </w:p>
    <w:p w:rsidR="00C95566" w:rsidRDefault="00C95566" w:rsidP="00C95566">
      <w:pPr>
        <w:autoSpaceDE w:val="0"/>
        <w:autoSpaceDN w:val="0"/>
        <w:adjustRightInd w:val="0"/>
        <w:spacing w:after="0" w:line="276" w:lineRule="auto"/>
        <w:ind w:left="851" w:hanging="851"/>
        <w:jc w:val="both"/>
        <w:rPr>
          <w:rFonts w:ascii="Arial" w:hAnsi="Arial" w:cs="Arial"/>
          <w:b/>
          <w:bCs/>
          <w:sz w:val="24"/>
          <w:szCs w:val="24"/>
        </w:rPr>
      </w:pPr>
    </w:p>
    <w:p w:rsidR="00C95566" w:rsidRPr="006174DA" w:rsidRDefault="00C95566" w:rsidP="00C95566">
      <w:pPr>
        <w:spacing w:after="0" w:line="276" w:lineRule="auto"/>
        <w:jc w:val="both"/>
        <w:rPr>
          <w:rFonts w:ascii="Arial" w:hAnsi="Arial" w:cs="Arial"/>
          <w:sz w:val="24"/>
          <w:szCs w:val="24"/>
        </w:rPr>
      </w:pPr>
      <w:r w:rsidRPr="006174DA">
        <w:rPr>
          <w:rFonts w:ascii="Arial" w:hAnsi="Arial" w:cs="Arial"/>
          <w:b/>
          <w:sz w:val="24"/>
          <w:szCs w:val="24"/>
        </w:rPr>
        <w:t>6.5 -</w:t>
      </w:r>
      <w:r>
        <w:rPr>
          <w:rFonts w:ascii="Arial" w:hAnsi="Arial" w:cs="Arial"/>
          <w:sz w:val="24"/>
          <w:szCs w:val="24"/>
        </w:rPr>
        <w:t xml:space="preserve"> </w:t>
      </w:r>
      <w:r w:rsidRPr="006174DA">
        <w:rPr>
          <w:rFonts w:ascii="Arial" w:hAnsi="Arial" w:cs="Arial"/>
          <w:sz w:val="24"/>
          <w:szCs w:val="24"/>
        </w:rPr>
        <w:t xml:space="preserve">O recebimento definitivo não implica na falta de responsabilização da </w:t>
      </w:r>
      <w:r w:rsidRPr="006174DA">
        <w:rPr>
          <w:rFonts w:ascii="Arial" w:hAnsi="Arial" w:cs="Arial"/>
          <w:b/>
          <w:sz w:val="24"/>
          <w:szCs w:val="24"/>
        </w:rPr>
        <w:t>CONTRATADA</w:t>
      </w:r>
      <w:r w:rsidRPr="006174DA">
        <w:rPr>
          <w:rFonts w:ascii="Arial" w:hAnsi="Arial" w:cs="Arial"/>
          <w:sz w:val="24"/>
          <w:szCs w:val="24"/>
        </w:rPr>
        <w:t xml:space="preserve"> pelos prejuízos que o serviço prestado venha causar a </w:t>
      </w:r>
      <w:r w:rsidRPr="006174DA">
        <w:rPr>
          <w:rFonts w:ascii="Arial" w:hAnsi="Arial" w:cs="Arial"/>
          <w:b/>
          <w:bCs/>
          <w:sz w:val="24"/>
          <w:szCs w:val="24"/>
        </w:rPr>
        <w:t>PREFEITURA OU A TERCEIROS</w:t>
      </w:r>
      <w:r w:rsidRPr="006174DA">
        <w:rPr>
          <w:rFonts w:ascii="Arial" w:hAnsi="Arial" w:cs="Arial"/>
          <w:sz w:val="24"/>
          <w:szCs w:val="24"/>
        </w:rPr>
        <w:t>.</w:t>
      </w:r>
    </w:p>
    <w:p w:rsidR="00C95566" w:rsidRDefault="00C95566" w:rsidP="00C95566">
      <w:pPr>
        <w:autoSpaceDE w:val="0"/>
        <w:autoSpaceDN w:val="0"/>
        <w:adjustRightInd w:val="0"/>
        <w:spacing w:after="0" w:line="276" w:lineRule="auto"/>
        <w:ind w:left="851" w:hanging="851"/>
        <w:jc w:val="both"/>
        <w:rPr>
          <w:rFonts w:ascii="Arial" w:hAnsi="Arial" w:cs="Arial"/>
          <w:b/>
          <w:bCs/>
          <w:sz w:val="24"/>
          <w:szCs w:val="24"/>
        </w:rPr>
      </w:pPr>
    </w:p>
    <w:p w:rsidR="00C95566" w:rsidRPr="006174DA" w:rsidRDefault="00C95566" w:rsidP="00C95566">
      <w:pPr>
        <w:spacing w:after="0" w:line="276" w:lineRule="auto"/>
        <w:jc w:val="both"/>
        <w:rPr>
          <w:rFonts w:ascii="Arial" w:hAnsi="Arial" w:cs="Arial"/>
          <w:b/>
          <w:bCs/>
          <w:sz w:val="24"/>
          <w:szCs w:val="24"/>
        </w:rPr>
      </w:pPr>
      <w:r w:rsidRPr="006174DA">
        <w:rPr>
          <w:rFonts w:ascii="Arial" w:hAnsi="Arial" w:cs="Arial"/>
          <w:b/>
          <w:sz w:val="24"/>
          <w:szCs w:val="24"/>
        </w:rPr>
        <w:t>6.6 -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bCs/>
          <w:sz w:val="24"/>
          <w:szCs w:val="24"/>
        </w:rPr>
        <w:t>PREFEITURA</w:t>
      </w:r>
      <w:r w:rsidRPr="006174DA">
        <w:rPr>
          <w:rFonts w:ascii="Arial" w:hAnsi="Arial" w:cs="Arial"/>
          <w:sz w:val="24"/>
          <w:szCs w:val="24"/>
        </w:rPr>
        <w:t xml:space="preserve"> se reserva o direito de proibir, rejeitar, vedar e outras providências mais adotar para perfeita execução do contrato, arcando a </w:t>
      </w:r>
      <w:r w:rsidRPr="006174DA">
        <w:rPr>
          <w:rFonts w:ascii="Arial" w:hAnsi="Arial" w:cs="Arial"/>
          <w:b/>
          <w:sz w:val="24"/>
          <w:szCs w:val="24"/>
        </w:rPr>
        <w:t>CONTRATADA</w:t>
      </w:r>
      <w:r w:rsidRPr="006174DA">
        <w:rPr>
          <w:rFonts w:ascii="Arial" w:hAnsi="Arial" w:cs="Arial"/>
          <w:sz w:val="24"/>
          <w:szCs w:val="24"/>
        </w:rPr>
        <w:t xml:space="preserve"> com todos os ônus decorrentes da atividade fiscalizadora da </w:t>
      </w:r>
      <w:r w:rsidRPr="006174DA">
        <w:rPr>
          <w:rFonts w:ascii="Arial" w:hAnsi="Arial" w:cs="Arial"/>
          <w:b/>
          <w:bCs/>
          <w:sz w:val="24"/>
          <w:szCs w:val="24"/>
        </w:rPr>
        <w:t>PREFEITURA.</w:t>
      </w:r>
    </w:p>
    <w:p w:rsidR="00C95566" w:rsidRDefault="00C95566" w:rsidP="00C95566">
      <w:pPr>
        <w:widowControl w:val="0"/>
        <w:suppressAutoHyphens/>
        <w:spacing w:after="0" w:line="276" w:lineRule="auto"/>
        <w:ind w:left="851" w:hanging="851"/>
        <w:jc w:val="both"/>
        <w:rPr>
          <w:rFonts w:ascii="Arial" w:eastAsia="Times New Roman" w:hAnsi="Arial" w:cs="Arial"/>
          <w:b/>
          <w:bCs/>
          <w:sz w:val="24"/>
          <w:szCs w:val="24"/>
          <w:lang w:eastAsia="zh-CN"/>
        </w:rPr>
      </w:pPr>
    </w:p>
    <w:p w:rsidR="00C95566" w:rsidRPr="006174DA" w:rsidRDefault="00C95566" w:rsidP="00C95566">
      <w:pPr>
        <w:tabs>
          <w:tab w:val="left" w:pos="1287"/>
        </w:tabs>
        <w:spacing w:after="0" w:line="276" w:lineRule="auto"/>
        <w:jc w:val="both"/>
        <w:rPr>
          <w:rFonts w:ascii="Arial" w:eastAsia="Times New Roman" w:hAnsi="Arial" w:cs="Arial"/>
          <w:sz w:val="24"/>
          <w:szCs w:val="24"/>
          <w:lang w:eastAsia="zh-CN"/>
        </w:rPr>
      </w:pPr>
      <w:r w:rsidRPr="006174DA">
        <w:rPr>
          <w:rFonts w:ascii="Arial" w:hAnsi="Arial" w:cs="Arial"/>
          <w:b/>
          <w:sz w:val="24"/>
          <w:szCs w:val="24"/>
        </w:rPr>
        <w:t>6.7 -</w:t>
      </w:r>
      <w:r>
        <w:rPr>
          <w:rFonts w:ascii="Arial" w:hAnsi="Arial" w:cs="Arial"/>
          <w:sz w:val="24"/>
          <w:szCs w:val="24"/>
        </w:rPr>
        <w:t xml:space="preserve"> </w:t>
      </w:r>
      <w:r w:rsidRPr="006174DA">
        <w:rPr>
          <w:rFonts w:ascii="Arial" w:hAnsi="Arial" w:cs="Arial"/>
          <w:sz w:val="24"/>
          <w:szCs w:val="24"/>
        </w:rPr>
        <w:t xml:space="preserve">O recebimento pela </w:t>
      </w:r>
      <w:r w:rsidRPr="006174DA">
        <w:rPr>
          <w:rFonts w:ascii="Arial" w:hAnsi="Arial" w:cs="Arial"/>
          <w:b/>
          <w:sz w:val="24"/>
          <w:szCs w:val="24"/>
        </w:rPr>
        <w:t>PREFEITURA</w:t>
      </w:r>
      <w:r w:rsidRPr="006174DA">
        <w:rPr>
          <w:rFonts w:ascii="Arial" w:hAnsi="Arial" w:cs="Arial"/>
          <w:sz w:val="24"/>
          <w:szCs w:val="24"/>
        </w:rPr>
        <w:t xml:space="preserve">, provisório ou definitivo do objeto licitado, não exclui ou isenta a </w:t>
      </w:r>
      <w:r w:rsidRPr="006174DA">
        <w:rPr>
          <w:rFonts w:ascii="Arial" w:hAnsi="Arial" w:cs="Arial"/>
          <w:b/>
          <w:sz w:val="24"/>
          <w:szCs w:val="24"/>
        </w:rPr>
        <w:t>CONTRATADA</w:t>
      </w:r>
      <w:r w:rsidRPr="006174DA">
        <w:rPr>
          <w:rFonts w:ascii="Arial" w:hAnsi="Arial" w:cs="Arial"/>
          <w:sz w:val="24"/>
          <w:szCs w:val="24"/>
        </w:rPr>
        <w:t xml:space="preserve"> da responsabilidade civil prevista no Código Civil Brasileiro, no Código de Defesa do Consumidor e demais legislações correlatas, que perdurará pelo prazo e nas condições fixadas na lei.</w:t>
      </w:r>
    </w:p>
    <w:p w:rsidR="00C95566" w:rsidRDefault="00C95566" w:rsidP="00C95566">
      <w:pPr>
        <w:autoSpaceDE w:val="0"/>
        <w:autoSpaceDN w:val="0"/>
        <w:adjustRightInd w:val="0"/>
        <w:spacing w:after="0" w:line="276" w:lineRule="auto"/>
        <w:ind w:left="851" w:hanging="851"/>
        <w:jc w:val="both"/>
        <w:rPr>
          <w:rFonts w:ascii="Arial" w:hAnsi="Arial" w:cs="Arial"/>
          <w:b/>
          <w:bCs/>
          <w:sz w:val="24"/>
          <w:szCs w:val="24"/>
        </w:rPr>
      </w:pPr>
    </w:p>
    <w:p w:rsidR="00C95566" w:rsidRPr="006174DA" w:rsidRDefault="00C95566" w:rsidP="00C95566">
      <w:pPr>
        <w:spacing w:after="0" w:line="276" w:lineRule="auto"/>
        <w:jc w:val="both"/>
        <w:rPr>
          <w:rFonts w:ascii="Arial" w:hAnsi="Arial" w:cs="Arial"/>
          <w:sz w:val="24"/>
          <w:szCs w:val="24"/>
        </w:rPr>
      </w:pPr>
      <w:r w:rsidRPr="006174DA">
        <w:rPr>
          <w:rFonts w:ascii="Arial" w:hAnsi="Arial" w:cs="Arial"/>
          <w:b/>
          <w:sz w:val="24"/>
          <w:szCs w:val="24"/>
        </w:rPr>
        <w:t>6.8 -</w:t>
      </w:r>
      <w:r>
        <w:rPr>
          <w:rFonts w:ascii="Arial" w:hAnsi="Arial" w:cs="Arial"/>
          <w:sz w:val="24"/>
          <w:szCs w:val="24"/>
        </w:rPr>
        <w:t xml:space="preserve"> </w:t>
      </w:r>
      <w:r w:rsidRPr="006174DA">
        <w:rPr>
          <w:rFonts w:ascii="Arial" w:hAnsi="Arial" w:cs="Arial"/>
          <w:sz w:val="24"/>
          <w:szCs w:val="24"/>
        </w:rPr>
        <w:t>A Administração poderá obrigar a Contratada a corrigir ou substituir, às suas expensas, no todo ou em parte, o objeto do contrato, se verificar incorreções relacionados à quantidade e qualidade dos serviços contratados.</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highlight w:val="yellow"/>
          <w:lang w:eastAsia="zh-CN"/>
        </w:rPr>
      </w:pPr>
    </w:p>
    <w:p w:rsidR="00C95566" w:rsidRPr="006174DA" w:rsidRDefault="00C95566" w:rsidP="00C95566">
      <w:pPr>
        <w:autoSpaceDE w:val="0"/>
        <w:autoSpaceDN w:val="0"/>
        <w:adjustRightInd w:val="0"/>
        <w:spacing w:after="0" w:line="276" w:lineRule="auto"/>
        <w:jc w:val="both"/>
        <w:rPr>
          <w:rFonts w:ascii="Arial" w:eastAsia="Times New Roman" w:hAnsi="Arial" w:cs="Arial"/>
          <w:sz w:val="24"/>
          <w:szCs w:val="24"/>
          <w:lang w:eastAsia="zh-CN"/>
        </w:rPr>
      </w:pPr>
      <w:r w:rsidRPr="006174DA">
        <w:rPr>
          <w:rFonts w:ascii="Arial" w:hAnsi="Arial" w:cs="Arial"/>
          <w:b/>
          <w:sz w:val="24"/>
          <w:szCs w:val="24"/>
        </w:rPr>
        <w:t>6.9 -</w:t>
      </w:r>
      <w:r>
        <w:rPr>
          <w:rFonts w:ascii="Arial" w:hAnsi="Arial" w:cs="Arial"/>
          <w:sz w:val="24"/>
          <w:szCs w:val="24"/>
        </w:rPr>
        <w:t xml:space="preserve"> </w:t>
      </w:r>
      <w:r w:rsidRPr="006174DA">
        <w:rPr>
          <w:rFonts w:ascii="Arial" w:hAnsi="Arial" w:cs="Arial"/>
          <w:sz w:val="24"/>
          <w:szCs w:val="24"/>
        </w:rPr>
        <w:t xml:space="preserve">Constatadas irregularidades no objeto contratual, a </w:t>
      </w:r>
      <w:r w:rsidRPr="006174DA">
        <w:rPr>
          <w:rFonts w:ascii="Arial" w:hAnsi="Arial" w:cs="Arial"/>
          <w:b/>
          <w:sz w:val="24"/>
          <w:szCs w:val="24"/>
        </w:rPr>
        <w:t>CONTRATANTE</w:t>
      </w:r>
      <w:r w:rsidRPr="006174DA">
        <w:rPr>
          <w:rFonts w:ascii="Arial" w:hAnsi="Arial" w:cs="Arial"/>
          <w:sz w:val="24"/>
          <w:szCs w:val="24"/>
        </w:rPr>
        <w:t xml:space="preserve"> poderá:</w:t>
      </w:r>
    </w:p>
    <w:p w:rsidR="00C95566" w:rsidRDefault="00C95566" w:rsidP="00C95566">
      <w:pPr>
        <w:widowControl w:val="0"/>
        <w:suppressAutoHyphens/>
        <w:autoSpaceDE w:val="0"/>
        <w:autoSpaceDN w:val="0"/>
        <w:adjustRightInd w:val="0"/>
        <w:spacing w:after="0" w:line="276" w:lineRule="auto"/>
        <w:ind w:left="851" w:hanging="851"/>
        <w:jc w:val="both"/>
        <w:rPr>
          <w:rFonts w:ascii="Arial" w:eastAsia="Times New Roman" w:hAnsi="Arial" w:cs="Arial"/>
          <w:sz w:val="24"/>
          <w:szCs w:val="24"/>
          <w:lang w:eastAsia="zh-CN"/>
        </w:rPr>
      </w:pPr>
    </w:p>
    <w:p w:rsidR="00C95566" w:rsidRDefault="00C95566" w:rsidP="00C95566">
      <w:pPr>
        <w:pStyle w:val="PargrafodaLista"/>
        <w:numPr>
          <w:ilvl w:val="0"/>
          <w:numId w:val="6"/>
        </w:numPr>
        <w:autoSpaceDE w:val="0"/>
        <w:autoSpaceDN w:val="0"/>
        <w:adjustRightInd w:val="0"/>
        <w:spacing w:line="276" w:lineRule="auto"/>
        <w:ind w:left="851" w:hanging="851"/>
        <w:jc w:val="both"/>
        <w:rPr>
          <w:rFonts w:ascii="Arial" w:hAnsi="Arial" w:cs="Arial"/>
          <w:sz w:val="24"/>
          <w:szCs w:val="24"/>
        </w:rPr>
      </w:pPr>
      <w:r>
        <w:rPr>
          <w:rFonts w:ascii="Arial" w:hAnsi="Arial" w:cs="Arial"/>
          <w:sz w:val="24"/>
          <w:szCs w:val="24"/>
        </w:rPr>
        <w:t>Se disser respeito à especificação, rejeitá-lo no todo ou em parte, determinando sua substituição ou rescindindo a contratação, sem prejuízo das penalidades cabíveis;</w:t>
      </w:r>
    </w:p>
    <w:p w:rsidR="00C95566" w:rsidRDefault="00C95566" w:rsidP="00C95566">
      <w:pPr>
        <w:pStyle w:val="PargrafodaLista"/>
        <w:autoSpaceDE w:val="0"/>
        <w:autoSpaceDN w:val="0"/>
        <w:adjustRightInd w:val="0"/>
        <w:spacing w:line="276" w:lineRule="auto"/>
        <w:ind w:left="851" w:hanging="851"/>
        <w:jc w:val="both"/>
        <w:rPr>
          <w:rFonts w:ascii="Arial" w:hAnsi="Arial" w:cs="Arial"/>
          <w:sz w:val="24"/>
          <w:szCs w:val="24"/>
        </w:rPr>
      </w:pPr>
    </w:p>
    <w:p w:rsidR="00C95566" w:rsidRDefault="00C95566" w:rsidP="00C95566">
      <w:pPr>
        <w:pStyle w:val="PargrafodaLista"/>
        <w:numPr>
          <w:ilvl w:val="0"/>
          <w:numId w:val="6"/>
        </w:numPr>
        <w:autoSpaceDE w:val="0"/>
        <w:autoSpaceDN w:val="0"/>
        <w:adjustRightInd w:val="0"/>
        <w:spacing w:line="276" w:lineRule="auto"/>
        <w:ind w:left="851" w:hanging="851"/>
        <w:jc w:val="both"/>
        <w:rPr>
          <w:rFonts w:ascii="Arial" w:hAnsi="Arial" w:cs="Arial"/>
          <w:sz w:val="24"/>
          <w:szCs w:val="24"/>
        </w:rPr>
      </w:pPr>
      <w:r>
        <w:rPr>
          <w:rFonts w:ascii="Arial" w:hAnsi="Arial" w:cs="Arial"/>
          <w:sz w:val="24"/>
          <w:szCs w:val="24"/>
        </w:rPr>
        <w:t xml:space="preserve">Na hipótese de substituição/complementação/refazimento, a </w:t>
      </w:r>
      <w:r>
        <w:rPr>
          <w:rFonts w:ascii="Arial" w:hAnsi="Arial" w:cs="Arial"/>
          <w:b/>
          <w:sz w:val="24"/>
          <w:szCs w:val="24"/>
        </w:rPr>
        <w:t>CONTRATADA</w:t>
      </w:r>
      <w:r>
        <w:rPr>
          <w:rFonts w:ascii="Arial" w:hAnsi="Arial" w:cs="Arial"/>
          <w:sz w:val="24"/>
          <w:szCs w:val="24"/>
        </w:rPr>
        <w:t xml:space="preserve"> deverá fazê-la no </w:t>
      </w:r>
      <w:r>
        <w:rPr>
          <w:rFonts w:ascii="Arial" w:hAnsi="Arial" w:cs="Arial"/>
          <w:b/>
          <w:sz w:val="24"/>
          <w:szCs w:val="24"/>
        </w:rPr>
        <w:t>prazo máximo de 02 (dois) dias úteis</w:t>
      </w:r>
      <w:r>
        <w:rPr>
          <w:rFonts w:ascii="Arial" w:hAnsi="Arial" w:cs="Arial"/>
          <w:sz w:val="24"/>
          <w:szCs w:val="24"/>
        </w:rPr>
        <w:t>, a partir da notificação, mantido o preço inicialmente contratado. A não reposição no prazo estabelecido constitui motivo para a rescisão do contrato, assim também como possível aplicação de penalidades.</w:t>
      </w:r>
    </w:p>
    <w:p w:rsidR="00C95566" w:rsidRDefault="00C95566" w:rsidP="00C95566">
      <w:pPr>
        <w:widowControl w:val="0"/>
        <w:suppressAutoHyphens/>
        <w:overflowPunct w:val="0"/>
        <w:autoSpaceDE w:val="0"/>
        <w:autoSpaceDN w:val="0"/>
        <w:adjustRightInd w:val="0"/>
        <w:spacing w:after="0" w:line="276" w:lineRule="auto"/>
        <w:jc w:val="both"/>
        <w:rPr>
          <w:rFonts w:ascii="Arial" w:eastAsia="Times New Roman" w:hAnsi="Arial" w:cs="Arial"/>
          <w:b/>
          <w:sz w:val="24"/>
          <w:szCs w:val="24"/>
          <w:u w:val="single"/>
          <w:lang w:eastAsia="zh-CN"/>
        </w:rPr>
      </w:pPr>
    </w:p>
    <w:p w:rsidR="00C95566" w:rsidRDefault="00C95566" w:rsidP="00C95566">
      <w:pPr>
        <w:widowControl w:val="0"/>
        <w:suppressAutoHyphens/>
        <w:overflowPunct w:val="0"/>
        <w:autoSpaceDE w:val="0"/>
        <w:autoSpaceDN w:val="0"/>
        <w:adjustRightInd w:val="0"/>
        <w:spacing w:after="0" w:line="276" w:lineRule="auto"/>
        <w:jc w:val="both"/>
        <w:rPr>
          <w:rFonts w:ascii="Arial" w:eastAsia="Times New Roman" w:hAnsi="Arial" w:cs="Arial"/>
          <w:b/>
          <w:sz w:val="24"/>
          <w:szCs w:val="24"/>
          <w:u w:val="single"/>
          <w:lang w:eastAsia="zh-CN"/>
        </w:rPr>
      </w:pPr>
    </w:p>
    <w:p w:rsidR="00C95566" w:rsidRPr="003F206B" w:rsidRDefault="00C95566" w:rsidP="00C95566">
      <w:pPr>
        <w:widowControl w:val="0"/>
        <w:suppressAutoHyphens/>
        <w:overflowPunct w:val="0"/>
        <w:autoSpaceDE w:val="0"/>
        <w:autoSpaceDN w:val="0"/>
        <w:adjustRightInd w:val="0"/>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sz w:val="24"/>
          <w:szCs w:val="24"/>
          <w:u w:val="single"/>
          <w:lang w:eastAsia="zh-CN"/>
        </w:rPr>
        <w:t>CLÁUSULA SÉTIMA - DA GARANTIA</w:t>
      </w: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6174DA" w:rsidRDefault="00C95566" w:rsidP="00C95566">
      <w:pPr>
        <w:autoSpaceDE w:val="0"/>
        <w:autoSpaceDN w:val="0"/>
        <w:adjustRightInd w:val="0"/>
        <w:spacing w:after="0" w:line="240" w:lineRule="auto"/>
        <w:jc w:val="both"/>
        <w:rPr>
          <w:rFonts w:ascii="Arial" w:hAnsi="Arial" w:cs="Arial"/>
          <w:sz w:val="24"/>
          <w:szCs w:val="24"/>
        </w:rPr>
      </w:pPr>
      <w:r w:rsidRPr="006174DA">
        <w:rPr>
          <w:rFonts w:ascii="Arial" w:hAnsi="Arial" w:cs="Arial"/>
          <w:b/>
          <w:sz w:val="24"/>
          <w:szCs w:val="24"/>
        </w:rPr>
        <w:t>7.1 -</w:t>
      </w:r>
      <w:r>
        <w:rPr>
          <w:rFonts w:ascii="Arial" w:hAnsi="Arial" w:cs="Arial"/>
          <w:sz w:val="24"/>
          <w:szCs w:val="24"/>
        </w:rPr>
        <w:t xml:space="preserve"> </w:t>
      </w:r>
      <w:r w:rsidRPr="006174DA">
        <w:rPr>
          <w:rFonts w:ascii="Arial" w:hAnsi="Arial" w:cs="Arial"/>
          <w:sz w:val="24"/>
          <w:szCs w:val="24"/>
        </w:rPr>
        <w:t>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C95566" w:rsidRDefault="00C95566" w:rsidP="00C95566">
      <w:pPr>
        <w:pStyle w:val="PargrafodaLista"/>
        <w:autoSpaceDE w:val="0"/>
        <w:autoSpaceDN w:val="0"/>
        <w:adjustRightInd w:val="0"/>
        <w:ind w:left="851"/>
        <w:jc w:val="both"/>
        <w:rPr>
          <w:rFonts w:ascii="Arial" w:hAnsi="Arial" w:cs="Arial"/>
          <w:sz w:val="24"/>
          <w:szCs w:val="24"/>
        </w:rPr>
      </w:pPr>
    </w:p>
    <w:p w:rsidR="00C95566" w:rsidRPr="006174DA" w:rsidRDefault="00C95566" w:rsidP="00C95566">
      <w:pPr>
        <w:spacing w:after="0" w:line="240" w:lineRule="auto"/>
        <w:ind w:right="-135"/>
        <w:jc w:val="both"/>
        <w:rPr>
          <w:rFonts w:ascii="Arial" w:hAnsi="Arial" w:cs="Arial"/>
          <w:sz w:val="24"/>
          <w:szCs w:val="24"/>
        </w:rPr>
      </w:pPr>
      <w:r w:rsidRPr="006174DA">
        <w:rPr>
          <w:rFonts w:ascii="Arial" w:hAnsi="Arial" w:cs="Arial"/>
          <w:b/>
          <w:sz w:val="24"/>
          <w:szCs w:val="24"/>
        </w:rPr>
        <w:t>7.2 -</w:t>
      </w:r>
      <w:r>
        <w:rPr>
          <w:rFonts w:ascii="Arial" w:hAnsi="Arial" w:cs="Arial"/>
          <w:sz w:val="24"/>
          <w:szCs w:val="24"/>
        </w:rPr>
        <w:t xml:space="preserve"> </w:t>
      </w:r>
      <w:r w:rsidRPr="006174DA">
        <w:rPr>
          <w:rFonts w:ascii="Arial" w:hAnsi="Arial" w:cs="Arial"/>
          <w:sz w:val="24"/>
          <w:szCs w:val="24"/>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C95566" w:rsidRDefault="00C95566" w:rsidP="00C95566">
      <w:pPr>
        <w:spacing w:after="0" w:line="276" w:lineRule="auto"/>
        <w:ind w:left="851" w:hanging="851"/>
        <w:jc w:val="both"/>
        <w:rPr>
          <w:rFonts w:ascii="Arial" w:hAnsi="Arial" w:cs="Arial"/>
          <w:sz w:val="24"/>
          <w:szCs w:val="24"/>
        </w:rPr>
      </w:pPr>
    </w:p>
    <w:p w:rsidR="00C95566" w:rsidRPr="006174DA" w:rsidRDefault="00C95566" w:rsidP="00C95566">
      <w:pPr>
        <w:spacing w:after="0" w:line="276" w:lineRule="auto"/>
        <w:jc w:val="both"/>
        <w:rPr>
          <w:rFonts w:ascii="Arial" w:hAnsi="Arial" w:cs="Arial"/>
          <w:sz w:val="24"/>
          <w:szCs w:val="24"/>
        </w:rPr>
      </w:pPr>
      <w:r w:rsidRPr="006174DA">
        <w:rPr>
          <w:rFonts w:ascii="Arial" w:hAnsi="Arial" w:cs="Arial"/>
          <w:b/>
          <w:sz w:val="24"/>
          <w:szCs w:val="24"/>
        </w:rPr>
        <w:t>7.3 -</w:t>
      </w:r>
      <w:r>
        <w:rPr>
          <w:rFonts w:ascii="Arial" w:hAnsi="Arial" w:cs="Arial"/>
          <w:sz w:val="24"/>
          <w:szCs w:val="24"/>
        </w:rPr>
        <w:t xml:space="preserve"> </w:t>
      </w:r>
      <w:r w:rsidRPr="006174DA">
        <w:rPr>
          <w:rFonts w:ascii="Arial" w:hAnsi="Arial" w:cs="Arial"/>
          <w:sz w:val="24"/>
          <w:szCs w:val="24"/>
        </w:rPr>
        <w:t>No que couber, aplica-se a Lei nº 8.078, de 11 de setembro de 1.990 – Código de Defesa do Consumidor.</w:t>
      </w:r>
    </w:p>
    <w:p w:rsidR="00C95566" w:rsidRDefault="00C95566" w:rsidP="00C95566">
      <w:pPr>
        <w:autoSpaceDE w:val="0"/>
        <w:autoSpaceDN w:val="0"/>
        <w:adjustRightInd w:val="0"/>
        <w:spacing w:after="0" w:line="276" w:lineRule="auto"/>
        <w:jc w:val="both"/>
        <w:rPr>
          <w:rFonts w:ascii="Arial" w:hAnsi="Arial" w:cs="Arial"/>
          <w:sz w:val="24"/>
          <w:szCs w:val="24"/>
        </w:rPr>
      </w:pPr>
    </w:p>
    <w:p w:rsidR="00C95566" w:rsidRPr="003F206B" w:rsidRDefault="00C95566" w:rsidP="00C95566">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OITAVA - DA FORMA DE PAGAMENTO</w:t>
      </w:r>
    </w:p>
    <w:p w:rsidR="00C95566" w:rsidRPr="003F206B" w:rsidRDefault="00C95566" w:rsidP="00C95566">
      <w:pPr>
        <w:widowControl w:val="0"/>
        <w:suppressAutoHyphens/>
        <w:spacing w:after="0" w:line="276" w:lineRule="auto"/>
        <w:jc w:val="both"/>
        <w:rPr>
          <w:rFonts w:ascii="Arial" w:eastAsia="Times New Roman" w:hAnsi="Arial" w:cs="Arial"/>
          <w:b/>
          <w:sz w:val="24"/>
          <w:szCs w:val="24"/>
          <w:lang w:eastAsia="zh-CN"/>
        </w:rPr>
      </w:pPr>
    </w:p>
    <w:p w:rsidR="00C95566" w:rsidRPr="00D21641" w:rsidRDefault="00C95566" w:rsidP="00C95566">
      <w:pPr>
        <w:spacing w:after="0" w:line="240" w:lineRule="auto"/>
        <w:jc w:val="both"/>
        <w:rPr>
          <w:rFonts w:ascii="Arial" w:hAnsi="Arial" w:cs="Arial"/>
          <w:bCs/>
          <w:sz w:val="24"/>
          <w:szCs w:val="24"/>
        </w:rPr>
      </w:pPr>
      <w:r w:rsidRPr="00D21641">
        <w:rPr>
          <w:rFonts w:ascii="Arial" w:hAnsi="Arial" w:cs="Arial"/>
          <w:b/>
          <w:bCs/>
          <w:sz w:val="24"/>
          <w:szCs w:val="24"/>
        </w:rPr>
        <w:t>8.1 -</w:t>
      </w:r>
      <w:r>
        <w:rPr>
          <w:rFonts w:ascii="Arial" w:hAnsi="Arial" w:cs="Arial"/>
          <w:bCs/>
          <w:sz w:val="24"/>
          <w:szCs w:val="24"/>
        </w:rPr>
        <w:t xml:space="preserve"> </w:t>
      </w:r>
      <w:r w:rsidRPr="00D21641">
        <w:rPr>
          <w:rFonts w:ascii="Arial" w:hAnsi="Arial" w:cs="Arial"/>
          <w:bCs/>
          <w:sz w:val="24"/>
          <w:szCs w:val="24"/>
        </w:rPr>
        <w:t>Após elaboração do contrato, a Prefeitura emitirá a Nota de Empenho e a encaminhará à Contratada.</w:t>
      </w:r>
    </w:p>
    <w:p w:rsidR="00C95566" w:rsidRDefault="00C95566" w:rsidP="00C95566">
      <w:pPr>
        <w:pStyle w:val="PargrafodaLista"/>
        <w:ind w:left="851" w:hanging="851"/>
        <w:jc w:val="both"/>
        <w:rPr>
          <w:rFonts w:ascii="Arial" w:hAnsi="Arial" w:cs="Arial"/>
          <w:b/>
          <w:bCs/>
          <w:sz w:val="24"/>
          <w:szCs w:val="24"/>
          <w:u w:val="single"/>
        </w:rPr>
      </w:pPr>
    </w:p>
    <w:p w:rsidR="00C95566" w:rsidRPr="00D21641" w:rsidRDefault="00C95566" w:rsidP="00C95566">
      <w:pPr>
        <w:spacing w:after="0" w:line="240" w:lineRule="auto"/>
        <w:jc w:val="both"/>
        <w:rPr>
          <w:rFonts w:ascii="Arial" w:hAnsi="Arial" w:cs="Arial"/>
          <w:b/>
          <w:bCs/>
          <w:sz w:val="24"/>
          <w:szCs w:val="24"/>
          <w:u w:val="single"/>
        </w:rPr>
      </w:pPr>
      <w:r w:rsidRPr="00D21641">
        <w:rPr>
          <w:rFonts w:ascii="Arial" w:hAnsi="Arial" w:cs="Arial"/>
          <w:b/>
          <w:bCs/>
          <w:sz w:val="24"/>
          <w:szCs w:val="24"/>
        </w:rPr>
        <w:t>8.2 -</w:t>
      </w:r>
      <w:r>
        <w:rPr>
          <w:rFonts w:ascii="Arial" w:hAnsi="Arial" w:cs="Arial"/>
          <w:bCs/>
          <w:sz w:val="24"/>
          <w:szCs w:val="24"/>
        </w:rPr>
        <w:t xml:space="preserve"> </w:t>
      </w:r>
      <w:r w:rsidRPr="00D21641">
        <w:rPr>
          <w:rFonts w:ascii="Arial" w:hAnsi="Arial" w:cs="Arial"/>
          <w:bCs/>
          <w:sz w:val="24"/>
          <w:szCs w:val="24"/>
        </w:rPr>
        <w:t xml:space="preserve">Após o recebimento da Nota de Empenho, a </w:t>
      </w:r>
      <w:r w:rsidRPr="00D21641">
        <w:rPr>
          <w:rFonts w:ascii="Arial" w:hAnsi="Arial" w:cs="Arial"/>
          <w:b/>
          <w:bCs/>
          <w:sz w:val="24"/>
          <w:szCs w:val="24"/>
        </w:rPr>
        <w:t>CONTRATADA</w:t>
      </w:r>
      <w:r w:rsidRPr="00D21641">
        <w:rPr>
          <w:rFonts w:ascii="Arial" w:hAnsi="Arial" w:cs="Arial"/>
          <w:bCs/>
          <w:sz w:val="24"/>
          <w:szCs w:val="24"/>
        </w:rPr>
        <w:t xml:space="preserve"> deverá, num prazo de </w:t>
      </w:r>
      <w:r w:rsidRPr="00D21641">
        <w:rPr>
          <w:rFonts w:ascii="Arial" w:hAnsi="Arial" w:cs="Arial"/>
          <w:b/>
          <w:bCs/>
          <w:sz w:val="24"/>
          <w:szCs w:val="24"/>
        </w:rPr>
        <w:t>até 15 (quinze) dias</w:t>
      </w:r>
      <w:r w:rsidRPr="00D21641">
        <w:rPr>
          <w:rFonts w:ascii="Arial" w:hAnsi="Arial" w:cs="Arial"/>
          <w:bCs/>
          <w:sz w:val="24"/>
          <w:szCs w:val="24"/>
        </w:rPr>
        <w:t>, enviar por e-mail (a ser indicado pela Prefeitura), as apólices dos seguros e os boletos correspondentes a estes.</w:t>
      </w:r>
    </w:p>
    <w:p w:rsidR="00C95566" w:rsidRDefault="00C95566" w:rsidP="00C95566">
      <w:pPr>
        <w:pStyle w:val="PargrafodaLista"/>
        <w:spacing w:line="276" w:lineRule="auto"/>
        <w:ind w:left="851" w:hanging="851"/>
        <w:jc w:val="both"/>
        <w:rPr>
          <w:rFonts w:ascii="Arial" w:hAnsi="Arial" w:cs="Arial"/>
          <w:b/>
          <w:bCs/>
          <w:sz w:val="24"/>
          <w:szCs w:val="24"/>
          <w:u w:val="single"/>
        </w:rPr>
      </w:pPr>
    </w:p>
    <w:p w:rsidR="00C95566" w:rsidRPr="00D21641" w:rsidRDefault="00C95566" w:rsidP="00C95566">
      <w:pPr>
        <w:spacing w:after="0" w:line="276" w:lineRule="auto"/>
        <w:jc w:val="both"/>
        <w:rPr>
          <w:rFonts w:ascii="Arial" w:hAnsi="Arial" w:cs="Arial"/>
          <w:b/>
          <w:bCs/>
          <w:sz w:val="24"/>
          <w:szCs w:val="24"/>
          <w:u w:val="single"/>
        </w:rPr>
      </w:pPr>
      <w:r>
        <w:rPr>
          <w:rFonts w:ascii="Arial" w:hAnsi="Arial" w:cs="Arial"/>
          <w:b/>
          <w:sz w:val="24"/>
          <w:szCs w:val="24"/>
        </w:rPr>
        <w:t xml:space="preserve">8.2.1 - </w:t>
      </w:r>
      <w:r w:rsidRPr="00D21641">
        <w:rPr>
          <w:rFonts w:ascii="Arial" w:hAnsi="Arial" w:cs="Arial"/>
          <w:b/>
          <w:sz w:val="24"/>
          <w:szCs w:val="24"/>
        </w:rPr>
        <w:t xml:space="preserve">As apólices dos seguros deverão conter no mínimo as especificações constantes no </w:t>
      </w:r>
      <w:r w:rsidR="00047C47">
        <w:rPr>
          <w:rFonts w:ascii="Arial" w:eastAsia="Times New Roman" w:hAnsi="Arial" w:cs="Arial"/>
          <w:b/>
          <w:sz w:val="24"/>
          <w:szCs w:val="24"/>
          <w:lang w:eastAsia="zh-CN"/>
        </w:rPr>
        <w:t>ANEXO I</w:t>
      </w:r>
      <w:r w:rsidRPr="00D21641">
        <w:rPr>
          <w:rFonts w:ascii="Arial" w:hAnsi="Arial" w:cs="Arial"/>
          <w:b/>
          <w:sz w:val="24"/>
          <w:szCs w:val="24"/>
        </w:rPr>
        <w:t xml:space="preserve"> além de conter os valores das franquias oferecidos pela empresa na proposta readequada, e sua vigência deverá ser conforme indicado na Autorização de Início dos Serviços. As apólices serão parte integrante do contrato.</w:t>
      </w:r>
    </w:p>
    <w:p w:rsidR="00C95566" w:rsidRDefault="00C95566" w:rsidP="00C95566">
      <w:pPr>
        <w:pStyle w:val="PargrafodaLista"/>
        <w:spacing w:line="276" w:lineRule="auto"/>
        <w:ind w:left="851" w:hanging="851"/>
        <w:jc w:val="both"/>
        <w:rPr>
          <w:rFonts w:ascii="Arial" w:hAnsi="Arial" w:cs="Arial"/>
          <w:b/>
          <w:bCs/>
          <w:sz w:val="24"/>
          <w:szCs w:val="24"/>
          <w:u w:val="single"/>
        </w:rPr>
      </w:pPr>
    </w:p>
    <w:p w:rsidR="00C95566" w:rsidRPr="00D21641" w:rsidRDefault="00C95566" w:rsidP="00C95566">
      <w:pPr>
        <w:spacing w:after="0" w:line="276" w:lineRule="auto"/>
        <w:jc w:val="both"/>
        <w:rPr>
          <w:rFonts w:ascii="Arial" w:hAnsi="Arial" w:cs="Arial"/>
          <w:b/>
          <w:bCs/>
          <w:sz w:val="24"/>
          <w:szCs w:val="24"/>
          <w:u w:val="single"/>
        </w:rPr>
      </w:pPr>
      <w:r w:rsidRPr="00D21641">
        <w:rPr>
          <w:rFonts w:ascii="Arial" w:hAnsi="Arial" w:cs="Arial"/>
          <w:b/>
          <w:sz w:val="24"/>
          <w:szCs w:val="24"/>
        </w:rPr>
        <w:t>8.3 -</w:t>
      </w:r>
      <w:r>
        <w:rPr>
          <w:rFonts w:ascii="Arial" w:hAnsi="Arial" w:cs="Arial"/>
          <w:sz w:val="24"/>
          <w:szCs w:val="24"/>
        </w:rPr>
        <w:t xml:space="preserve"> </w:t>
      </w:r>
      <w:r w:rsidRPr="00D21641">
        <w:rPr>
          <w:rFonts w:ascii="Arial" w:hAnsi="Arial" w:cs="Arial"/>
          <w:sz w:val="24"/>
          <w:szCs w:val="24"/>
        </w:rPr>
        <w:t xml:space="preserve">Os boletos deverão ser enviados por e-mail, juntamente com as apólices, respeitando o prazo disposto no </w:t>
      </w:r>
      <w:r w:rsidRPr="00D21641">
        <w:rPr>
          <w:rFonts w:ascii="Arial" w:hAnsi="Arial" w:cs="Arial"/>
          <w:b/>
          <w:sz w:val="24"/>
          <w:szCs w:val="24"/>
        </w:rPr>
        <w:t>item</w:t>
      </w:r>
      <w:r>
        <w:rPr>
          <w:rFonts w:ascii="Arial" w:hAnsi="Arial" w:cs="Arial"/>
          <w:b/>
          <w:sz w:val="24"/>
          <w:szCs w:val="24"/>
        </w:rPr>
        <w:t xml:space="preserve"> 8.2. </w:t>
      </w:r>
      <w:proofErr w:type="gramStart"/>
      <w:r>
        <w:rPr>
          <w:rFonts w:ascii="Arial" w:hAnsi="Arial" w:cs="Arial"/>
          <w:sz w:val="24"/>
          <w:szCs w:val="24"/>
        </w:rPr>
        <w:t>desta</w:t>
      </w:r>
      <w:proofErr w:type="gramEnd"/>
      <w:r>
        <w:rPr>
          <w:rFonts w:ascii="Arial" w:hAnsi="Arial" w:cs="Arial"/>
          <w:sz w:val="24"/>
          <w:szCs w:val="24"/>
        </w:rPr>
        <w:t xml:space="preserve"> </w:t>
      </w:r>
      <w:r>
        <w:rPr>
          <w:rFonts w:ascii="Arial" w:hAnsi="Arial" w:cs="Arial"/>
          <w:b/>
          <w:sz w:val="24"/>
          <w:szCs w:val="24"/>
        </w:rPr>
        <w:t>CLÁUSULA OITAVA</w:t>
      </w:r>
      <w:r w:rsidRPr="00D21641">
        <w:rPr>
          <w:rFonts w:ascii="Arial" w:hAnsi="Arial" w:cs="Arial"/>
          <w:b/>
          <w:sz w:val="24"/>
          <w:szCs w:val="24"/>
        </w:rPr>
        <w:t>.</w:t>
      </w:r>
      <w:r w:rsidRPr="00D21641">
        <w:rPr>
          <w:rFonts w:ascii="Arial" w:hAnsi="Arial" w:cs="Arial"/>
          <w:sz w:val="24"/>
          <w:szCs w:val="24"/>
        </w:rPr>
        <w:t xml:space="preserve"> O boleto deverá ser em nome da empresa que apresentou a proposta vencedora da licitação.</w:t>
      </w:r>
    </w:p>
    <w:p w:rsidR="00C95566" w:rsidRDefault="00C95566" w:rsidP="00C95566">
      <w:pPr>
        <w:pStyle w:val="PargrafodaLista"/>
        <w:spacing w:line="276" w:lineRule="auto"/>
        <w:ind w:left="851" w:hanging="851"/>
        <w:jc w:val="both"/>
        <w:rPr>
          <w:rFonts w:ascii="Arial" w:hAnsi="Arial" w:cs="Arial"/>
          <w:b/>
          <w:bCs/>
          <w:sz w:val="24"/>
          <w:szCs w:val="24"/>
          <w:u w:val="single"/>
        </w:rPr>
      </w:pPr>
    </w:p>
    <w:p w:rsidR="00C95566" w:rsidRPr="00D21641" w:rsidRDefault="00C95566" w:rsidP="00C95566">
      <w:pPr>
        <w:spacing w:after="0" w:line="276" w:lineRule="auto"/>
        <w:jc w:val="both"/>
        <w:rPr>
          <w:rFonts w:ascii="Arial" w:hAnsi="Arial" w:cs="Arial"/>
          <w:b/>
          <w:bCs/>
          <w:sz w:val="24"/>
          <w:szCs w:val="24"/>
          <w:u w:val="single"/>
        </w:rPr>
      </w:pPr>
      <w:r>
        <w:rPr>
          <w:rFonts w:ascii="Arial" w:hAnsi="Arial" w:cs="Arial"/>
          <w:b/>
          <w:sz w:val="24"/>
          <w:szCs w:val="24"/>
        </w:rPr>
        <w:t xml:space="preserve">8.3.1 - </w:t>
      </w:r>
      <w:r w:rsidRPr="00D21641">
        <w:rPr>
          <w:rFonts w:ascii="Arial" w:hAnsi="Arial" w:cs="Arial"/>
          <w:b/>
          <w:sz w:val="24"/>
          <w:szCs w:val="24"/>
        </w:rPr>
        <w:t>A CONTRATADA deverá emitir 01 (um) boleto para cada Secretaria, conforme será indicado.</w:t>
      </w:r>
    </w:p>
    <w:p w:rsidR="00C95566" w:rsidRDefault="00C95566" w:rsidP="00C95566">
      <w:pPr>
        <w:pStyle w:val="PargrafodaLista"/>
        <w:spacing w:line="276" w:lineRule="auto"/>
        <w:ind w:left="851" w:hanging="851"/>
        <w:jc w:val="both"/>
        <w:rPr>
          <w:rFonts w:ascii="Arial" w:hAnsi="Arial" w:cs="Arial"/>
          <w:b/>
          <w:bCs/>
          <w:sz w:val="24"/>
          <w:szCs w:val="24"/>
          <w:u w:val="single"/>
        </w:rPr>
      </w:pPr>
    </w:p>
    <w:p w:rsidR="00C95566" w:rsidRPr="00D21641" w:rsidRDefault="00C95566" w:rsidP="00C95566">
      <w:pPr>
        <w:spacing w:after="0" w:line="276" w:lineRule="auto"/>
        <w:jc w:val="both"/>
        <w:rPr>
          <w:rFonts w:ascii="Arial" w:hAnsi="Arial" w:cs="Arial"/>
          <w:b/>
          <w:bCs/>
          <w:sz w:val="24"/>
          <w:szCs w:val="24"/>
          <w:u w:val="single"/>
        </w:rPr>
      </w:pPr>
      <w:r>
        <w:rPr>
          <w:rFonts w:ascii="Arial" w:hAnsi="Arial" w:cs="Arial"/>
          <w:b/>
          <w:sz w:val="24"/>
          <w:szCs w:val="24"/>
        </w:rPr>
        <w:t xml:space="preserve">8.3.2 - </w:t>
      </w:r>
      <w:r w:rsidRPr="00D21641">
        <w:rPr>
          <w:rFonts w:ascii="Arial" w:hAnsi="Arial" w:cs="Arial"/>
          <w:b/>
          <w:sz w:val="24"/>
          <w:szCs w:val="24"/>
        </w:rPr>
        <w:t>O vencimento do boleto deverá ser conforme indicado pela CONTRATANTE, para que se adeque ao cronograma de pagamento da Secretaria Municipal de Fazenda e Orçamento.</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Pr="00D21641" w:rsidRDefault="00C95566" w:rsidP="00C95566">
      <w:pPr>
        <w:autoSpaceDE w:val="0"/>
        <w:autoSpaceDN w:val="0"/>
        <w:adjustRightInd w:val="0"/>
        <w:spacing w:after="0" w:line="276" w:lineRule="auto"/>
        <w:jc w:val="both"/>
        <w:rPr>
          <w:rFonts w:ascii="Arial" w:eastAsia="Times New Roman" w:hAnsi="Arial" w:cs="Arial"/>
          <w:sz w:val="24"/>
          <w:szCs w:val="24"/>
          <w:lang w:eastAsia="zh-CN"/>
        </w:rPr>
      </w:pPr>
      <w:r w:rsidRPr="000A3DC3">
        <w:rPr>
          <w:rFonts w:ascii="Arial" w:hAnsi="Arial" w:cs="Arial"/>
          <w:b/>
          <w:sz w:val="24"/>
          <w:szCs w:val="24"/>
        </w:rPr>
        <w:t xml:space="preserve">8.4 - </w:t>
      </w:r>
      <w:r w:rsidRPr="00D21641">
        <w:rPr>
          <w:rFonts w:ascii="Arial" w:hAnsi="Arial" w:cs="Arial"/>
          <w:sz w:val="24"/>
          <w:szCs w:val="24"/>
        </w:rPr>
        <w:t xml:space="preserve">O pagamento do boleto somente será efetuado conforme cronograma da Secretaria Municipal de Fazenda e Orçamento </w:t>
      </w:r>
      <w:r w:rsidRPr="00D21641">
        <w:rPr>
          <w:rFonts w:ascii="Arial" w:hAnsi="Arial" w:cs="Arial"/>
          <w:b/>
          <w:sz w:val="24"/>
          <w:szCs w:val="24"/>
        </w:rPr>
        <w:t>(</w:t>
      </w:r>
      <w:r w:rsidR="00047C47">
        <w:rPr>
          <w:rFonts w:ascii="Arial" w:hAnsi="Arial" w:cs="Arial"/>
          <w:b/>
          <w:sz w:val="24"/>
          <w:szCs w:val="24"/>
        </w:rPr>
        <w:t>ANEXO VII</w:t>
      </w:r>
      <w:r w:rsidRPr="00D21641">
        <w:rPr>
          <w:rFonts w:ascii="Arial" w:hAnsi="Arial" w:cs="Arial"/>
          <w:b/>
          <w:sz w:val="24"/>
          <w:szCs w:val="24"/>
        </w:rPr>
        <w:t>)</w:t>
      </w:r>
      <w:r w:rsidRPr="00D21641">
        <w:rPr>
          <w:rFonts w:ascii="Arial" w:hAnsi="Arial" w:cs="Arial"/>
          <w:sz w:val="24"/>
          <w:szCs w:val="24"/>
        </w:rPr>
        <w:t>, desde que o referido boleto seja entregue na Secretaria Municipal de Fazenda e Orçamento.</w:t>
      </w:r>
    </w:p>
    <w:p w:rsidR="00C95566" w:rsidRDefault="00C95566" w:rsidP="00C95566">
      <w:pPr>
        <w:widowControl w:val="0"/>
        <w:suppressAutoHyphens/>
        <w:autoSpaceDE w:val="0"/>
        <w:autoSpaceDN w:val="0"/>
        <w:adjustRightInd w:val="0"/>
        <w:spacing w:after="0" w:line="276" w:lineRule="auto"/>
        <w:ind w:left="851" w:hanging="851"/>
        <w:jc w:val="both"/>
        <w:rPr>
          <w:rFonts w:ascii="Arial" w:eastAsia="Times New Roman" w:hAnsi="Arial" w:cs="Arial"/>
          <w:sz w:val="24"/>
          <w:szCs w:val="24"/>
          <w:lang w:eastAsia="zh-CN"/>
        </w:rPr>
      </w:pPr>
    </w:p>
    <w:p w:rsidR="00C95566" w:rsidRPr="002D2077" w:rsidRDefault="00C95566" w:rsidP="00C95566">
      <w:pPr>
        <w:autoSpaceDE w:val="0"/>
        <w:autoSpaceDN w:val="0"/>
        <w:adjustRightInd w:val="0"/>
        <w:spacing w:after="0" w:line="276" w:lineRule="auto"/>
        <w:jc w:val="both"/>
        <w:rPr>
          <w:rFonts w:ascii="Arial" w:eastAsia="Times New Roman" w:hAnsi="Arial" w:cs="Arial"/>
          <w:sz w:val="24"/>
          <w:szCs w:val="24"/>
          <w:lang w:eastAsia="zh-CN"/>
        </w:rPr>
      </w:pPr>
      <w:r w:rsidRPr="002D2077">
        <w:rPr>
          <w:rFonts w:ascii="Arial" w:hAnsi="Arial" w:cs="Arial"/>
          <w:b/>
          <w:sz w:val="24"/>
          <w:szCs w:val="24"/>
        </w:rPr>
        <w:t>8.4.1 -</w:t>
      </w:r>
      <w:r>
        <w:rPr>
          <w:rFonts w:ascii="Arial" w:hAnsi="Arial" w:cs="Arial"/>
          <w:sz w:val="24"/>
          <w:szCs w:val="24"/>
        </w:rPr>
        <w:t xml:space="preserve"> </w:t>
      </w:r>
      <w:r w:rsidRPr="002D2077">
        <w:rPr>
          <w:rFonts w:ascii="Arial" w:hAnsi="Arial" w:cs="Arial"/>
          <w:sz w:val="24"/>
          <w:szCs w:val="24"/>
        </w:rPr>
        <w:t xml:space="preserve">As datas relacionadas no </w:t>
      </w:r>
      <w:r w:rsidR="00047C47">
        <w:rPr>
          <w:rFonts w:ascii="Arial" w:hAnsi="Arial" w:cs="Arial"/>
          <w:b/>
          <w:sz w:val="24"/>
          <w:szCs w:val="24"/>
        </w:rPr>
        <w:t>ANEXO VII</w:t>
      </w:r>
      <w:r w:rsidRPr="002D2077">
        <w:rPr>
          <w:rFonts w:ascii="Arial" w:hAnsi="Arial" w:cs="Arial"/>
          <w:sz w:val="24"/>
          <w:szCs w:val="24"/>
        </w:rPr>
        <w:t xml:space="preserve"> poderão sofrer alterações, podendo ocorrer antecipações ou atrasos de acordo com cada mês.</w:t>
      </w:r>
    </w:p>
    <w:p w:rsidR="00C95566" w:rsidRDefault="00C95566" w:rsidP="00C95566">
      <w:pPr>
        <w:widowControl w:val="0"/>
        <w:suppressAutoHyphens/>
        <w:autoSpaceDE w:val="0"/>
        <w:autoSpaceDN w:val="0"/>
        <w:adjustRightInd w:val="0"/>
        <w:spacing w:after="0" w:line="276" w:lineRule="auto"/>
        <w:ind w:left="851" w:hanging="851"/>
        <w:jc w:val="both"/>
        <w:rPr>
          <w:rFonts w:ascii="Arial" w:eastAsia="Times New Roman" w:hAnsi="Arial" w:cs="Arial"/>
          <w:sz w:val="24"/>
          <w:szCs w:val="24"/>
          <w:lang w:eastAsia="zh-CN"/>
        </w:rPr>
      </w:pPr>
    </w:p>
    <w:p w:rsidR="00C95566" w:rsidRPr="002D2077" w:rsidRDefault="00C95566" w:rsidP="00C95566">
      <w:pPr>
        <w:spacing w:after="0" w:line="276" w:lineRule="auto"/>
        <w:jc w:val="both"/>
        <w:rPr>
          <w:rFonts w:ascii="Arial" w:eastAsia="Times New Roman" w:hAnsi="Arial" w:cs="Arial"/>
          <w:sz w:val="24"/>
          <w:szCs w:val="24"/>
          <w:lang w:eastAsia="zh-CN"/>
        </w:rPr>
      </w:pPr>
      <w:r w:rsidRPr="002D2077">
        <w:rPr>
          <w:rFonts w:ascii="Arial" w:hAnsi="Arial" w:cs="Arial"/>
          <w:b/>
          <w:sz w:val="24"/>
          <w:szCs w:val="24"/>
        </w:rPr>
        <w:lastRenderedPageBreak/>
        <w:t xml:space="preserve">8.5 - </w:t>
      </w:r>
      <w:r w:rsidRPr="002D2077">
        <w:rPr>
          <w:rFonts w:ascii="Arial" w:hAnsi="Arial" w:cs="Arial"/>
          <w:sz w:val="24"/>
          <w:szCs w:val="24"/>
        </w:rPr>
        <w:t>A Contratada não poderá protocolizar os boletos antes do recebimento das apólices por parte da Contratante.</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Pr="002D2077" w:rsidRDefault="00C95566" w:rsidP="00C95566">
      <w:pPr>
        <w:spacing w:after="0" w:line="276" w:lineRule="auto"/>
        <w:jc w:val="both"/>
        <w:rPr>
          <w:rFonts w:ascii="Arial" w:eastAsia="Times New Roman" w:hAnsi="Arial" w:cs="Arial"/>
          <w:sz w:val="24"/>
          <w:szCs w:val="24"/>
          <w:lang w:eastAsia="zh-CN"/>
        </w:rPr>
      </w:pPr>
      <w:r w:rsidRPr="002D2077">
        <w:rPr>
          <w:rFonts w:ascii="Arial" w:hAnsi="Arial" w:cs="Arial"/>
          <w:b/>
          <w:sz w:val="24"/>
          <w:szCs w:val="24"/>
        </w:rPr>
        <w:t>8.6 -</w:t>
      </w:r>
      <w:r>
        <w:rPr>
          <w:rFonts w:ascii="Arial" w:hAnsi="Arial" w:cs="Arial"/>
          <w:sz w:val="24"/>
          <w:szCs w:val="24"/>
        </w:rPr>
        <w:t xml:space="preserve"> </w:t>
      </w:r>
      <w:r w:rsidRPr="002D2077">
        <w:rPr>
          <w:rFonts w:ascii="Arial" w:hAnsi="Arial" w:cs="Arial"/>
          <w:sz w:val="24"/>
          <w:szCs w:val="24"/>
        </w:rPr>
        <w:t xml:space="preserve">Os boletos que apresentarem incorreções serão devolvidas à Contratada e seu vencimento ocorrerá obedecendo ao cronograma do </w:t>
      </w:r>
      <w:r w:rsidR="00047C47">
        <w:rPr>
          <w:rFonts w:ascii="Arial" w:hAnsi="Arial" w:cs="Arial"/>
          <w:b/>
          <w:sz w:val="24"/>
          <w:szCs w:val="24"/>
        </w:rPr>
        <w:t>ANEXO VII</w:t>
      </w:r>
      <w:r w:rsidRPr="002D2077">
        <w:rPr>
          <w:rFonts w:ascii="Arial" w:hAnsi="Arial" w:cs="Arial"/>
          <w:sz w:val="24"/>
          <w:szCs w:val="24"/>
        </w:rPr>
        <w:t>.</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Pr="002D2077" w:rsidRDefault="00C95566" w:rsidP="00C95566">
      <w:pPr>
        <w:spacing w:after="0" w:line="276" w:lineRule="auto"/>
        <w:jc w:val="both"/>
        <w:rPr>
          <w:rFonts w:ascii="Arial" w:eastAsia="Times New Roman" w:hAnsi="Arial" w:cs="Arial"/>
          <w:sz w:val="24"/>
          <w:szCs w:val="24"/>
          <w:lang w:eastAsia="zh-CN"/>
        </w:rPr>
      </w:pPr>
      <w:r w:rsidRPr="002D2077">
        <w:rPr>
          <w:rFonts w:ascii="Arial" w:hAnsi="Arial" w:cs="Arial"/>
          <w:b/>
          <w:sz w:val="24"/>
          <w:szCs w:val="24"/>
        </w:rPr>
        <w:t>8.7 -</w:t>
      </w:r>
      <w:r>
        <w:rPr>
          <w:rFonts w:ascii="Arial" w:hAnsi="Arial" w:cs="Arial"/>
          <w:sz w:val="24"/>
          <w:szCs w:val="24"/>
        </w:rPr>
        <w:t xml:space="preserve"> </w:t>
      </w:r>
      <w:r w:rsidRPr="002D2077">
        <w:rPr>
          <w:rFonts w:ascii="Arial" w:hAnsi="Arial" w:cs="Arial"/>
          <w:sz w:val="24"/>
          <w:szCs w:val="24"/>
        </w:rPr>
        <w:t>Caso o dia do pagamento coincida aos sábados, domingos, feriados ou pontos facultativos, o mesmo será efetuado no primeiro dia útil subsequente sem qualquer incidência de correção monetária.</w:t>
      </w:r>
    </w:p>
    <w:p w:rsidR="00C95566" w:rsidRDefault="00C95566" w:rsidP="00C95566">
      <w:pPr>
        <w:widowControl w:val="0"/>
        <w:suppressAutoHyphens/>
        <w:spacing w:after="0" w:line="276" w:lineRule="auto"/>
        <w:jc w:val="both"/>
        <w:rPr>
          <w:rFonts w:ascii="Arial" w:eastAsia="Times New Roman" w:hAnsi="Arial" w:cs="Arial"/>
          <w:b/>
          <w:sz w:val="24"/>
          <w:szCs w:val="24"/>
          <w:lang w:eastAsia="zh-CN"/>
        </w:rPr>
      </w:pPr>
    </w:p>
    <w:p w:rsidR="00C95566" w:rsidRDefault="00C95566" w:rsidP="00C95566">
      <w:pPr>
        <w:widowControl w:val="0"/>
        <w:suppressAutoHyphens/>
        <w:spacing w:after="0" w:line="276" w:lineRule="auto"/>
        <w:jc w:val="both"/>
        <w:rPr>
          <w:rFonts w:ascii="Arial" w:eastAsia="Times New Roman" w:hAnsi="Arial" w:cs="Arial"/>
          <w:b/>
          <w:sz w:val="24"/>
          <w:szCs w:val="24"/>
          <w:lang w:eastAsia="zh-CN"/>
        </w:rPr>
      </w:pPr>
    </w:p>
    <w:p w:rsidR="00C95566" w:rsidRPr="003F206B" w:rsidRDefault="00C95566" w:rsidP="00C95566">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NONA - DO CRITÉRIO DE REAJUSTE</w:t>
      </w:r>
    </w:p>
    <w:p w:rsidR="00C95566" w:rsidRPr="003F206B" w:rsidRDefault="00C95566" w:rsidP="00C95566">
      <w:pPr>
        <w:widowControl w:val="0"/>
        <w:suppressAutoHyphens/>
        <w:spacing w:after="0" w:line="276" w:lineRule="auto"/>
        <w:jc w:val="both"/>
        <w:rPr>
          <w:rFonts w:ascii="Arial" w:eastAsia="Times New Roman" w:hAnsi="Arial" w:cs="Arial"/>
          <w:sz w:val="24"/>
          <w:szCs w:val="24"/>
          <w:u w:val="single"/>
          <w:lang w:eastAsia="zh-CN"/>
        </w:rPr>
      </w:pPr>
    </w:p>
    <w:p w:rsidR="00C95566" w:rsidRPr="002D2077" w:rsidRDefault="00C95566" w:rsidP="00C95566">
      <w:pPr>
        <w:spacing w:after="0" w:line="276" w:lineRule="auto"/>
        <w:jc w:val="both"/>
        <w:rPr>
          <w:rFonts w:ascii="Arial" w:hAnsi="Arial" w:cs="Arial"/>
          <w:sz w:val="24"/>
          <w:szCs w:val="24"/>
        </w:rPr>
      </w:pPr>
      <w:r w:rsidRPr="002D2077">
        <w:rPr>
          <w:rFonts w:ascii="Arial" w:hAnsi="Arial" w:cs="Arial"/>
          <w:b/>
          <w:sz w:val="24"/>
          <w:szCs w:val="24"/>
        </w:rPr>
        <w:t>9.1. -</w:t>
      </w:r>
      <w:r>
        <w:rPr>
          <w:rFonts w:ascii="Arial" w:hAnsi="Arial" w:cs="Arial"/>
          <w:sz w:val="24"/>
          <w:szCs w:val="24"/>
        </w:rPr>
        <w:t xml:space="preserve"> </w:t>
      </w:r>
      <w:r w:rsidRPr="002D2077">
        <w:rPr>
          <w:rFonts w:ascii="Arial" w:hAnsi="Arial" w:cs="Arial"/>
          <w:sz w:val="24"/>
          <w:szCs w:val="24"/>
        </w:rPr>
        <w:t>O preço registrado não será objeto de atualização monetária ou reajustamento de preços, nos termos da Lei Federal nº 8.840/94 e somente será admitida, nos limites da Lei, a recomposição de preços de que trata o art. 65, II, alínea "d", da Lei Federal nº 8.666/93 e ulteriores alterações.</w:t>
      </w:r>
    </w:p>
    <w:p w:rsidR="00C95566" w:rsidRPr="002D2077" w:rsidRDefault="00C95566" w:rsidP="00C95566">
      <w:pPr>
        <w:spacing w:after="0" w:line="240" w:lineRule="auto"/>
        <w:jc w:val="both"/>
        <w:rPr>
          <w:rFonts w:ascii="Arial" w:hAnsi="Arial" w:cs="Arial"/>
          <w:sz w:val="24"/>
          <w:szCs w:val="24"/>
        </w:rPr>
      </w:pPr>
      <w:r w:rsidRPr="002D2077">
        <w:rPr>
          <w:rFonts w:ascii="Arial" w:hAnsi="Arial" w:cs="Arial"/>
          <w:b/>
          <w:sz w:val="24"/>
          <w:szCs w:val="24"/>
          <w:lang w:eastAsia="pt-BR"/>
        </w:rPr>
        <w:t>9.2 -</w:t>
      </w:r>
      <w:r>
        <w:rPr>
          <w:rFonts w:ascii="Arial" w:hAnsi="Arial" w:cs="Arial"/>
          <w:sz w:val="24"/>
          <w:szCs w:val="24"/>
          <w:lang w:eastAsia="pt-BR"/>
        </w:rPr>
        <w:t xml:space="preserve"> </w:t>
      </w:r>
      <w:r w:rsidRPr="002D2077">
        <w:rPr>
          <w:rFonts w:ascii="Arial" w:hAnsi="Arial" w:cs="Arial"/>
          <w:sz w:val="24"/>
          <w:szCs w:val="24"/>
          <w:lang w:eastAsia="pt-BR"/>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vencedora (contratada) e a retribuição do Município de Registro para justa remuneração da execução do serviço, poderá ser revisada, objetivando a manutenção do equilíbrio econômico-financeiro inicial do Contrato dela decorrente, mediante procedimento administrativo devidamente instaurado para recomposição dos preços contratados.</w:t>
      </w:r>
    </w:p>
    <w:p w:rsidR="00C95566" w:rsidRDefault="00C95566" w:rsidP="00C95566">
      <w:pPr>
        <w:pStyle w:val="PargrafodaLista"/>
        <w:ind w:left="851" w:hanging="851"/>
        <w:jc w:val="both"/>
        <w:rPr>
          <w:rFonts w:ascii="Arial" w:hAnsi="Arial" w:cs="Arial"/>
          <w:sz w:val="24"/>
          <w:szCs w:val="24"/>
        </w:rPr>
      </w:pPr>
    </w:p>
    <w:p w:rsidR="00C95566" w:rsidRPr="002D2077" w:rsidRDefault="00C95566" w:rsidP="00C95566">
      <w:pPr>
        <w:spacing w:after="0" w:line="240" w:lineRule="auto"/>
        <w:jc w:val="both"/>
        <w:rPr>
          <w:rFonts w:ascii="Arial" w:hAnsi="Arial" w:cs="Arial"/>
          <w:sz w:val="24"/>
          <w:szCs w:val="24"/>
        </w:rPr>
      </w:pPr>
      <w:r w:rsidRPr="002D2077">
        <w:rPr>
          <w:rFonts w:ascii="Arial" w:hAnsi="Arial" w:cs="Arial"/>
          <w:b/>
          <w:sz w:val="24"/>
          <w:szCs w:val="24"/>
          <w:lang w:eastAsia="pt-BR"/>
        </w:rPr>
        <w:t>9.3 -</w:t>
      </w:r>
      <w:r>
        <w:rPr>
          <w:rFonts w:ascii="Arial" w:hAnsi="Arial" w:cs="Arial"/>
          <w:sz w:val="24"/>
          <w:szCs w:val="24"/>
          <w:lang w:eastAsia="pt-BR"/>
        </w:rPr>
        <w:t xml:space="preserve"> </w:t>
      </w:r>
      <w:r w:rsidRPr="002D2077">
        <w:rPr>
          <w:rFonts w:ascii="Arial" w:hAnsi="Arial" w:cs="Arial"/>
          <w:sz w:val="24"/>
          <w:szCs w:val="24"/>
          <w:lang w:eastAsia="pt-BR"/>
        </w:rPr>
        <w:t>Quaisquer tributos ou encargos legais criados, alterados ou extintos, bem como a superveniência de disposições legais, quando ocorridas após a data de apresentação da proposta, de comprovada repercussão nos preços registrados, implicarão a revisão destes para mais ou menos, conforme o caso.</w:t>
      </w:r>
    </w:p>
    <w:p w:rsidR="00C95566" w:rsidRDefault="00C95566" w:rsidP="00C95566">
      <w:pPr>
        <w:pStyle w:val="PargrafodaLista"/>
        <w:spacing w:line="276" w:lineRule="auto"/>
        <w:ind w:left="851" w:hanging="851"/>
        <w:rPr>
          <w:rFonts w:ascii="Arial" w:hAnsi="Arial" w:cs="Arial"/>
          <w:sz w:val="24"/>
          <w:szCs w:val="24"/>
          <w:lang w:eastAsia="pt-BR"/>
        </w:rPr>
      </w:pPr>
    </w:p>
    <w:p w:rsidR="00C95566" w:rsidRPr="002D2077" w:rsidRDefault="00C95566" w:rsidP="00C95566">
      <w:pPr>
        <w:spacing w:after="0" w:line="276" w:lineRule="auto"/>
        <w:jc w:val="both"/>
        <w:rPr>
          <w:rFonts w:ascii="Arial" w:hAnsi="Arial" w:cs="Arial"/>
          <w:sz w:val="24"/>
          <w:szCs w:val="24"/>
          <w:lang w:eastAsia="zh-CN"/>
        </w:rPr>
      </w:pPr>
      <w:r w:rsidRPr="002D2077">
        <w:rPr>
          <w:rFonts w:ascii="Arial" w:hAnsi="Arial" w:cs="Arial"/>
          <w:b/>
          <w:sz w:val="24"/>
          <w:szCs w:val="24"/>
          <w:lang w:eastAsia="pt-BR"/>
        </w:rPr>
        <w:t>9.4 -</w:t>
      </w:r>
      <w:r>
        <w:rPr>
          <w:rFonts w:ascii="Arial" w:hAnsi="Arial" w:cs="Arial"/>
          <w:sz w:val="24"/>
          <w:szCs w:val="24"/>
          <w:lang w:eastAsia="pt-BR"/>
        </w:rPr>
        <w:t xml:space="preserve"> </w:t>
      </w:r>
      <w:r w:rsidRPr="002D2077">
        <w:rPr>
          <w:rFonts w:ascii="Arial" w:hAnsi="Arial" w:cs="Arial"/>
          <w:sz w:val="24"/>
          <w:szCs w:val="24"/>
          <w:lang w:eastAsia="pt-BR"/>
        </w:rPr>
        <w:t>Sempre que ocorrer as alterações de preços constantes dos itens anteriores, os preços registrados dos produtos/serviços, sofrerão alteração, aumentando ou diminuindo o preço registrado, na mesma percentagem e proporção da majoração ou redução.</w:t>
      </w:r>
    </w:p>
    <w:p w:rsidR="00C95566" w:rsidRDefault="00C95566" w:rsidP="00C95566">
      <w:pPr>
        <w:pStyle w:val="PargrafodaLista"/>
        <w:spacing w:line="276" w:lineRule="auto"/>
        <w:ind w:left="851" w:hanging="851"/>
        <w:rPr>
          <w:rFonts w:ascii="Arial" w:hAnsi="Arial" w:cs="Arial"/>
          <w:sz w:val="24"/>
          <w:szCs w:val="24"/>
          <w:lang w:eastAsia="pt-BR"/>
        </w:rPr>
      </w:pPr>
    </w:p>
    <w:p w:rsidR="00C95566" w:rsidRPr="002D2077" w:rsidRDefault="00C95566" w:rsidP="00C95566">
      <w:pPr>
        <w:spacing w:after="0" w:line="276" w:lineRule="auto"/>
        <w:jc w:val="both"/>
        <w:rPr>
          <w:rFonts w:ascii="Arial" w:hAnsi="Arial" w:cs="Arial"/>
          <w:sz w:val="24"/>
          <w:szCs w:val="24"/>
          <w:lang w:eastAsia="zh-CN"/>
        </w:rPr>
      </w:pPr>
      <w:r w:rsidRPr="002D2077">
        <w:rPr>
          <w:rFonts w:ascii="Arial" w:hAnsi="Arial" w:cs="Arial"/>
          <w:b/>
          <w:sz w:val="24"/>
          <w:szCs w:val="24"/>
          <w:lang w:eastAsia="pt-BR"/>
        </w:rPr>
        <w:lastRenderedPageBreak/>
        <w:t>9.5 -</w:t>
      </w:r>
      <w:r>
        <w:rPr>
          <w:rFonts w:ascii="Arial" w:hAnsi="Arial" w:cs="Arial"/>
          <w:sz w:val="24"/>
          <w:szCs w:val="24"/>
          <w:lang w:eastAsia="pt-BR"/>
        </w:rPr>
        <w:t xml:space="preserve"> </w:t>
      </w:r>
      <w:r w:rsidRPr="002D2077">
        <w:rPr>
          <w:rFonts w:ascii="Arial" w:hAnsi="Arial" w:cs="Arial"/>
          <w:sz w:val="24"/>
          <w:szCs w:val="24"/>
          <w:lang w:eastAsia="pt-BR"/>
        </w:rPr>
        <w:t xml:space="preserve">Na hipótese de solicitação de revisão de preços pela </w:t>
      </w:r>
      <w:r w:rsidRPr="002D2077">
        <w:rPr>
          <w:rFonts w:ascii="Arial" w:hAnsi="Arial" w:cs="Arial"/>
          <w:b/>
          <w:sz w:val="24"/>
          <w:szCs w:val="24"/>
          <w:lang w:eastAsia="pt-BR"/>
        </w:rPr>
        <w:t>CONTRATADA</w:t>
      </w:r>
      <w:r w:rsidRPr="002D2077">
        <w:rPr>
          <w:rFonts w:ascii="Arial" w:hAnsi="Arial" w:cs="Arial"/>
          <w:sz w:val="24"/>
          <w:szCs w:val="24"/>
          <w:lang w:eastAsia="pt-BR"/>
        </w:rPr>
        <w:t>, esta deverá demonstrar a quebra do equilíbrio econômico-financeiro do Contrato, por meio de apresentação de comprovação, notas fiscais de aquisição/contratação dos produtos ou listas de preços de fornecedores, ou ainda, cotações de preços junto aos fornecedores, emitidas anteriormente a data de apresentação da proposta comercial. Deverá também, exibir notas fiscais de aquisição dos produtos ou listas de preços de fornecedores, ou ainda, cotações de preços junto aos fornecedores, emitidas posteriormente a majoração dos preços, para que através do confronto dos documentos, seja comprovado que a execução dos serviços se tornou inviável nas condições inicialmente avençadas.</w:t>
      </w:r>
    </w:p>
    <w:p w:rsidR="00C95566" w:rsidRDefault="00C95566" w:rsidP="00C95566">
      <w:pPr>
        <w:pStyle w:val="PargrafodaLista"/>
        <w:spacing w:line="276" w:lineRule="auto"/>
        <w:ind w:left="851" w:hanging="851"/>
        <w:rPr>
          <w:rFonts w:ascii="Arial" w:hAnsi="Arial" w:cs="Arial"/>
          <w:sz w:val="24"/>
          <w:szCs w:val="24"/>
          <w:lang w:eastAsia="pt-BR"/>
        </w:rPr>
      </w:pPr>
    </w:p>
    <w:p w:rsidR="00C95566" w:rsidRPr="002D2077" w:rsidRDefault="00C95566" w:rsidP="00C95566">
      <w:pPr>
        <w:spacing w:after="0" w:line="276" w:lineRule="auto"/>
        <w:jc w:val="both"/>
        <w:rPr>
          <w:rFonts w:ascii="Arial" w:hAnsi="Arial" w:cs="Arial"/>
          <w:sz w:val="24"/>
          <w:szCs w:val="24"/>
          <w:lang w:eastAsia="zh-CN"/>
        </w:rPr>
      </w:pPr>
      <w:r w:rsidRPr="002D2077">
        <w:rPr>
          <w:rFonts w:ascii="Arial" w:hAnsi="Arial" w:cs="Arial"/>
          <w:b/>
          <w:sz w:val="24"/>
          <w:szCs w:val="24"/>
          <w:lang w:eastAsia="pt-BR"/>
        </w:rPr>
        <w:t>9.5.1 -</w:t>
      </w:r>
      <w:r>
        <w:rPr>
          <w:rFonts w:ascii="Arial" w:hAnsi="Arial" w:cs="Arial"/>
          <w:sz w:val="24"/>
          <w:szCs w:val="24"/>
          <w:lang w:eastAsia="pt-BR"/>
        </w:rPr>
        <w:t xml:space="preserve"> </w:t>
      </w:r>
      <w:r w:rsidRPr="002D2077">
        <w:rPr>
          <w:rFonts w:ascii="Arial" w:hAnsi="Arial" w:cs="Arial"/>
          <w:sz w:val="24"/>
          <w:szCs w:val="24"/>
          <w:lang w:eastAsia="pt-BR"/>
        </w:rPr>
        <w:t xml:space="preserve">Caso a empresa vencedora (contratada) seja fabricantes </w:t>
      </w:r>
      <w:proofErr w:type="gramStart"/>
      <w:r w:rsidRPr="002D2077">
        <w:rPr>
          <w:rFonts w:ascii="Arial" w:hAnsi="Arial" w:cs="Arial"/>
          <w:sz w:val="24"/>
          <w:szCs w:val="24"/>
          <w:lang w:eastAsia="pt-BR"/>
        </w:rPr>
        <w:t>do(</w:t>
      </w:r>
      <w:proofErr w:type="gramEnd"/>
      <w:r w:rsidRPr="002D2077">
        <w:rPr>
          <w:rFonts w:ascii="Arial" w:hAnsi="Arial" w:cs="Arial"/>
          <w:sz w:val="24"/>
          <w:szCs w:val="24"/>
          <w:lang w:eastAsia="pt-BR"/>
        </w:rPr>
        <w:t>s) produto(s), a demonstração da quebra do equilíbrio econômico-financeiro do Contrato, dar-se-á através da apresentação de pelo menos duas planilhas de custos, sendo uma contendo todos os dados de composição dos custos vigentes na data de apresentação da proposta comercial e outra elaborada posteriormente a majoração dos preços.</w:t>
      </w:r>
    </w:p>
    <w:p w:rsidR="00C95566" w:rsidRDefault="00C95566" w:rsidP="00C95566">
      <w:pPr>
        <w:pStyle w:val="PargrafodaLista"/>
        <w:overflowPunct w:val="0"/>
        <w:autoSpaceDE w:val="0"/>
        <w:autoSpaceDN w:val="0"/>
        <w:adjustRightInd w:val="0"/>
        <w:spacing w:line="276" w:lineRule="auto"/>
        <w:ind w:left="851" w:hanging="851"/>
        <w:jc w:val="both"/>
        <w:rPr>
          <w:rFonts w:ascii="Arial" w:hAnsi="Arial" w:cs="Arial"/>
          <w:sz w:val="24"/>
          <w:szCs w:val="24"/>
          <w:lang w:eastAsia="pt-BR"/>
        </w:rPr>
      </w:pPr>
    </w:p>
    <w:p w:rsidR="00C95566" w:rsidRPr="002D2077" w:rsidRDefault="00C95566" w:rsidP="00C95566">
      <w:pPr>
        <w:overflowPunct w:val="0"/>
        <w:autoSpaceDE w:val="0"/>
        <w:autoSpaceDN w:val="0"/>
        <w:adjustRightInd w:val="0"/>
        <w:spacing w:after="0" w:line="276" w:lineRule="auto"/>
        <w:jc w:val="both"/>
        <w:rPr>
          <w:rFonts w:ascii="Arial" w:hAnsi="Arial" w:cs="Arial"/>
          <w:sz w:val="24"/>
          <w:szCs w:val="24"/>
          <w:lang w:eastAsia="pt-BR"/>
        </w:rPr>
      </w:pPr>
      <w:r w:rsidRPr="002D2077">
        <w:rPr>
          <w:rFonts w:ascii="Arial" w:hAnsi="Arial" w:cs="Arial"/>
          <w:b/>
          <w:sz w:val="24"/>
          <w:szCs w:val="24"/>
          <w:lang w:eastAsia="pt-BR"/>
        </w:rPr>
        <w:t>9.6 -</w:t>
      </w:r>
      <w:r>
        <w:rPr>
          <w:rFonts w:ascii="Arial" w:hAnsi="Arial" w:cs="Arial"/>
          <w:sz w:val="24"/>
          <w:szCs w:val="24"/>
          <w:lang w:eastAsia="pt-BR"/>
        </w:rPr>
        <w:t xml:space="preserve"> </w:t>
      </w:r>
      <w:r w:rsidRPr="002D2077">
        <w:rPr>
          <w:rFonts w:ascii="Arial" w:hAnsi="Arial" w:cs="Arial"/>
          <w:sz w:val="24"/>
          <w:szCs w:val="24"/>
          <w:lang w:eastAsia="pt-BR"/>
        </w:rPr>
        <w:t xml:space="preserve">Na hipótese de solicitação de revisão de preços pela </w:t>
      </w:r>
      <w:r w:rsidRPr="002D2077">
        <w:rPr>
          <w:rFonts w:ascii="Arial" w:hAnsi="Arial" w:cs="Arial"/>
          <w:b/>
          <w:sz w:val="24"/>
          <w:szCs w:val="24"/>
          <w:lang w:eastAsia="pt-BR"/>
        </w:rPr>
        <w:t>PREFEITURA</w:t>
      </w:r>
      <w:r w:rsidRPr="002D2077">
        <w:rPr>
          <w:rFonts w:ascii="Arial" w:hAnsi="Arial" w:cs="Arial"/>
          <w:sz w:val="24"/>
          <w:szCs w:val="24"/>
          <w:lang w:eastAsia="pt-BR"/>
        </w:rPr>
        <w:t>, esta deverá comprovar o rompimento do equilíbrio econômico-financeiro, em prejuízo da Municipalidade.</w:t>
      </w:r>
    </w:p>
    <w:p w:rsidR="00C95566" w:rsidRDefault="00C95566" w:rsidP="00C95566">
      <w:pPr>
        <w:pStyle w:val="PargrafodaLista"/>
        <w:overflowPunct w:val="0"/>
        <w:autoSpaceDE w:val="0"/>
        <w:autoSpaceDN w:val="0"/>
        <w:adjustRightInd w:val="0"/>
        <w:spacing w:line="276" w:lineRule="auto"/>
        <w:ind w:left="851" w:hanging="851"/>
        <w:jc w:val="both"/>
        <w:rPr>
          <w:rFonts w:ascii="Arial" w:hAnsi="Arial" w:cs="Arial"/>
          <w:sz w:val="24"/>
          <w:szCs w:val="24"/>
          <w:lang w:eastAsia="pt-BR"/>
        </w:rPr>
      </w:pPr>
    </w:p>
    <w:p w:rsidR="00C95566" w:rsidRPr="002D2077" w:rsidRDefault="00C95566" w:rsidP="00C95566">
      <w:pPr>
        <w:overflowPunct w:val="0"/>
        <w:autoSpaceDE w:val="0"/>
        <w:autoSpaceDN w:val="0"/>
        <w:adjustRightInd w:val="0"/>
        <w:spacing w:after="0" w:line="276" w:lineRule="auto"/>
        <w:jc w:val="both"/>
        <w:rPr>
          <w:rFonts w:ascii="Arial" w:hAnsi="Arial" w:cs="Arial"/>
          <w:sz w:val="24"/>
          <w:szCs w:val="24"/>
          <w:lang w:eastAsia="pt-BR"/>
        </w:rPr>
      </w:pPr>
      <w:r w:rsidRPr="002D2077">
        <w:rPr>
          <w:rFonts w:ascii="Arial" w:hAnsi="Arial" w:cs="Arial"/>
          <w:b/>
          <w:sz w:val="24"/>
          <w:szCs w:val="24"/>
          <w:lang w:eastAsia="pt-BR"/>
        </w:rPr>
        <w:t>9.7 -</w:t>
      </w:r>
      <w:r>
        <w:rPr>
          <w:rFonts w:ascii="Arial" w:hAnsi="Arial" w:cs="Arial"/>
          <w:sz w:val="24"/>
          <w:szCs w:val="24"/>
          <w:lang w:eastAsia="pt-BR"/>
        </w:rPr>
        <w:t xml:space="preserve"> </w:t>
      </w:r>
      <w:r w:rsidRPr="002D2077">
        <w:rPr>
          <w:rFonts w:ascii="Arial" w:hAnsi="Arial" w:cs="Arial"/>
          <w:sz w:val="24"/>
          <w:szCs w:val="24"/>
          <w:lang w:eastAsia="pt-BR"/>
        </w:rPr>
        <w:t xml:space="preserve">Fica facultado a </w:t>
      </w:r>
      <w:r w:rsidRPr="002D2077">
        <w:rPr>
          <w:rFonts w:ascii="Arial" w:hAnsi="Arial" w:cs="Arial"/>
          <w:b/>
          <w:bCs/>
          <w:sz w:val="24"/>
          <w:szCs w:val="24"/>
          <w:lang w:eastAsia="pt-BR"/>
        </w:rPr>
        <w:t>PREFEITURA</w:t>
      </w:r>
      <w:r>
        <w:rPr>
          <w:rFonts w:ascii="Arial" w:hAnsi="Arial" w:cs="Arial"/>
          <w:sz w:val="24"/>
          <w:szCs w:val="24"/>
          <w:lang w:eastAsia="pt-BR"/>
        </w:rPr>
        <w:t>, realizar ampla pesquisa d</w:t>
      </w:r>
      <w:r w:rsidRPr="002D2077">
        <w:rPr>
          <w:rFonts w:ascii="Arial" w:hAnsi="Arial" w:cs="Arial"/>
          <w:sz w:val="24"/>
          <w:szCs w:val="24"/>
          <w:lang w:eastAsia="pt-BR"/>
        </w:rPr>
        <w:t xml:space="preserve">e mercado para subsidiar, em conjunto com a análise dos requisitos dos parágrafos anteriores, a decisão quanto a revisão de preços solicitada pela </w:t>
      </w:r>
      <w:r w:rsidRPr="002D2077">
        <w:rPr>
          <w:rFonts w:ascii="Arial" w:hAnsi="Arial" w:cs="Arial"/>
          <w:b/>
          <w:bCs/>
          <w:sz w:val="24"/>
          <w:szCs w:val="24"/>
          <w:lang w:eastAsia="pt-BR"/>
        </w:rPr>
        <w:t>CONTRATADA.</w:t>
      </w:r>
    </w:p>
    <w:p w:rsidR="00C95566" w:rsidRDefault="00C95566" w:rsidP="00C95566">
      <w:pPr>
        <w:pStyle w:val="PargrafodaLista"/>
        <w:spacing w:line="276" w:lineRule="auto"/>
        <w:ind w:left="851" w:hanging="851"/>
        <w:rPr>
          <w:rFonts w:ascii="Arial" w:hAnsi="Arial" w:cs="Arial"/>
          <w:sz w:val="24"/>
          <w:szCs w:val="24"/>
          <w:lang w:eastAsia="pt-BR"/>
        </w:rPr>
      </w:pPr>
    </w:p>
    <w:p w:rsidR="00C95566" w:rsidRPr="002D2077" w:rsidRDefault="00C95566" w:rsidP="00C95566">
      <w:pPr>
        <w:overflowPunct w:val="0"/>
        <w:autoSpaceDE w:val="0"/>
        <w:autoSpaceDN w:val="0"/>
        <w:adjustRightInd w:val="0"/>
        <w:spacing w:after="0" w:line="276" w:lineRule="auto"/>
        <w:jc w:val="both"/>
        <w:rPr>
          <w:rFonts w:ascii="Arial" w:hAnsi="Arial" w:cs="Arial"/>
          <w:sz w:val="24"/>
          <w:szCs w:val="24"/>
          <w:lang w:eastAsia="pt-BR"/>
        </w:rPr>
      </w:pPr>
      <w:r w:rsidRPr="002D2077">
        <w:rPr>
          <w:rFonts w:ascii="Arial" w:hAnsi="Arial" w:cs="Arial"/>
          <w:b/>
          <w:sz w:val="24"/>
          <w:szCs w:val="24"/>
          <w:lang w:eastAsia="pt-BR"/>
        </w:rPr>
        <w:t>9.8 -</w:t>
      </w:r>
      <w:r>
        <w:rPr>
          <w:rFonts w:ascii="Arial" w:hAnsi="Arial" w:cs="Arial"/>
          <w:sz w:val="24"/>
          <w:szCs w:val="24"/>
          <w:lang w:eastAsia="pt-BR"/>
        </w:rPr>
        <w:t xml:space="preserve"> </w:t>
      </w:r>
      <w:r w:rsidRPr="002D2077">
        <w:rPr>
          <w:rFonts w:ascii="Arial" w:hAnsi="Arial" w:cs="Arial"/>
          <w:sz w:val="24"/>
          <w:szCs w:val="24"/>
          <w:lang w:eastAsia="pt-BR"/>
        </w:rPr>
        <w:t xml:space="preserve">Enquanto eventuais solicitações de revisão de preços estiverem sendo analisadas, a </w:t>
      </w:r>
      <w:r w:rsidRPr="002D2077">
        <w:rPr>
          <w:rFonts w:ascii="Arial" w:hAnsi="Arial" w:cs="Arial"/>
          <w:b/>
          <w:bCs/>
          <w:sz w:val="24"/>
          <w:szCs w:val="24"/>
          <w:lang w:eastAsia="pt-BR"/>
        </w:rPr>
        <w:t>CONTRATADA</w:t>
      </w:r>
      <w:r w:rsidRPr="002D2077">
        <w:rPr>
          <w:rFonts w:ascii="Arial" w:hAnsi="Arial" w:cs="Arial"/>
          <w:sz w:val="24"/>
          <w:szCs w:val="24"/>
          <w:lang w:eastAsia="pt-BR"/>
        </w:rPr>
        <w:t xml:space="preserve"> não poderá suspender a execução dos serviços e os pagamentos serão realizados aos preços vigentes.</w:t>
      </w:r>
    </w:p>
    <w:p w:rsidR="00C95566" w:rsidRDefault="00C95566" w:rsidP="00C95566">
      <w:pPr>
        <w:pStyle w:val="PargrafodaLista"/>
        <w:spacing w:line="276" w:lineRule="auto"/>
        <w:ind w:left="851" w:hanging="851"/>
        <w:rPr>
          <w:rFonts w:ascii="Arial" w:hAnsi="Arial" w:cs="Arial"/>
          <w:sz w:val="24"/>
          <w:szCs w:val="24"/>
          <w:lang w:eastAsia="pt-BR"/>
        </w:rPr>
      </w:pPr>
    </w:p>
    <w:p w:rsidR="00C95566" w:rsidRPr="002D2077" w:rsidRDefault="00C95566" w:rsidP="00C95566">
      <w:pPr>
        <w:overflowPunct w:val="0"/>
        <w:autoSpaceDE w:val="0"/>
        <w:autoSpaceDN w:val="0"/>
        <w:adjustRightInd w:val="0"/>
        <w:spacing w:after="0" w:line="276" w:lineRule="auto"/>
        <w:jc w:val="both"/>
        <w:rPr>
          <w:rFonts w:ascii="Arial" w:hAnsi="Arial" w:cs="Arial"/>
          <w:sz w:val="24"/>
          <w:szCs w:val="24"/>
          <w:lang w:eastAsia="pt-BR"/>
        </w:rPr>
      </w:pPr>
      <w:r w:rsidRPr="002D2077">
        <w:rPr>
          <w:rFonts w:ascii="Arial" w:hAnsi="Arial" w:cs="Arial"/>
          <w:b/>
          <w:sz w:val="24"/>
          <w:szCs w:val="24"/>
          <w:lang w:eastAsia="pt-BR"/>
        </w:rPr>
        <w:t>9.9 -</w:t>
      </w:r>
      <w:r>
        <w:rPr>
          <w:rFonts w:ascii="Arial" w:hAnsi="Arial" w:cs="Arial"/>
          <w:sz w:val="24"/>
          <w:szCs w:val="24"/>
          <w:lang w:eastAsia="pt-BR"/>
        </w:rPr>
        <w:t xml:space="preserve"> </w:t>
      </w:r>
      <w:r w:rsidRPr="002D2077">
        <w:rPr>
          <w:rFonts w:ascii="Arial" w:hAnsi="Arial" w:cs="Arial"/>
          <w:sz w:val="24"/>
          <w:szCs w:val="24"/>
          <w:lang w:eastAsia="pt-BR"/>
        </w:rPr>
        <w:t xml:space="preserve">A </w:t>
      </w:r>
      <w:r w:rsidRPr="002D2077">
        <w:rPr>
          <w:rFonts w:ascii="Arial" w:hAnsi="Arial" w:cs="Arial"/>
          <w:b/>
          <w:bCs/>
          <w:sz w:val="24"/>
          <w:szCs w:val="24"/>
          <w:lang w:eastAsia="pt-BR"/>
        </w:rPr>
        <w:t>CONTRATADA</w:t>
      </w:r>
      <w:r w:rsidRPr="002D2077">
        <w:rPr>
          <w:rFonts w:ascii="Arial" w:hAnsi="Arial" w:cs="Arial"/>
          <w:sz w:val="24"/>
          <w:szCs w:val="24"/>
          <w:lang w:eastAsia="pt-BR"/>
        </w:rPr>
        <w:t>, quando autorizada à revisão dos preços, receberá os valores correspondentes à cobertura das diferenças devidas, sem juros e correção monetária, relativas à execução dos serviços realizados após o protocolo do pedido de revisão até o acolhimento do pedido de revisão.</w:t>
      </w:r>
    </w:p>
    <w:p w:rsidR="00C95566"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3F206B" w:rsidRDefault="00C95566" w:rsidP="00C95566">
      <w:pPr>
        <w:widowControl w:val="0"/>
        <w:suppressAutoHyphens/>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sz w:val="24"/>
          <w:szCs w:val="24"/>
          <w:u w:val="single"/>
          <w:lang w:eastAsia="zh-CN"/>
        </w:rPr>
        <w:lastRenderedPageBreak/>
        <w:t>CLÁUSULA DÉCIMA - DA DISPENSA DE GARANTIA</w:t>
      </w: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10.1. -</w:t>
      </w:r>
      <w:r w:rsidRPr="003F206B">
        <w:rPr>
          <w:rFonts w:ascii="Arial" w:eastAsia="Times New Roman" w:hAnsi="Arial" w:cs="Arial"/>
          <w:sz w:val="24"/>
          <w:szCs w:val="24"/>
          <w:lang w:eastAsia="zh-CN"/>
        </w:rPr>
        <w:t xml:space="preserve"> Não será exigida a prestação de garantia, para participação no presente </w:t>
      </w:r>
      <w:r w:rsidRPr="003F206B">
        <w:rPr>
          <w:rFonts w:ascii="Arial" w:eastAsia="Times New Roman" w:hAnsi="Arial" w:cs="Arial"/>
          <w:b/>
          <w:sz w:val="24"/>
          <w:szCs w:val="24"/>
          <w:lang w:eastAsia="zh-CN"/>
        </w:rPr>
        <w:t>PREGÃO</w:t>
      </w:r>
      <w:r w:rsidRPr="003F206B">
        <w:rPr>
          <w:rFonts w:ascii="Arial" w:eastAsia="Times New Roman" w:hAnsi="Arial" w:cs="Arial"/>
          <w:sz w:val="24"/>
          <w:szCs w:val="24"/>
          <w:lang w:eastAsia="zh-CN"/>
        </w:rPr>
        <w:t>.</w:t>
      </w:r>
    </w:p>
    <w:p w:rsidR="00C95566"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3F206B" w:rsidRDefault="00C95566" w:rsidP="00C95566">
      <w:pPr>
        <w:widowControl w:val="0"/>
        <w:suppressAutoHyphens/>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bCs/>
          <w:sz w:val="24"/>
          <w:szCs w:val="24"/>
          <w:u w:val="single"/>
          <w:lang w:eastAsia="zh-CN"/>
        </w:rPr>
        <w:t xml:space="preserve">CLÁUSULA </w:t>
      </w:r>
      <w:r w:rsidRPr="003F206B">
        <w:rPr>
          <w:rFonts w:ascii="Arial" w:eastAsia="Times New Roman" w:hAnsi="Arial" w:cs="Arial"/>
          <w:b/>
          <w:sz w:val="24"/>
          <w:szCs w:val="24"/>
          <w:u w:val="single"/>
          <w:lang w:eastAsia="zh-CN"/>
        </w:rPr>
        <w:t>DÉCIMA PRIMEIRA</w:t>
      </w:r>
      <w:r w:rsidRPr="003F206B">
        <w:rPr>
          <w:rFonts w:ascii="Arial" w:eastAsia="Times New Roman" w:hAnsi="Arial" w:cs="Arial"/>
          <w:b/>
          <w:bCs/>
          <w:sz w:val="24"/>
          <w:szCs w:val="24"/>
          <w:u w:val="single"/>
          <w:lang w:eastAsia="zh-CN"/>
        </w:rPr>
        <w:t xml:space="preserve"> – DOS DIREITOS E DAS OBRIGAÇÕES</w:t>
      </w:r>
    </w:p>
    <w:p w:rsidR="00C95566" w:rsidRPr="003F206B" w:rsidRDefault="00C95566" w:rsidP="00C95566">
      <w:pPr>
        <w:widowControl w:val="0"/>
        <w:suppressAutoHyphens/>
        <w:spacing w:after="0" w:line="276" w:lineRule="auto"/>
        <w:jc w:val="both"/>
        <w:rPr>
          <w:rFonts w:ascii="Arial" w:eastAsia="Times New Roman" w:hAnsi="Arial" w:cs="Arial"/>
          <w:sz w:val="24"/>
          <w:szCs w:val="24"/>
          <w:u w:val="single"/>
          <w:lang w:eastAsia="zh-CN"/>
        </w:rPr>
      </w:pPr>
    </w:p>
    <w:p w:rsidR="00C95566" w:rsidRPr="002D2077" w:rsidRDefault="00C95566" w:rsidP="00C95566">
      <w:pPr>
        <w:spacing w:after="0" w:line="276" w:lineRule="auto"/>
        <w:jc w:val="both"/>
        <w:rPr>
          <w:rFonts w:ascii="Arial" w:hAnsi="Arial" w:cs="Arial"/>
          <w:b/>
          <w:sz w:val="24"/>
          <w:szCs w:val="24"/>
        </w:rPr>
      </w:pPr>
      <w:r>
        <w:rPr>
          <w:rFonts w:ascii="Arial" w:hAnsi="Arial" w:cs="Arial"/>
          <w:b/>
          <w:sz w:val="24"/>
          <w:szCs w:val="24"/>
        </w:rPr>
        <w:t xml:space="preserve">11.1 </w:t>
      </w:r>
      <w:r w:rsidRPr="002D2077">
        <w:rPr>
          <w:rFonts w:ascii="Arial" w:hAnsi="Arial" w:cs="Arial"/>
          <w:b/>
          <w:sz w:val="24"/>
          <w:szCs w:val="24"/>
        </w:rPr>
        <w:t>- DOS DIREITOS</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Pr="002D2077" w:rsidRDefault="00C95566" w:rsidP="00C95566">
      <w:pPr>
        <w:spacing w:after="0" w:line="276" w:lineRule="auto"/>
        <w:jc w:val="both"/>
        <w:rPr>
          <w:rFonts w:ascii="Arial" w:eastAsia="Times New Roman" w:hAnsi="Arial" w:cs="Arial"/>
          <w:sz w:val="24"/>
          <w:szCs w:val="24"/>
          <w:lang w:eastAsia="zh-CN"/>
        </w:rPr>
      </w:pPr>
      <w:r w:rsidRPr="002D2077">
        <w:rPr>
          <w:rFonts w:ascii="Arial" w:hAnsi="Arial" w:cs="Arial"/>
          <w:b/>
          <w:sz w:val="24"/>
          <w:szCs w:val="24"/>
        </w:rPr>
        <w:t>11.1.1 -</w:t>
      </w:r>
      <w:r>
        <w:rPr>
          <w:rFonts w:ascii="Arial" w:hAnsi="Arial" w:cs="Arial"/>
          <w:sz w:val="24"/>
          <w:szCs w:val="24"/>
        </w:rPr>
        <w:t xml:space="preserve"> </w:t>
      </w:r>
      <w:r w:rsidRPr="002D2077">
        <w:rPr>
          <w:rFonts w:ascii="Arial" w:hAnsi="Arial" w:cs="Arial"/>
          <w:sz w:val="24"/>
          <w:szCs w:val="24"/>
        </w:rPr>
        <w:t xml:space="preserve">Constituem direitos </w:t>
      </w:r>
      <w:proofErr w:type="gramStart"/>
      <w:r w:rsidRPr="002D2077">
        <w:rPr>
          <w:rFonts w:ascii="Arial" w:hAnsi="Arial" w:cs="Arial"/>
          <w:sz w:val="24"/>
          <w:szCs w:val="24"/>
        </w:rPr>
        <w:t>da</w:t>
      </w:r>
      <w:proofErr w:type="gramEnd"/>
      <w:r w:rsidRPr="002D2077">
        <w:rPr>
          <w:rFonts w:ascii="Arial" w:hAnsi="Arial" w:cs="Arial"/>
          <w:sz w:val="24"/>
          <w:szCs w:val="24"/>
        </w:rPr>
        <w:t xml:space="preserve"> </w:t>
      </w:r>
      <w:r w:rsidRPr="002D2077">
        <w:rPr>
          <w:rFonts w:ascii="Arial" w:hAnsi="Arial" w:cs="Arial"/>
          <w:b/>
          <w:sz w:val="24"/>
          <w:szCs w:val="24"/>
        </w:rPr>
        <w:t>CONTRATANTE</w:t>
      </w:r>
      <w:r w:rsidRPr="002D2077">
        <w:rPr>
          <w:rFonts w:ascii="Arial" w:hAnsi="Arial" w:cs="Arial"/>
          <w:sz w:val="24"/>
          <w:szCs w:val="24"/>
        </w:rPr>
        <w:t xml:space="preserve"> receber o objeto nas condições avençadas e da </w:t>
      </w:r>
      <w:r w:rsidRPr="002D2077">
        <w:rPr>
          <w:rFonts w:ascii="Arial" w:hAnsi="Arial" w:cs="Arial"/>
          <w:b/>
          <w:sz w:val="24"/>
          <w:szCs w:val="24"/>
        </w:rPr>
        <w:t>CONTRATADA</w:t>
      </w:r>
      <w:r w:rsidRPr="002D2077">
        <w:rPr>
          <w:rFonts w:ascii="Arial" w:hAnsi="Arial" w:cs="Arial"/>
          <w:sz w:val="24"/>
          <w:szCs w:val="24"/>
        </w:rPr>
        <w:t xml:space="preserve"> perceber o valor ajustado na forma e no prazo convencionados.</w:t>
      </w:r>
    </w:p>
    <w:p w:rsidR="00C95566" w:rsidRDefault="00C95566" w:rsidP="00C95566">
      <w:pPr>
        <w:widowControl w:val="0"/>
        <w:suppressAutoHyphens/>
        <w:spacing w:after="0" w:line="276" w:lineRule="auto"/>
        <w:ind w:left="851" w:hanging="851"/>
        <w:jc w:val="both"/>
        <w:rPr>
          <w:rFonts w:ascii="Arial" w:eastAsia="Times New Roman" w:hAnsi="Arial" w:cs="Arial"/>
          <w:b/>
          <w:sz w:val="24"/>
          <w:szCs w:val="24"/>
          <w:lang w:eastAsia="zh-CN"/>
        </w:rPr>
      </w:pPr>
    </w:p>
    <w:p w:rsidR="00C95566" w:rsidRPr="002D2077" w:rsidRDefault="00C95566" w:rsidP="00C95566">
      <w:pPr>
        <w:spacing w:after="0" w:line="276" w:lineRule="auto"/>
        <w:jc w:val="both"/>
        <w:rPr>
          <w:rFonts w:ascii="Arial" w:eastAsia="Times New Roman" w:hAnsi="Arial" w:cs="Arial"/>
          <w:b/>
          <w:sz w:val="24"/>
          <w:szCs w:val="24"/>
          <w:lang w:eastAsia="zh-CN"/>
        </w:rPr>
      </w:pPr>
      <w:r>
        <w:rPr>
          <w:rFonts w:ascii="Arial" w:hAnsi="Arial" w:cs="Arial"/>
          <w:b/>
          <w:sz w:val="24"/>
          <w:szCs w:val="24"/>
        </w:rPr>
        <w:t xml:space="preserve">11.2 </w:t>
      </w:r>
      <w:r w:rsidRPr="002D2077">
        <w:rPr>
          <w:rFonts w:ascii="Arial" w:hAnsi="Arial" w:cs="Arial"/>
          <w:b/>
          <w:sz w:val="24"/>
          <w:szCs w:val="24"/>
        </w:rPr>
        <w:t>- DAS OBRIGAÇÕES</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Pr="002D2077" w:rsidRDefault="00C95566" w:rsidP="00C95566">
      <w:pPr>
        <w:spacing w:line="276" w:lineRule="auto"/>
        <w:jc w:val="both"/>
        <w:rPr>
          <w:rFonts w:ascii="Arial" w:eastAsia="Times New Roman" w:hAnsi="Arial" w:cs="Arial"/>
          <w:sz w:val="24"/>
          <w:szCs w:val="24"/>
          <w:lang w:eastAsia="zh-CN"/>
        </w:rPr>
      </w:pPr>
      <w:r w:rsidRPr="002D2077">
        <w:rPr>
          <w:rFonts w:ascii="Arial" w:hAnsi="Arial" w:cs="Arial"/>
          <w:b/>
          <w:sz w:val="24"/>
          <w:szCs w:val="24"/>
        </w:rPr>
        <w:t>11.2.1 -</w:t>
      </w:r>
      <w:r>
        <w:rPr>
          <w:rFonts w:ascii="Arial" w:hAnsi="Arial" w:cs="Arial"/>
          <w:sz w:val="24"/>
          <w:szCs w:val="24"/>
        </w:rPr>
        <w:t xml:space="preserve"> </w:t>
      </w:r>
      <w:r w:rsidRPr="002D2077">
        <w:rPr>
          <w:rFonts w:ascii="Arial" w:hAnsi="Arial" w:cs="Arial"/>
          <w:sz w:val="24"/>
          <w:szCs w:val="24"/>
        </w:rPr>
        <w:t xml:space="preserve">Constituem obrigações da </w:t>
      </w:r>
      <w:r w:rsidRPr="002D2077">
        <w:rPr>
          <w:rFonts w:ascii="Arial" w:hAnsi="Arial" w:cs="Arial"/>
          <w:b/>
          <w:sz w:val="24"/>
          <w:szCs w:val="24"/>
        </w:rPr>
        <w:t>CONTRATANTE</w:t>
      </w:r>
      <w:r w:rsidRPr="002D2077">
        <w:rPr>
          <w:rFonts w:ascii="Arial" w:hAnsi="Arial" w:cs="Arial"/>
          <w:sz w:val="24"/>
          <w:szCs w:val="24"/>
        </w:rPr>
        <w:t>:</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numPr>
          <w:ilvl w:val="0"/>
          <w:numId w:val="8"/>
        </w:numPr>
        <w:spacing w:after="0" w:line="276" w:lineRule="auto"/>
        <w:ind w:left="851" w:hanging="851"/>
        <w:jc w:val="both"/>
        <w:rPr>
          <w:rFonts w:ascii="Arial" w:hAnsi="Arial" w:cs="Arial"/>
          <w:sz w:val="24"/>
          <w:szCs w:val="24"/>
        </w:rPr>
      </w:pPr>
      <w:r>
        <w:rPr>
          <w:rFonts w:ascii="Arial" w:hAnsi="Arial" w:cs="Arial"/>
          <w:sz w:val="24"/>
          <w:szCs w:val="24"/>
        </w:rPr>
        <w:t xml:space="preserve">Efetuar o pagamento ajustado; </w:t>
      </w:r>
    </w:p>
    <w:p w:rsidR="00C95566" w:rsidRDefault="00C95566" w:rsidP="00C95566">
      <w:pPr>
        <w:spacing w:after="0" w:line="276" w:lineRule="auto"/>
        <w:ind w:left="851" w:hanging="851"/>
        <w:jc w:val="both"/>
        <w:rPr>
          <w:rFonts w:ascii="Arial" w:hAnsi="Arial" w:cs="Arial"/>
          <w:sz w:val="24"/>
          <w:szCs w:val="24"/>
        </w:rPr>
      </w:pPr>
    </w:p>
    <w:p w:rsidR="00C95566" w:rsidRDefault="00C95566" w:rsidP="00C95566">
      <w:pPr>
        <w:numPr>
          <w:ilvl w:val="0"/>
          <w:numId w:val="8"/>
        </w:numPr>
        <w:spacing w:after="0" w:line="276" w:lineRule="auto"/>
        <w:ind w:left="851" w:hanging="851"/>
        <w:jc w:val="both"/>
        <w:rPr>
          <w:rFonts w:ascii="Arial" w:hAnsi="Arial" w:cs="Arial"/>
          <w:sz w:val="24"/>
          <w:szCs w:val="24"/>
        </w:rPr>
      </w:pPr>
      <w:r>
        <w:rPr>
          <w:rFonts w:ascii="Arial" w:hAnsi="Arial" w:cs="Arial"/>
          <w:sz w:val="24"/>
          <w:szCs w:val="24"/>
        </w:rPr>
        <w:t xml:space="preserve">Dar à </w:t>
      </w:r>
      <w:r>
        <w:rPr>
          <w:rFonts w:ascii="Arial" w:hAnsi="Arial" w:cs="Arial"/>
          <w:b/>
          <w:sz w:val="24"/>
          <w:szCs w:val="24"/>
        </w:rPr>
        <w:t>CONTRATADA</w:t>
      </w:r>
      <w:r>
        <w:rPr>
          <w:rFonts w:ascii="Arial" w:hAnsi="Arial" w:cs="Arial"/>
          <w:sz w:val="24"/>
          <w:szCs w:val="24"/>
        </w:rPr>
        <w:t xml:space="preserve"> as condições necessárias à regular execução </w:t>
      </w:r>
      <w:r>
        <w:rPr>
          <w:rFonts w:ascii="Arial" w:hAnsi="Arial" w:cs="Arial"/>
          <w:color w:val="000000"/>
          <w:sz w:val="24"/>
          <w:szCs w:val="24"/>
        </w:rPr>
        <w:t>do Contrato</w:t>
      </w:r>
      <w:r>
        <w:rPr>
          <w:rFonts w:ascii="Arial" w:hAnsi="Arial" w:cs="Arial"/>
          <w:sz w:val="24"/>
          <w:szCs w:val="24"/>
        </w:rPr>
        <w:t>;</w:t>
      </w:r>
    </w:p>
    <w:p w:rsidR="00C95566" w:rsidRDefault="00C95566" w:rsidP="00C95566">
      <w:pPr>
        <w:spacing w:after="0" w:line="276" w:lineRule="auto"/>
        <w:ind w:left="851" w:hanging="851"/>
        <w:jc w:val="both"/>
        <w:rPr>
          <w:rFonts w:ascii="Arial" w:hAnsi="Arial" w:cs="Arial"/>
          <w:sz w:val="24"/>
          <w:szCs w:val="24"/>
        </w:rPr>
      </w:pPr>
    </w:p>
    <w:p w:rsidR="00C95566" w:rsidRDefault="00C95566" w:rsidP="00C95566">
      <w:pPr>
        <w:numPr>
          <w:ilvl w:val="0"/>
          <w:numId w:val="8"/>
        </w:numPr>
        <w:spacing w:after="0" w:line="276" w:lineRule="auto"/>
        <w:ind w:left="851" w:hanging="851"/>
        <w:jc w:val="both"/>
        <w:rPr>
          <w:rFonts w:ascii="Arial" w:hAnsi="Arial" w:cs="Arial"/>
          <w:sz w:val="24"/>
          <w:szCs w:val="24"/>
        </w:rPr>
      </w:pPr>
      <w:r>
        <w:rPr>
          <w:rFonts w:ascii="Arial" w:hAnsi="Arial" w:cs="Arial"/>
          <w:sz w:val="24"/>
          <w:szCs w:val="24"/>
        </w:rPr>
        <w:t xml:space="preserve">Prestar à </w:t>
      </w:r>
      <w:r>
        <w:rPr>
          <w:rFonts w:ascii="Arial" w:hAnsi="Arial" w:cs="Arial"/>
          <w:b/>
          <w:sz w:val="24"/>
          <w:szCs w:val="24"/>
        </w:rPr>
        <w:t>CONTRATADA</w:t>
      </w:r>
      <w:r>
        <w:rPr>
          <w:rFonts w:ascii="Arial" w:hAnsi="Arial" w:cs="Arial"/>
          <w:sz w:val="24"/>
          <w:szCs w:val="24"/>
        </w:rPr>
        <w:t xml:space="preserve"> todos os esclarecimentos necessários para a execução dos serviços;</w:t>
      </w:r>
    </w:p>
    <w:p w:rsidR="00C95566" w:rsidRDefault="00C95566" w:rsidP="00C95566">
      <w:pPr>
        <w:pStyle w:val="PargrafodaLista"/>
        <w:spacing w:line="276" w:lineRule="auto"/>
        <w:ind w:left="851" w:hanging="851"/>
        <w:rPr>
          <w:rFonts w:ascii="Arial" w:hAnsi="Arial" w:cs="Arial"/>
          <w:sz w:val="24"/>
          <w:szCs w:val="24"/>
          <w:lang w:eastAsia="pt-BR"/>
        </w:rPr>
      </w:pPr>
    </w:p>
    <w:p w:rsidR="00C95566" w:rsidRDefault="00C95566" w:rsidP="00C95566">
      <w:pPr>
        <w:numPr>
          <w:ilvl w:val="0"/>
          <w:numId w:val="8"/>
        </w:numPr>
        <w:spacing w:after="0" w:line="276" w:lineRule="auto"/>
        <w:ind w:left="851" w:hanging="851"/>
        <w:jc w:val="both"/>
        <w:rPr>
          <w:rFonts w:ascii="Arial" w:hAnsi="Arial" w:cs="Arial"/>
          <w:sz w:val="24"/>
          <w:szCs w:val="24"/>
        </w:rPr>
      </w:pPr>
      <w:r>
        <w:rPr>
          <w:rFonts w:ascii="Arial" w:hAnsi="Arial" w:cs="Arial"/>
          <w:sz w:val="24"/>
          <w:szCs w:val="24"/>
          <w:lang w:eastAsia="pt-BR"/>
        </w:rPr>
        <w:t>Indicar o responsável pelo acompanhamento, coordenação e fiscalização dos serviços;</w:t>
      </w:r>
    </w:p>
    <w:p w:rsidR="00C95566" w:rsidRDefault="00C95566" w:rsidP="00C95566">
      <w:pPr>
        <w:spacing w:after="0" w:line="276" w:lineRule="auto"/>
        <w:ind w:left="851" w:hanging="851"/>
        <w:jc w:val="both"/>
        <w:rPr>
          <w:rFonts w:ascii="Arial" w:hAnsi="Arial" w:cs="Arial"/>
          <w:sz w:val="24"/>
          <w:szCs w:val="24"/>
        </w:rPr>
      </w:pPr>
    </w:p>
    <w:p w:rsidR="00C95566" w:rsidRDefault="00C95566" w:rsidP="00C95566">
      <w:pPr>
        <w:numPr>
          <w:ilvl w:val="0"/>
          <w:numId w:val="8"/>
        </w:numPr>
        <w:spacing w:after="0" w:line="276" w:lineRule="auto"/>
        <w:ind w:left="851" w:hanging="851"/>
        <w:jc w:val="both"/>
        <w:rPr>
          <w:rFonts w:ascii="Arial" w:hAnsi="Arial" w:cs="Arial"/>
          <w:sz w:val="24"/>
          <w:szCs w:val="24"/>
        </w:rPr>
      </w:pPr>
      <w:r>
        <w:rPr>
          <w:rFonts w:ascii="Arial" w:hAnsi="Arial" w:cs="Arial"/>
          <w:sz w:val="24"/>
          <w:szCs w:val="24"/>
        </w:rPr>
        <w:t>Notificar por escrito à licitante vencedora, a ocorrência de eventuais imperfeições no curso da execução dos serviços, fixando prazo para a sua correção;</w:t>
      </w:r>
    </w:p>
    <w:p w:rsidR="00C95566" w:rsidRDefault="00C95566" w:rsidP="00C95566">
      <w:pPr>
        <w:pStyle w:val="PargrafodaLista"/>
        <w:spacing w:line="276" w:lineRule="auto"/>
        <w:ind w:left="851" w:hanging="851"/>
        <w:rPr>
          <w:rFonts w:ascii="Arial" w:hAnsi="Arial" w:cs="Arial"/>
          <w:sz w:val="24"/>
          <w:szCs w:val="24"/>
        </w:rPr>
      </w:pPr>
    </w:p>
    <w:p w:rsidR="00C95566" w:rsidRDefault="00C95566" w:rsidP="00C95566">
      <w:pPr>
        <w:pStyle w:val="Corpodetexto"/>
        <w:widowControl/>
        <w:numPr>
          <w:ilvl w:val="0"/>
          <w:numId w:val="8"/>
        </w:numPr>
        <w:suppressAutoHyphens w:val="0"/>
        <w:spacing w:line="276" w:lineRule="auto"/>
        <w:ind w:left="851" w:right="0" w:hanging="851"/>
        <w:rPr>
          <w:szCs w:val="24"/>
        </w:rPr>
      </w:pPr>
      <w:r>
        <w:rPr>
          <w:szCs w:val="24"/>
        </w:rPr>
        <w:t>Fornecer Atestados de Capacidade Técnica quando solicitado, desde que atendidas as obrigações contratuais;</w:t>
      </w:r>
    </w:p>
    <w:p w:rsidR="00C95566" w:rsidRDefault="00C95566" w:rsidP="00C95566">
      <w:pPr>
        <w:pStyle w:val="PargrafodaLista"/>
        <w:spacing w:line="276" w:lineRule="auto"/>
        <w:ind w:left="851" w:hanging="851"/>
        <w:rPr>
          <w:rFonts w:ascii="Arial" w:hAnsi="Arial" w:cs="Arial"/>
          <w:sz w:val="24"/>
          <w:szCs w:val="24"/>
        </w:rPr>
      </w:pPr>
    </w:p>
    <w:p w:rsidR="00C95566" w:rsidRDefault="00C95566" w:rsidP="00C95566">
      <w:pPr>
        <w:numPr>
          <w:ilvl w:val="0"/>
          <w:numId w:val="8"/>
        </w:numPr>
        <w:spacing w:after="0" w:line="276" w:lineRule="auto"/>
        <w:ind w:left="851" w:hanging="851"/>
        <w:jc w:val="both"/>
        <w:rPr>
          <w:rFonts w:ascii="Arial" w:hAnsi="Arial" w:cs="Arial"/>
          <w:sz w:val="24"/>
          <w:szCs w:val="24"/>
        </w:rPr>
      </w:pPr>
      <w:r>
        <w:rPr>
          <w:rFonts w:ascii="Arial" w:hAnsi="Arial" w:cs="Arial"/>
          <w:sz w:val="24"/>
          <w:szCs w:val="24"/>
        </w:rPr>
        <w:lastRenderedPageBreak/>
        <w:t>Recolher o Valor das Franquias quando da utilização dos serviços.</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Pr="002D2077" w:rsidRDefault="00C95566" w:rsidP="00C95566">
      <w:pPr>
        <w:spacing w:line="276" w:lineRule="auto"/>
        <w:jc w:val="both"/>
        <w:rPr>
          <w:rFonts w:ascii="Arial" w:eastAsia="Times New Roman" w:hAnsi="Arial" w:cs="Arial"/>
          <w:sz w:val="24"/>
          <w:szCs w:val="24"/>
          <w:lang w:eastAsia="zh-CN"/>
        </w:rPr>
      </w:pPr>
      <w:r w:rsidRPr="002D2077">
        <w:rPr>
          <w:rFonts w:ascii="Arial" w:hAnsi="Arial" w:cs="Arial"/>
          <w:b/>
          <w:sz w:val="24"/>
          <w:szCs w:val="24"/>
        </w:rPr>
        <w:t>11.2.2 -</w:t>
      </w:r>
      <w:r>
        <w:rPr>
          <w:rFonts w:ascii="Arial" w:hAnsi="Arial" w:cs="Arial"/>
          <w:sz w:val="24"/>
          <w:szCs w:val="24"/>
        </w:rPr>
        <w:t xml:space="preserve"> </w:t>
      </w:r>
      <w:r w:rsidRPr="002D2077">
        <w:rPr>
          <w:rFonts w:ascii="Arial" w:hAnsi="Arial" w:cs="Arial"/>
          <w:sz w:val="24"/>
          <w:szCs w:val="24"/>
        </w:rPr>
        <w:t xml:space="preserve">Constituem obrigações da </w:t>
      </w:r>
      <w:r w:rsidRPr="002D2077">
        <w:rPr>
          <w:rFonts w:ascii="Arial" w:hAnsi="Arial" w:cs="Arial"/>
          <w:b/>
          <w:sz w:val="24"/>
          <w:szCs w:val="24"/>
        </w:rPr>
        <w:t>CONTRATADA</w:t>
      </w:r>
      <w:r w:rsidRPr="002D2077">
        <w:rPr>
          <w:rFonts w:ascii="Arial" w:hAnsi="Arial" w:cs="Arial"/>
          <w:sz w:val="24"/>
          <w:szCs w:val="24"/>
        </w:rPr>
        <w:t>:</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pStyle w:val="PargrafodaLista"/>
        <w:widowControl/>
        <w:numPr>
          <w:ilvl w:val="0"/>
          <w:numId w:val="9"/>
        </w:numPr>
        <w:suppressAutoHyphens w:val="0"/>
        <w:spacing w:line="276" w:lineRule="auto"/>
        <w:ind w:left="851" w:hanging="851"/>
        <w:jc w:val="both"/>
        <w:rPr>
          <w:rFonts w:ascii="Arial" w:hAnsi="Arial" w:cs="Arial"/>
          <w:sz w:val="24"/>
          <w:szCs w:val="24"/>
        </w:rPr>
      </w:pPr>
      <w:r>
        <w:rPr>
          <w:rFonts w:ascii="Arial" w:hAnsi="Arial" w:cs="Arial"/>
          <w:sz w:val="24"/>
          <w:szCs w:val="24"/>
        </w:rPr>
        <w:t>Executar o objeto desta licitação de acordo com as especificações e condições do Edital de licitação e seus referidos anexos, responsabilizando-se pela exatidão dos serviços, obrigando-se a reparar, exclusivamente às suas custas, todos os defeitos, erros, falhas, omissões e quaisquer outras irregularidades;</w:t>
      </w:r>
    </w:p>
    <w:p w:rsidR="00C95566" w:rsidRDefault="00C95566" w:rsidP="00C95566">
      <w:pPr>
        <w:spacing w:after="0" w:line="276" w:lineRule="auto"/>
        <w:ind w:left="851" w:hanging="851"/>
        <w:jc w:val="both"/>
        <w:rPr>
          <w:rFonts w:ascii="Arial" w:hAnsi="Arial" w:cs="Arial"/>
          <w:sz w:val="24"/>
          <w:szCs w:val="24"/>
        </w:rPr>
      </w:pPr>
    </w:p>
    <w:p w:rsidR="00C95566" w:rsidRDefault="00C95566" w:rsidP="00C95566">
      <w:pPr>
        <w:pStyle w:val="PargrafodaLista"/>
        <w:widowControl/>
        <w:numPr>
          <w:ilvl w:val="0"/>
          <w:numId w:val="9"/>
        </w:numPr>
        <w:suppressAutoHyphens w:val="0"/>
        <w:spacing w:line="276" w:lineRule="auto"/>
        <w:ind w:left="851" w:hanging="851"/>
        <w:jc w:val="both"/>
        <w:rPr>
          <w:rFonts w:ascii="Arial" w:hAnsi="Arial" w:cs="Arial"/>
          <w:sz w:val="24"/>
          <w:szCs w:val="24"/>
        </w:rPr>
      </w:pPr>
      <w:r>
        <w:rPr>
          <w:rFonts w:ascii="Arial" w:hAnsi="Arial" w:cs="Arial"/>
          <w:sz w:val="24"/>
          <w:szCs w:val="24"/>
        </w:rPr>
        <w:t>Prestar garantia a partir do termo de aceite dos itens, durante o qual correrão por sua conta as despesas de qualquer natureza;</w:t>
      </w:r>
    </w:p>
    <w:p w:rsidR="00C95566" w:rsidRDefault="00C95566" w:rsidP="00C95566">
      <w:pPr>
        <w:spacing w:after="0" w:line="276" w:lineRule="auto"/>
        <w:ind w:left="851" w:hanging="851"/>
        <w:jc w:val="both"/>
        <w:rPr>
          <w:rFonts w:ascii="Arial" w:hAnsi="Arial" w:cs="Arial"/>
          <w:sz w:val="24"/>
          <w:szCs w:val="24"/>
        </w:rPr>
      </w:pPr>
    </w:p>
    <w:p w:rsidR="00C95566" w:rsidRDefault="00C95566" w:rsidP="00C9556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Manter durante toda a execução do contrato, em compatibilidade com as obrigações por ele assumidas, todas as condições de habilitação e qualificação exigidas na licitação;</w:t>
      </w:r>
    </w:p>
    <w:p w:rsidR="00C95566" w:rsidRDefault="00C95566" w:rsidP="00C95566">
      <w:pPr>
        <w:pStyle w:val="PargrafodaLista"/>
        <w:ind w:left="851" w:hanging="851"/>
        <w:rPr>
          <w:rFonts w:ascii="Arial" w:hAnsi="Arial" w:cs="Arial"/>
          <w:color w:val="000000"/>
          <w:sz w:val="24"/>
          <w:szCs w:val="24"/>
        </w:rPr>
      </w:pPr>
    </w:p>
    <w:p w:rsidR="00C95566" w:rsidRDefault="00C95566" w:rsidP="00C95566">
      <w:pPr>
        <w:numPr>
          <w:ilvl w:val="0"/>
          <w:numId w:val="9"/>
        </w:numPr>
        <w:spacing w:after="0" w:line="276" w:lineRule="auto"/>
        <w:ind w:left="851" w:hanging="851"/>
        <w:jc w:val="both"/>
        <w:rPr>
          <w:rFonts w:ascii="Arial" w:hAnsi="Arial" w:cs="Arial"/>
          <w:sz w:val="24"/>
          <w:szCs w:val="24"/>
        </w:rPr>
      </w:pPr>
      <w:r>
        <w:rPr>
          <w:rFonts w:ascii="Arial" w:hAnsi="Arial" w:cs="Arial"/>
          <w:color w:val="000000"/>
          <w:sz w:val="24"/>
          <w:szCs w:val="24"/>
        </w:rPr>
        <w:t xml:space="preserve">Os direitos ou obrigações vinculados à legislação fiscal,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C95566" w:rsidRDefault="00C95566" w:rsidP="00C95566">
      <w:pPr>
        <w:pStyle w:val="PargrafodaLista"/>
        <w:ind w:left="851" w:hanging="851"/>
        <w:rPr>
          <w:rFonts w:ascii="Arial" w:hAnsi="Arial" w:cs="Arial"/>
          <w:sz w:val="24"/>
          <w:szCs w:val="24"/>
        </w:rPr>
      </w:pPr>
    </w:p>
    <w:p w:rsidR="00C95566" w:rsidRDefault="00C95566" w:rsidP="00C9556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 xml:space="preserve">A </w:t>
      </w:r>
      <w:r>
        <w:rPr>
          <w:rFonts w:ascii="Arial" w:hAnsi="Arial" w:cs="Arial"/>
          <w:b/>
          <w:sz w:val="24"/>
          <w:szCs w:val="24"/>
        </w:rPr>
        <w:t>CONTRATADA</w:t>
      </w:r>
      <w:r>
        <w:rPr>
          <w:rFonts w:ascii="Arial" w:hAnsi="Arial" w:cs="Arial"/>
          <w:sz w:val="24"/>
          <w:szCs w:val="24"/>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Pr>
          <w:rFonts w:ascii="Arial" w:hAnsi="Arial" w:cs="Arial"/>
          <w:b/>
          <w:sz w:val="24"/>
          <w:szCs w:val="24"/>
        </w:rPr>
        <w:t>CONTRATANTE</w:t>
      </w:r>
      <w:r>
        <w:rPr>
          <w:rFonts w:ascii="Arial" w:hAnsi="Arial" w:cs="Arial"/>
          <w:sz w:val="24"/>
          <w:szCs w:val="24"/>
        </w:rPr>
        <w:t xml:space="preserve"> ou a terceiros na execução deste Contrato;</w:t>
      </w:r>
    </w:p>
    <w:p w:rsidR="00C95566" w:rsidRDefault="00C95566" w:rsidP="00C95566">
      <w:pPr>
        <w:spacing w:after="0" w:line="276" w:lineRule="auto"/>
        <w:ind w:left="851" w:hanging="851"/>
        <w:jc w:val="both"/>
        <w:rPr>
          <w:rFonts w:ascii="Arial" w:hAnsi="Arial" w:cs="Arial"/>
          <w:sz w:val="24"/>
          <w:szCs w:val="24"/>
        </w:rPr>
      </w:pPr>
    </w:p>
    <w:p w:rsidR="00C95566" w:rsidRDefault="00C95566" w:rsidP="00C9556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lastRenderedPageBreak/>
        <w:t xml:space="preserve">Cumprir todas as orientações da </w:t>
      </w:r>
      <w:r>
        <w:rPr>
          <w:rFonts w:ascii="Arial" w:hAnsi="Arial" w:cs="Arial"/>
          <w:b/>
          <w:sz w:val="24"/>
          <w:szCs w:val="24"/>
        </w:rPr>
        <w:t>CONTRATANTE</w:t>
      </w:r>
      <w:r>
        <w:rPr>
          <w:rFonts w:ascii="Arial" w:hAnsi="Arial" w:cs="Arial"/>
          <w:sz w:val="24"/>
          <w:szCs w:val="24"/>
        </w:rPr>
        <w:t xml:space="preserve"> para o fiel cumprimento do objeto licitado;</w:t>
      </w:r>
    </w:p>
    <w:p w:rsidR="00C95566" w:rsidRDefault="00C95566" w:rsidP="00C95566">
      <w:pPr>
        <w:spacing w:after="0" w:line="276" w:lineRule="auto"/>
        <w:ind w:left="851" w:hanging="851"/>
        <w:jc w:val="both"/>
        <w:rPr>
          <w:rFonts w:ascii="Arial" w:hAnsi="Arial" w:cs="Arial"/>
          <w:sz w:val="24"/>
          <w:szCs w:val="24"/>
        </w:rPr>
      </w:pPr>
    </w:p>
    <w:p w:rsidR="00C95566" w:rsidRDefault="00C95566" w:rsidP="00C9556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 xml:space="preserve">Comunicar à </w:t>
      </w:r>
      <w:r>
        <w:rPr>
          <w:rFonts w:ascii="Arial" w:hAnsi="Arial" w:cs="Arial"/>
          <w:b/>
          <w:sz w:val="24"/>
          <w:szCs w:val="24"/>
        </w:rPr>
        <w:t>CONTRATANTE</w:t>
      </w:r>
      <w:r>
        <w:rPr>
          <w:rFonts w:ascii="Arial" w:hAnsi="Arial" w:cs="Arial"/>
          <w:sz w:val="24"/>
          <w:szCs w:val="24"/>
        </w:rPr>
        <w:t xml:space="preserve"> no prazo de 48 (quarenta e oito) horas qualquer ocorrência anormal, que impeça a prestação dos serviços;</w:t>
      </w:r>
    </w:p>
    <w:p w:rsidR="00C95566" w:rsidRDefault="00C95566" w:rsidP="00C95566">
      <w:pPr>
        <w:spacing w:after="0" w:line="276" w:lineRule="auto"/>
        <w:ind w:left="851" w:hanging="851"/>
        <w:jc w:val="both"/>
        <w:rPr>
          <w:rFonts w:ascii="Arial" w:hAnsi="Arial" w:cs="Arial"/>
          <w:sz w:val="24"/>
          <w:szCs w:val="24"/>
        </w:rPr>
      </w:pPr>
    </w:p>
    <w:p w:rsidR="00C95566" w:rsidRDefault="00C95566" w:rsidP="00C9556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 xml:space="preserve">Sujeitar-se a mais ampla e irrestrita fiscalização por parte da </w:t>
      </w:r>
      <w:r>
        <w:rPr>
          <w:rFonts w:ascii="Arial" w:hAnsi="Arial" w:cs="Arial"/>
          <w:b/>
          <w:sz w:val="24"/>
          <w:szCs w:val="24"/>
        </w:rPr>
        <w:t>CONTRATANTE</w:t>
      </w:r>
      <w:r>
        <w:rPr>
          <w:rFonts w:ascii="Arial" w:hAnsi="Arial" w:cs="Arial"/>
          <w:sz w:val="24"/>
          <w:szCs w:val="24"/>
        </w:rPr>
        <w:t>, prestando todos os esclarecimentos solicitados e atendendo às reclamações, caso ocorram;</w:t>
      </w:r>
    </w:p>
    <w:p w:rsidR="00C95566" w:rsidRDefault="00C95566" w:rsidP="00C95566">
      <w:pPr>
        <w:pStyle w:val="PargrafodaLista"/>
        <w:ind w:left="851" w:hanging="851"/>
        <w:rPr>
          <w:rFonts w:ascii="Arial" w:hAnsi="Arial" w:cs="Arial"/>
          <w:sz w:val="24"/>
          <w:szCs w:val="24"/>
        </w:rPr>
      </w:pPr>
    </w:p>
    <w:p w:rsidR="00C95566" w:rsidRDefault="00C95566" w:rsidP="00C95566">
      <w:pPr>
        <w:numPr>
          <w:ilvl w:val="0"/>
          <w:numId w:val="9"/>
        </w:numPr>
        <w:spacing w:after="0" w:line="276" w:lineRule="auto"/>
        <w:ind w:left="851" w:hanging="851"/>
        <w:jc w:val="both"/>
        <w:rPr>
          <w:rFonts w:ascii="Arial" w:hAnsi="Arial" w:cs="Arial"/>
          <w:sz w:val="24"/>
          <w:szCs w:val="24"/>
        </w:rPr>
      </w:pPr>
      <w:r>
        <w:rPr>
          <w:rFonts w:ascii="Arial" w:eastAsia="Times New Roman" w:hAnsi="Arial" w:cs="Arial"/>
          <w:sz w:val="24"/>
          <w:szCs w:val="24"/>
          <w:lang w:eastAsia="zh-CN"/>
        </w:rPr>
        <w:t>Arcar com todos os custos de refazimento ou complementação nos casos em que os serviços não tenham sido satisfatórios ou não atenderem as condições do Edital</w:t>
      </w:r>
      <w:r>
        <w:rPr>
          <w:rFonts w:ascii="Arial" w:hAnsi="Arial" w:cs="Arial"/>
          <w:sz w:val="24"/>
          <w:szCs w:val="24"/>
        </w:rPr>
        <w:t>;</w:t>
      </w:r>
    </w:p>
    <w:p w:rsidR="00C95566" w:rsidRDefault="00C95566" w:rsidP="00C95566">
      <w:pPr>
        <w:pStyle w:val="PargrafodaLista"/>
        <w:ind w:left="851" w:hanging="851"/>
        <w:rPr>
          <w:rFonts w:ascii="Arial" w:hAnsi="Arial" w:cs="Arial"/>
          <w:sz w:val="24"/>
          <w:szCs w:val="24"/>
        </w:rPr>
      </w:pPr>
    </w:p>
    <w:p w:rsidR="00C95566" w:rsidRDefault="00C95566" w:rsidP="00C9556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Não transferir, total ou parcialmente, o objeto deste contrato para terceiros;</w:t>
      </w:r>
    </w:p>
    <w:p w:rsidR="00C95566" w:rsidRDefault="00C95566" w:rsidP="00C95566">
      <w:pPr>
        <w:pStyle w:val="PargrafodaLista"/>
        <w:ind w:left="851" w:hanging="851"/>
        <w:rPr>
          <w:rFonts w:ascii="Arial" w:hAnsi="Arial" w:cs="Arial"/>
          <w:sz w:val="24"/>
          <w:szCs w:val="24"/>
        </w:rPr>
      </w:pPr>
    </w:p>
    <w:p w:rsidR="00C95566" w:rsidRDefault="00C95566" w:rsidP="00C9556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Aceitar, nas mesmas condições contratuais, acréscimos ou supressões que se fizerem necessárias, em até 25% (vinte e cinco por cento) do valor inicial do Contrato, facultada a supressão além desse limite;</w:t>
      </w:r>
    </w:p>
    <w:p w:rsidR="00C95566" w:rsidRDefault="00C95566" w:rsidP="00C95566">
      <w:pPr>
        <w:spacing w:after="0" w:line="276" w:lineRule="auto"/>
        <w:ind w:left="851" w:hanging="851"/>
        <w:jc w:val="both"/>
        <w:rPr>
          <w:rFonts w:ascii="Arial" w:hAnsi="Arial" w:cs="Arial"/>
          <w:sz w:val="24"/>
          <w:szCs w:val="24"/>
        </w:rPr>
      </w:pPr>
    </w:p>
    <w:p w:rsidR="00C95566" w:rsidRDefault="00C95566" w:rsidP="00C95566">
      <w:pPr>
        <w:numPr>
          <w:ilvl w:val="0"/>
          <w:numId w:val="9"/>
        </w:numPr>
        <w:spacing w:after="0" w:line="276" w:lineRule="auto"/>
        <w:ind w:left="851" w:hanging="851"/>
        <w:jc w:val="both"/>
        <w:rPr>
          <w:rFonts w:ascii="Arial" w:hAnsi="Arial" w:cs="Arial"/>
          <w:b/>
          <w:sz w:val="24"/>
          <w:szCs w:val="24"/>
        </w:rPr>
      </w:pPr>
      <w:r>
        <w:rPr>
          <w:rFonts w:ascii="Arial" w:hAnsi="Arial" w:cs="Arial"/>
          <w:b/>
          <w:bCs/>
          <w:sz w:val="24"/>
          <w:szCs w:val="24"/>
        </w:rPr>
        <w:t>Enviar à CONTRATANTE por e-mail, as apólices dos seguros e os boletos correspondentes a estes, dentro do prazo estabelecido na CLÁUSULA OITAVA</w:t>
      </w:r>
      <w:r>
        <w:rPr>
          <w:rFonts w:ascii="Arial" w:hAnsi="Arial" w:cs="Arial"/>
          <w:b/>
          <w:sz w:val="24"/>
          <w:szCs w:val="24"/>
        </w:rPr>
        <w:t>;</w:t>
      </w:r>
    </w:p>
    <w:p w:rsidR="00C95566" w:rsidRDefault="00C95566" w:rsidP="00C95566">
      <w:pPr>
        <w:pStyle w:val="PargrafodaLista"/>
        <w:spacing w:line="276" w:lineRule="auto"/>
        <w:ind w:left="851" w:hanging="851"/>
        <w:rPr>
          <w:rFonts w:ascii="Arial" w:hAnsi="Arial" w:cs="Arial"/>
          <w:b/>
          <w:sz w:val="24"/>
          <w:szCs w:val="24"/>
        </w:rPr>
      </w:pPr>
    </w:p>
    <w:p w:rsidR="00C95566" w:rsidRDefault="00C95566" w:rsidP="00C95566">
      <w:pPr>
        <w:numPr>
          <w:ilvl w:val="0"/>
          <w:numId w:val="9"/>
        </w:numPr>
        <w:spacing w:after="0" w:line="240" w:lineRule="auto"/>
        <w:ind w:left="851" w:hanging="851"/>
        <w:jc w:val="both"/>
        <w:rPr>
          <w:rFonts w:ascii="Arial" w:hAnsi="Arial" w:cs="Arial"/>
          <w:b/>
          <w:sz w:val="24"/>
          <w:szCs w:val="24"/>
        </w:rPr>
      </w:pPr>
      <w:r>
        <w:rPr>
          <w:rFonts w:ascii="Arial" w:hAnsi="Arial" w:cs="Arial"/>
          <w:b/>
          <w:bCs/>
          <w:sz w:val="24"/>
          <w:szCs w:val="24"/>
        </w:rPr>
        <w:t>R</w:t>
      </w:r>
      <w:r w:rsidRPr="00B6202D">
        <w:rPr>
          <w:rFonts w:ascii="Arial" w:hAnsi="Arial" w:cs="Arial"/>
          <w:b/>
          <w:bCs/>
          <w:sz w:val="24"/>
          <w:szCs w:val="24"/>
        </w:rPr>
        <w:t>ealizar o atendimento em no máximo 02 (duas) horas após seu acionamento pela CONTRATANTE, ficando a CONTRATANTE obrigada a informar o número do protocolo a cada atendimento solicitado</w:t>
      </w:r>
      <w:r>
        <w:rPr>
          <w:rFonts w:ascii="Arial" w:hAnsi="Arial" w:cs="Arial"/>
          <w:b/>
          <w:sz w:val="24"/>
          <w:szCs w:val="24"/>
        </w:rPr>
        <w:t>;</w:t>
      </w:r>
    </w:p>
    <w:p w:rsidR="00C95566" w:rsidRDefault="00C95566" w:rsidP="00C95566">
      <w:pPr>
        <w:pStyle w:val="PargrafodaLista"/>
        <w:ind w:left="851" w:hanging="851"/>
        <w:rPr>
          <w:rFonts w:ascii="Arial" w:hAnsi="Arial" w:cs="Arial"/>
          <w:b/>
          <w:sz w:val="24"/>
          <w:szCs w:val="24"/>
        </w:rPr>
      </w:pPr>
    </w:p>
    <w:p w:rsidR="00C95566" w:rsidRDefault="00C95566" w:rsidP="00C95566">
      <w:pPr>
        <w:numPr>
          <w:ilvl w:val="0"/>
          <w:numId w:val="9"/>
        </w:numPr>
        <w:spacing w:after="0" w:line="240" w:lineRule="auto"/>
        <w:ind w:left="851" w:hanging="851"/>
        <w:jc w:val="both"/>
        <w:rPr>
          <w:rFonts w:ascii="Arial" w:hAnsi="Arial" w:cs="Arial"/>
          <w:b/>
          <w:sz w:val="24"/>
          <w:szCs w:val="24"/>
        </w:rPr>
      </w:pPr>
      <w:r>
        <w:rPr>
          <w:rFonts w:ascii="Arial" w:hAnsi="Arial" w:cs="Arial"/>
          <w:b/>
          <w:sz w:val="24"/>
          <w:szCs w:val="24"/>
        </w:rPr>
        <w:t>Manter atendimento 24 horas por dia, durante a vigência do contrato;</w:t>
      </w:r>
    </w:p>
    <w:p w:rsidR="00C95566" w:rsidRDefault="00C95566" w:rsidP="00C95566">
      <w:pPr>
        <w:pStyle w:val="PargrafodaLista"/>
        <w:spacing w:line="276" w:lineRule="auto"/>
        <w:ind w:left="851" w:hanging="851"/>
        <w:rPr>
          <w:rFonts w:ascii="Arial" w:hAnsi="Arial" w:cs="Arial"/>
          <w:b/>
          <w:sz w:val="24"/>
          <w:szCs w:val="24"/>
        </w:rPr>
      </w:pPr>
    </w:p>
    <w:p w:rsidR="00C95566" w:rsidRDefault="00C95566" w:rsidP="00C95566">
      <w:pPr>
        <w:numPr>
          <w:ilvl w:val="0"/>
          <w:numId w:val="9"/>
        </w:numPr>
        <w:spacing w:after="0" w:line="276" w:lineRule="auto"/>
        <w:ind w:left="851" w:hanging="851"/>
        <w:jc w:val="both"/>
        <w:rPr>
          <w:rFonts w:ascii="Arial" w:hAnsi="Arial" w:cs="Arial"/>
          <w:b/>
          <w:sz w:val="24"/>
          <w:szCs w:val="24"/>
        </w:rPr>
      </w:pPr>
      <w:r>
        <w:rPr>
          <w:rFonts w:ascii="Arial" w:hAnsi="Arial" w:cs="Arial"/>
          <w:b/>
          <w:sz w:val="24"/>
          <w:szCs w:val="24"/>
        </w:rPr>
        <w:t>Oferecer o prazo de até 30 (trinta) dias para pagamento das franquias pela CONTRATANTE;</w:t>
      </w:r>
    </w:p>
    <w:p w:rsidR="00C95566" w:rsidRDefault="00C95566" w:rsidP="00C95566">
      <w:pPr>
        <w:pStyle w:val="PargrafodaLista"/>
        <w:spacing w:line="276" w:lineRule="auto"/>
        <w:ind w:left="851" w:hanging="851"/>
        <w:rPr>
          <w:rFonts w:ascii="Arial" w:hAnsi="Arial" w:cs="Arial"/>
          <w:b/>
          <w:sz w:val="24"/>
          <w:szCs w:val="24"/>
        </w:rPr>
      </w:pPr>
    </w:p>
    <w:p w:rsidR="00C95566" w:rsidRDefault="00C95566" w:rsidP="00C95566">
      <w:pPr>
        <w:pStyle w:val="PargrafodaLista"/>
        <w:numPr>
          <w:ilvl w:val="0"/>
          <w:numId w:val="9"/>
        </w:numPr>
        <w:autoSpaceDE w:val="0"/>
        <w:autoSpaceDN w:val="0"/>
        <w:adjustRightInd w:val="0"/>
        <w:spacing w:line="276" w:lineRule="auto"/>
        <w:ind w:left="851" w:hanging="851"/>
        <w:jc w:val="both"/>
        <w:rPr>
          <w:rFonts w:ascii="Arial" w:hAnsi="Arial" w:cs="Arial"/>
          <w:b/>
          <w:sz w:val="24"/>
          <w:szCs w:val="24"/>
        </w:rPr>
      </w:pPr>
      <w:r>
        <w:rPr>
          <w:rFonts w:ascii="Arial" w:hAnsi="Arial" w:cs="Arial"/>
          <w:b/>
          <w:sz w:val="24"/>
          <w:szCs w:val="24"/>
        </w:rPr>
        <w:t>Prestar os serviços no local onde os veículos se encontrarem no momento da ocorrência;</w:t>
      </w:r>
    </w:p>
    <w:p w:rsidR="00C95566" w:rsidRDefault="00C95566" w:rsidP="00C95566">
      <w:pPr>
        <w:pStyle w:val="PargrafodaLista"/>
        <w:spacing w:line="276" w:lineRule="auto"/>
        <w:ind w:left="851" w:hanging="851"/>
        <w:rPr>
          <w:rFonts w:ascii="Arial" w:hAnsi="Arial" w:cs="Arial"/>
          <w:b/>
          <w:sz w:val="24"/>
          <w:szCs w:val="24"/>
        </w:rPr>
      </w:pPr>
    </w:p>
    <w:p w:rsidR="00C95566" w:rsidRDefault="00C95566" w:rsidP="00C95566">
      <w:pPr>
        <w:pStyle w:val="PargrafodaLista"/>
        <w:numPr>
          <w:ilvl w:val="0"/>
          <w:numId w:val="9"/>
        </w:numPr>
        <w:autoSpaceDE w:val="0"/>
        <w:autoSpaceDN w:val="0"/>
        <w:adjustRightInd w:val="0"/>
        <w:spacing w:line="276" w:lineRule="auto"/>
        <w:ind w:left="851" w:hanging="851"/>
        <w:jc w:val="both"/>
        <w:rPr>
          <w:rFonts w:ascii="Arial" w:hAnsi="Arial" w:cs="Arial"/>
          <w:b/>
          <w:sz w:val="24"/>
          <w:szCs w:val="24"/>
        </w:rPr>
      </w:pPr>
      <w:r>
        <w:rPr>
          <w:rFonts w:ascii="Arial" w:hAnsi="Arial" w:cs="Arial"/>
          <w:b/>
          <w:sz w:val="24"/>
          <w:szCs w:val="24"/>
        </w:rPr>
        <w:t>Responsabilizar-se pelos serviços de chaveiro e demais custos/despesas que se fizerem necessários para a execução do objeto desta licitação;</w:t>
      </w:r>
    </w:p>
    <w:p w:rsidR="00C95566" w:rsidRDefault="00C95566" w:rsidP="00C95566">
      <w:pPr>
        <w:pStyle w:val="PargrafodaLista"/>
        <w:spacing w:line="276" w:lineRule="auto"/>
        <w:ind w:left="851" w:hanging="851"/>
        <w:rPr>
          <w:rFonts w:ascii="Arial" w:hAnsi="Arial" w:cs="Arial"/>
          <w:b/>
          <w:sz w:val="24"/>
          <w:szCs w:val="24"/>
        </w:rPr>
      </w:pPr>
    </w:p>
    <w:p w:rsidR="00C95566" w:rsidRDefault="00C95566" w:rsidP="00C95566">
      <w:pPr>
        <w:pStyle w:val="PargrafodaLista"/>
        <w:numPr>
          <w:ilvl w:val="0"/>
          <w:numId w:val="9"/>
        </w:numPr>
        <w:autoSpaceDE w:val="0"/>
        <w:autoSpaceDN w:val="0"/>
        <w:adjustRightInd w:val="0"/>
        <w:spacing w:line="276" w:lineRule="auto"/>
        <w:ind w:left="851" w:hanging="851"/>
        <w:jc w:val="both"/>
        <w:rPr>
          <w:rFonts w:ascii="Arial" w:hAnsi="Arial" w:cs="Arial"/>
          <w:b/>
          <w:sz w:val="24"/>
          <w:szCs w:val="24"/>
        </w:rPr>
      </w:pPr>
      <w:r>
        <w:rPr>
          <w:rFonts w:ascii="Arial" w:hAnsi="Arial" w:cs="Arial"/>
          <w:b/>
          <w:sz w:val="24"/>
          <w:szCs w:val="24"/>
        </w:rPr>
        <w:t>Disponibilizar serviço de guincho para no mínimo 600 km de distância do município de Registro/SP;</w:t>
      </w:r>
    </w:p>
    <w:p w:rsidR="00C95566" w:rsidRDefault="00C95566" w:rsidP="00C95566">
      <w:pPr>
        <w:pStyle w:val="PargrafodaLista"/>
        <w:spacing w:line="276" w:lineRule="auto"/>
        <w:ind w:left="851" w:hanging="851"/>
        <w:rPr>
          <w:rFonts w:ascii="Arial" w:hAnsi="Arial" w:cs="Arial"/>
          <w:b/>
          <w:sz w:val="24"/>
          <w:szCs w:val="24"/>
        </w:rPr>
      </w:pPr>
    </w:p>
    <w:p w:rsidR="00C95566" w:rsidRDefault="00C95566" w:rsidP="00C95566">
      <w:pPr>
        <w:pStyle w:val="PargrafodaLista"/>
        <w:numPr>
          <w:ilvl w:val="0"/>
          <w:numId w:val="9"/>
        </w:numPr>
        <w:spacing w:line="276" w:lineRule="auto"/>
        <w:ind w:left="851" w:hanging="851"/>
        <w:jc w:val="both"/>
        <w:rPr>
          <w:rFonts w:ascii="Arial" w:hAnsi="Arial" w:cs="Arial"/>
          <w:b/>
          <w:sz w:val="24"/>
          <w:szCs w:val="24"/>
        </w:rPr>
      </w:pPr>
      <w:r>
        <w:rPr>
          <w:rFonts w:ascii="Arial" w:hAnsi="Arial" w:cs="Arial"/>
          <w:b/>
          <w:sz w:val="24"/>
          <w:szCs w:val="24"/>
        </w:rPr>
        <w:t>Disponibilizar, nos casos em que os veículos fiquem indisponíveis para uso após o acionamento, carro reserva à CONTRATANTE até a conclusão dos serviços, limitado ao prazo máximo de 30 (trinta) dias;</w:t>
      </w:r>
    </w:p>
    <w:p w:rsidR="00C95566" w:rsidRDefault="00C95566" w:rsidP="00C95566">
      <w:pPr>
        <w:pStyle w:val="PargrafodaLista"/>
        <w:spacing w:line="276" w:lineRule="auto"/>
        <w:ind w:left="851" w:hanging="851"/>
        <w:rPr>
          <w:rFonts w:ascii="Arial" w:hAnsi="Arial" w:cs="Arial"/>
          <w:b/>
          <w:sz w:val="24"/>
          <w:szCs w:val="24"/>
        </w:rPr>
      </w:pPr>
    </w:p>
    <w:p w:rsidR="00C95566" w:rsidRDefault="00C95566" w:rsidP="00C95566">
      <w:pPr>
        <w:pStyle w:val="PargrafodaLista"/>
        <w:numPr>
          <w:ilvl w:val="0"/>
          <w:numId w:val="9"/>
        </w:numPr>
        <w:spacing w:line="276" w:lineRule="auto"/>
        <w:ind w:left="851" w:hanging="851"/>
        <w:jc w:val="both"/>
        <w:rPr>
          <w:rFonts w:ascii="Arial" w:hAnsi="Arial" w:cs="Arial"/>
          <w:b/>
          <w:sz w:val="24"/>
          <w:szCs w:val="24"/>
        </w:rPr>
      </w:pPr>
      <w:r>
        <w:rPr>
          <w:rFonts w:ascii="Arial" w:hAnsi="Arial" w:cs="Arial"/>
          <w:b/>
          <w:sz w:val="24"/>
          <w:szCs w:val="24"/>
        </w:rPr>
        <w:t>Disponibilizar serviço de táxi para levar os ocupantes do veículo até sua respectiva residência em caso de pane elétrica, mecânica, furto, acidente ou sinistro;</w:t>
      </w:r>
    </w:p>
    <w:p w:rsidR="00C95566" w:rsidRDefault="00C95566" w:rsidP="00C95566">
      <w:pPr>
        <w:numPr>
          <w:ilvl w:val="0"/>
          <w:numId w:val="9"/>
        </w:numPr>
        <w:spacing w:after="0" w:line="276" w:lineRule="auto"/>
        <w:ind w:left="851" w:hanging="851"/>
        <w:jc w:val="both"/>
        <w:rPr>
          <w:rFonts w:ascii="Arial" w:hAnsi="Arial" w:cs="Arial"/>
          <w:b/>
          <w:sz w:val="24"/>
          <w:szCs w:val="24"/>
        </w:rPr>
      </w:pPr>
      <w:r>
        <w:rPr>
          <w:rFonts w:ascii="Arial" w:hAnsi="Arial" w:cs="Arial"/>
          <w:b/>
          <w:sz w:val="24"/>
          <w:szCs w:val="24"/>
        </w:rPr>
        <w:t xml:space="preserve">Obedecer outras obrigações constantes no </w:t>
      </w:r>
      <w:r w:rsidR="00047C47">
        <w:rPr>
          <w:rFonts w:ascii="Arial" w:eastAsia="Times New Roman" w:hAnsi="Arial" w:cs="Arial"/>
          <w:b/>
          <w:sz w:val="24"/>
          <w:szCs w:val="24"/>
          <w:lang w:eastAsia="zh-CN"/>
        </w:rPr>
        <w:t>ANEXO I</w:t>
      </w:r>
      <w:r>
        <w:rPr>
          <w:rFonts w:ascii="Arial" w:hAnsi="Arial" w:cs="Arial"/>
          <w:b/>
          <w:sz w:val="24"/>
          <w:szCs w:val="24"/>
        </w:rPr>
        <w:t>.</w:t>
      </w:r>
    </w:p>
    <w:p w:rsidR="00C95566"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3F206B" w:rsidRDefault="00C95566" w:rsidP="00C95566">
      <w:pPr>
        <w:widowControl w:val="0"/>
        <w:suppressAutoHyphens/>
        <w:spacing w:after="0" w:line="276" w:lineRule="auto"/>
        <w:jc w:val="both"/>
        <w:rPr>
          <w:rFonts w:ascii="Arial" w:eastAsia="Times New Roman" w:hAnsi="Arial" w:cs="Arial"/>
          <w:sz w:val="24"/>
          <w:szCs w:val="24"/>
          <w:lang w:eastAsia="zh-CN"/>
        </w:rPr>
      </w:pPr>
    </w:p>
    <w:p w:rsidR="00C95566" w:rsidRPr="003F206B" w:rsidRDefault="00C95566" w:rsidP="00C95566">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DÉCIMA SEGUNDA - SANÇÕES ADMINISTRATIVAS</w:t>
      </w:r>
    </w:p>
    <w:p w:rsidR="00C95566" w:rsidRPr="003F206B" w:rsidRDefault="00C95566" w:rsidP="00C95566">
      <w:pPr>
        <w:widowControl w:val="0"/>
        <w:suppressAutoHyphens/>
        <w:spacing w:after="0" w:line="276" w:lineRule="auto"/>
        <w:jc w:val="both"/>
        <w:rPr>
          <w:rFonts w:ascii="Arial" w:eastAsia="Times New Roman" w:hAnsi="Arial" w:cs="Arial"/>
          <w:sz w:val="24"/>
          <w:szCs w:val="24"/>
          <w:u w:val="single"/>
          <w:lang w:eastAsia="zh-CN"/>
        </w:rPr>
      </w:pPr>
    </w:p>
    <w:p w:rsidR="00C95566" w:rsidRPr="006343CA" w:rsidRDefault="00C95566" w:rsidP="00C95566">
      <w:pPr>
        <w:spacing w:after="0" w:line="276" w:lineRule="auto"/>
        <w:jc w:val="both"/>
        <w:rPr>
          <w:rFonts w:ascii="Arial" w:hAnsi="Arial" w:cs="Arial"/>
          <w:sz w:val="24"/>
          <w:szCs w:val="24"/>
        </w:rPr>
      </w:pPr>
      <w:r w:rsidRPr="006343CA">
        <w:rPr>
          <w:rFonts w:ascii="Arial" w:hAnsi="Arial" w:cs="Arial"/>
          <w:b/>
          <w:sz w:val="24"/>
          <w:szCs w:val="24"/>
        </w:rPr>
        <w:t>12.1 -</w:t>
      </w:r>
      <w:r>
        <w:rPr>
          <w:rFonts w:ascii="Arial" w:hAnsi="Arial" w:cs="Arial"/>
          <w:sz w:val="24"/>
          <w:szCs w:val="24"/>
        </w:rPr>
        <w:t xml:space="preserve"> </w:t>
      </w:r>
      <w:r w:rsidRPr="006343CA">
        <w:rPr>
          <w:rFonts w:ascii="Arial" w:hAnsi="Arial" w:cs="Arial"/>
          <w:sz w:val="24"/>
          <w:szCs w:val="24"/>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Pr="006343CA" w:rsidRDefault="00C95566" w:rsidP="00C95566">
      <w:pPr>
        <w:spacing w:after="0" w:line="276" w:lineRule="auto"/>
        <w:jc w:val="both"/>
        <w:rPr>
          <w:rFonts w:ascii="Arial" w:hAnsi="Arial" w:cs="Arial"/>
          <w:sz w:val="24"/>
          <w:szCs w:val="24"/>
        </w:rPr>
      </w:pPr>
      <w:r w:rsidRPr="006343CA">
        <w:rPr>
          <w:rFonts w:ascii="Arial" w:hAnsi="Arial" w:cs="Arial"/>
          <w:b/>
          <w:sz w:val="24"/>
          <w:szCs w:val="24"/>
        </w:rPr>
        <w:t>12.1.1 -</w:t>
      </w:r>
      <w:r>
        <w:rPr>
          <w:rFonts w:ascii="Arial" w:hAnsi="Arial" w:cs="Arial"/>
          <w:sz w:val="24"/>
          <w:szCs w:val="24"/>
        </w:rPr>
        <w:t xml:space="preserve"> </w:t>
      </w:r>
      <w:r w:rsidRPr="006343CA">
        <w:rPr>
          <w:rFonts w:ascii="Arial" w:hAnsi="Arial" w:cs="Arial"/>
          <w:sz w:val="24"/>
          <w:szCs w:val="24"/>
        </w:rPr>
        <w:t>Nos termos do art. 87 da Lei nº 8.666/93, pela inexecução total ou parcial do Contrato, a CONTRATADA, garantida a prévia defesa, ficará sujeita às seguintes sanções:</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widowControl w:val="0"/>
        <w:numPr>
          <w:ilvl w:val="0"/>
          <w:numId w:val="1"/>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Advertência, por escrito, sempre que ocorrer pequenas irregularidades, para as quais haja concorrido;</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widowControl w:val="0"/>
        <w:numPr>
          <w:ilvl w:val="0"/>
          <w:numId w:val="1"/>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Multa, na forma prevista neste instrumento convocatório ou no Contrato;</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widowControl w:val="0"/>
        <w:numPr>
          <w:ilvl w:val="0"/>
          <w:numId w:val="1"/>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widowControl w:val="0"/>
        <w:numPr>
          <w:ilvl w:val="0"/>
          <w:numId w:val="1"/>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C95566" w:rsidRDefault="00C95566" w:rsidP="00C95566">
      <w:pPr>
        <w:widowControl w:val="0"/>
        <w:suppressAutoHyphens/>
        <w:spacing w:after="0" w:line="276" w:lineRule="auto"/>
        <w:ind w:left="851" w:hanging="851"/>
        <w:jc w:val="both"/>
        <w:rPr>
          <w:rFonts w:ascii="Arial" w:eastAsia="Times New Roman" w:hAnsi="Arial" w:cs="Arial"/>
          <w:b/>
          <w:sz w:val="24"/>
          <w:szCs w:val="24"/>
          <w:lang w:eastAsia="zh-CN"/>
        </w:rPr>
      </w:pPr>
    </w:p>
    <w:p w:rsidR="00C95566" w:rsidRPr="006343CA" w:rsidRDefault="00C95566" w:rsidP="00C95566">
      <w:pPr>
        <w:spacing w:after="0" w:line="276" w:lineRule="auto"/>
        <w:jc w:val="both"/>
        <w:rPr>
          <w:rFonts w:ascii="Arial" w:hAnsi="Arial" w:cs="Arial"/>
          <w:b/>
          <w:sz w:val="24"/>
          <w:szCs w:val="24"/>
        </w:rPr>
      </w:pPr>
      <w:r>
        <w:rPr>
          <w:rFonts w:ascii="Arial" w:hAnsi="Arial" w:cs="Arial"/>
          <w:b/>
          <w:sz w:val="24"/>
          <w:szCs w:val="24"/>
        </w:rPr>
        <w:t xml:space="preserve">12.2 - </w:t>
      </w:r>
      <w:r w:rsidRPr="006343CA">
        <w:rPr>
          <w:rFonts w:ascii="Arial" w:hAnsi="Arial" w:cs="Arial"/>
          <w:b/>
          <w:sz w:val="24"/>
          <w:szCs w:val="24"/>
        </w:rPr>
        <w:t xml:space="preserve">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w:t>
      </w:r>
      <w:proofErr w:type="gramStart"/>
      <w:r w:rsidRPr="006343CA">
        <w:rPr>
          <w:rFonts w:ascii="Arial" w:hAnsi="Arial" w:cs="Arial"/>
          <w:b/>
          <w:sz w:val="24"/>
          <w:szCs w:val="24"/>
        </w:rPr>
        <w:t>ao licitante multa</w:t>
      </w:r>
      <w:proofErr w:type="gramEnd"/>
      <w:r w:rsidRPr="006343CA">
        <w:rPr>
          <w:rFonts w:ascii="Arial" w:hAnsi="Arial" w:cs="Arial"/>
          <w:b/>
          <w:sz w:val="24"/>
          <w:szCs w:val="24"/>
        </w:rPr>
        <w:t xml:space="preserve"> equivalente a 2% (dois por cento) do valor adjudicado à ela, cominada com a aplicação de suspensão temporária para licitar e contratar com a Municipalidade e/ou declaração de inidoneidade.</w:t>
      </w:r>
    </w:p>
    <w:p w:rsidR="00C95566" w:rsidRDefault="00C95566" w:rsidP="00C95566">
      <w:pPr>
        <w:widowControl w:val="0"/>
        <w:suppressAutoHyphens/>
        <w:spacing w:after="0" w:line="276" w:lineRule="auto"/>
        <w:ind w:left="851" w:hanging="851"/>
        <w:jc w:val="both"/>
        <w:rPr>
          <w:rFonts w:ascii="Arial" w:eastAsia="Times New Roman" w:hAnsi="Arial" w:cs="Arial"/>
          <w:b/>
          <w:sz w:val="24"/>
          <w:szCs w:val="24"/>
          <w:lang w:eastAsia="zh-CN"/>
        </w:rPr>
      </w:pPr>
    </w:p>
    <w:p w:rsidR="00C95566" w:rsidRPr="006343CA" w:rsidRDefault="00C95566" w:rsidP="00C95566">
      <w:pPr>
        <w:spacing w:after="0" w:line="276" w:lineRule="auto"/>
        <w:jc w:val="both"/>
        <w:rPr>
          <w:rFonts w:ascii="Arial" w:hAnsi="Arial" w:cs="Arial"/>
          <w:b/>
          <w:sz w:val="24"/>
          <w:szCs w:val="24"/>
        </w:rPr>
      </w:pPr>
      <w:r>
        <w:rPr>
          <w:rFonts w:ascii="Arial" w:hAnsi="Arial" w:cs="Arial"/>
          <w:b/>
          <w:bCs/>
          <w:sz w:val="24"/>
          <w:szCs w:val="24"/>
        </w:rPr>
        <w:t xml:space="preserve">12.3 - </w:t>
      </w:r>
      <w:r w:rsidRPr="006343CA">
        <w:rPr>
          <w:rFonts w:ascii="Arial" w:hAnsi="Arial" w:cs="Arial"/>
          <w:b/>
          <w:bCs/>
          <w:sz w:val="24"/>
          <w:szCs w:val="24"/>
        </w:rPr>
        <w:t xml:space="preserve">A licitante que recusar injustificadamente e/ou deixar de apresentar total ou parcialmente os documentos de habilitação, proposta readequada e/ou documentos complementares </w:t>
      </w:r>
      <w:proofErr w:type="gramStart"/>
      <w:r w:rsidRPr="006343CA">
        <w:rPr>
          <w:rFonts w:ascii="Arial" w:hAnsi="Arial" w:cs="Arial"/>
          <w:b/>
          <w:bCs/>
          <w:sz w:val="24"/>
          <w:szCs w:val="24"/>
        </w:rPr>
        <w:t>da(</w:t>
      </w:r>
      <w:proofErr w:type="gramEnd"/>
      <w:r w:rsidRPr="006343CA">
        <w:rPr>
          <w:rFonts w:ascii="Arial" w:hAnsi="Arial" w:cs="Arial"/>
          <w:b/>
          <w:bCs/>
          <w:sz w:val="24"/>
          <w:szCs w:val="24"/>
        </w:rPr>
        <w:t>s) qual(</w:t>
      </w:r>
      <w:proofErr w:type="spellStart"/>
      <w:r w:rsidRPr="006343CA">
        <w:rPr>
          <w:rFonts w:ascii="Arial" w:hAnsi="Arial" w:cs="Arial"/>
          <w:b/>
          <w:bCs/>
          <w:sz w:val="24"/>
          <w:szCs w:val="24"/>
        </w:rPr>
        <w:t>is</w:t>
      </w:r>
      <w:proofErr w:type="spellEnd"/>
      <w:r w:rsidRPr="006343CA">
        <w:rPr>
          <w:rFonts w:ascii="Arial" w:hAnsi="Arial" w:cs="Arial"/>
          <w:b/>
          <w:bCs/>
          <w:sz w:val="24"/>
          <w:szCs w:val="24"/>
        </w:rPr>
        <w:t xml:space="preserve">) foi declarada melhor oferta ou não apresentá-los dentro do prazo fixado, na impossibilidade de aplicação dos subitens </w:t>
      </w:r>
      <w:r>
        <w:rPr>
          <w:rFonts w:ascii="Arial" w:hAnsi="Arial" w:cs="Arial"/>
          <w:b/>
          <w:bCs/>
          <w:sz w:val="24"/>
          <w:szCs w:val="24"/>
        </w:rPr>
        <w:t>16.9.4</w:t>
      </w:r>
      <w:r w:rsidRPr="006343CA">
        <w:rPr>
          <w:rFonts w:ascii="Arial" w:hAnsi="Arial" w:cs="Arial"/>
          <w:b/>
          <w:bCs/>
          <w:sz w:val="24"/>
          <w:szCs w:val="24"/>
        </w:rPr>
        <w:t xml:space="preserve"> e </w:t>
      </w:r>
      <w:r>
        <w:rPr>
          <w:rFonts w:ascii="Arial" w:hAnsi="Arial" w:cs="Arial"/>
          <w:b/>
          <w:bCs/>
          <w:sz w:val="24"/>
          <w:szCs w:val="24"/>
        </w:rPr>
        <w:t>16.9.5 do edital</w:t>
      </w:r>
      <w:r w:rsidRPr="006343CA">
        <w:rPr>
          <w:rFonts w:ascii="Arial" w:hAnsi="Arial" w:cs="Arial"/>
          <w:b/>
          <w:bCs/>
          <w:sz w:val="24"/>
          <w:szCs w:val="24"/>
        </w:rPr>
        <w:t>, caracterizará o descumprimento total da obrigação assumida, podendo sujeitá-la às seguintes penalidades:</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widowControl w:val="0"/>
        <w:numPr>
          <w:ilvl w:val="0"/>
          <w:numId w:val="2"/>
        </w:numPr>
        <w:suppressAutoHyphens/>
        <w:spacing w:after="0" w:line="276" w:lineRule="auto"/>
        <w:ind w:left="851" w:hanging="851"/>
        <w:jc w:val="both"/>
        <w:rPr>
          <w:rFonts w:ascii="Arial" w:hAnsi="Arial" w:cs="Arial"/>
          <w:sz w:val="24"/>
          <w:szCs w:val="24"/>
        </w:rPr>
      </w:pPr>
      <w:r>
        <w:rPr>
          <w:rFonts w:ascii="Arial" w:hAnsi="Arial" w:cs="Arial"/>
          <w:sz w:val="24"/>
          <w:szCs w:val="24"/>
        </w:rPr>
        <w:t xml:space="preserve">Multa de 20% (vinte por cento) do valor adjudicado </w:t>
      </w:r>
      <w:proofErr w:type="gramStart"/>
      <w:r>
        <w:rPr>
          <w:rFonts w:ascii="Arial" w:hAnsi="Arial" w:cs="Arial"/>
          <w:sz w:val="24"/>
          <w:szCs w:val="24"/>
        </w:rPr>
        <w:t>à</w:t>
      </w:r>
      <w:proofErr w:type="gramEnd"/>
      <w:r>
        <w:rPr>
          <w:rFonts w:ascii="Arial" w:hAnsi="Arial" w:cs="Arial"/>
          <w:sz w:val="24"/>
          <w:szCs w:val="24"/>
        </w:rPr>
        <w:t xml:space="preserve"> ela;</w:t>
      </w:r>
    </w:p>
    <w:p w:rsidR="00C95566" w:rsidRDefault="00C95566" w:rsidP="00C95566">
      <w:pPr>
        <w:widowControl w:val="0"/>
        <w:suppressAutoHyphens/>
        <w:spacing w:after="0" w:line="276" w:lineRule="auto"/>
        <w:ind w:left="851" w:hanging="851"/>
        <w:jc w:val="both"/>
        <w:rPr>
          <w:rFonts w:ascii="Arial" w:hAnsi="Arial" w:cs="Arial"/>
          <w:sz w:val="24"/>
          <w:szCs w:val="24"/>
        </w:rPr>
      </w:pPr>
    </w:p>
    <w:p w:rsidR="00C95566" w:rsidRDefault="00C95566" w:rsidP="00C95566">
      <w:pPr>
        <w:widowControl w:val="0"/>
        <w:numPr>
          <w:ilvl w:val="0"/>
          <w:numId w:val="2"/>
        </w:numPr>
        <w:suppressAutoHyphens/>
        <w:spacing w:after="0" w:line="276" w:lineRule="auto"/>
        <w:ind w:left="851" w:hanging="851"/>
        <w:jc w:val="both"/>
        <w:rPr>
          <w:rFonts w:ascii="Arial" w:hAnsi="Arial" w:cs="Arial"/>
          <w:sz w:val="24"/>
          <w:szCs w:val="24"/>
        </w:rPr>
      </w:pPr>
      <w:r>
        <w:rPr>
          <w:rFonts w:ascii="Arial" w:eastAsia="Times New Roman" w:hAnsi="Arial" w:cs="Arial"/>
          <w:sz w:val="24"/>
          <w:szCs w:val="24"/>
          <w:lang w:eastAsia="zh-CN"/>
        </w:rPr>
        <w:t>A aplicação de suspensão temporária para licitar e contratar com a Municipalidade, conforme previsto pelo artigo 7º da Lei Federal nº 10.520/02.</w:t>
      </w:r>
    </w:p>
    <w:p w:rsidR="00C95566" w:rsidRDefault="00C95566" w:rsidP="00C95566">
      <w:pPr>
        <w:spacing w:after="0" w:line="276" w:lineRule="auto"/>
        <w:jc w:val="both"/>
        <w:rPr>
          <w:rFonts w:ascii="Arial" w:hAnsi="Arial" w:cs="Arial"/>
          <w:b/>
          <w:sz w:val="24"/>
          <w:szCs w:val="24"/>
        </w:rPr>
      </w:pPr>
    </w:p>
    <w:p w:rsidR="00C95566" w:rsidRDefault="00C95566" w:rsidP="00C95566">
      <w:pPr>
        <w:spacing w:after="0" w:line="276" w:lineRule="auto"/>
        <w:jc w:val="both"/>
        <w:rPr>
          <w:rFonts w:ascii="Arial" w:hAnsi="Arial" w:cs="Arial"/>
          <w:b/>
          <w:sz w:val="24"/>
          <w:szCs w:val="24"/>
        </w:rPr>
      </w:pPr>
    </w:p>
    <w:p w:rsidR="00C95566" w:rsidRPr="006343CA" w:rsidRDefault="00C95566" w:rsidP="00C95566">
      <w:pPr>
        <w:spacing w:after="0" w:line="276" w:lineRule="auto"/>
        <w:jc w:val="both"/>
        <w:rPr>
          <w:rFonts w:ascii="Arial" w:hAnsi="Arial" w:cs="Arial"/>
          <w:b/>
          <w:sz w:val="24"/>
          <w:szCs w:val="24"/>
        </w:rPr>
      </w:pPr>
      <w:r>
        <w:rPr>
          <w:rFonts w:ascii="Arial" w:hAnsi="Arial" w:cs="Arial"/>
          <w:b/>
          <w:sz w:val="24"/>
          <w:szCs w:val="24"/>
        </w:rPr>
        <w:t xml:space="preserve">12.4 - </w:t>
      </w:r>
      <w:r w:rsidRPr="006343CA">
        <w:rPr>
          <w:rFonts w:ascii="Arial" w:hAnsi="Arial" w:cs="Arial"/>
          <w:b/>
          <w:sz w:val="24"/>
          <w:szCs w:val="24"/>
        </w:rPr>
        <w:t xml:space="preserve">A adjudicatária que recusar injustificadamente e/ou deixar de assinar o Contrato e/ou Termo de Ciência e Notificação, ou não </w:t>
      </w:r>
      <w:proofErr w:type="gramStart"/>
      <w:r w:rsidRPr="006343CA">
        <w:rPr>
          <w:rFonts w:ascii="Arial" w:hAnsi="Arial" w:cs="Arial"/>
          <w:b/>
          <w:sz w:val="24"/>
          <w:szCs w:val="24"/>
        </w:rPr>
        <w:t>assiná-los</w:t>
      </w:r>
      <w:proofErr w:type="gramEnd"/>
      <w:r w:rsidRPr="006343CA">
        <w:rPr>
          <w:rFonts w:ascii="Arial" w:hAnsi="Arial" w:cs="Arial"/>
          <w:b/>
          <w:sz w:val="24"/>
          <w:szCs w:val="24"/>
        </w:rPr>
        <w:t xml:space="preserve"> dentro do prazo fixado, caracterizará o descumprimento total da obrigação assumida, sujeitando-a às seguintes penalidades:</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widowControl w:val="0"/>
        <w:numPr>
          <w:ilvl w:val="0"/>
          <w:numId w:val="3"/>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Multa de 20% (vinte por cento) do valor adjudicado </w:t>
      </w:r>
      <w:proofErr w:type="gramStart"/>
      <w:r>
        <w:rPr>
          <w:rFonts w:ascii="Arial" w:eastAsia="Times New Roman" w:hAnsi="Arial" w:cs="Arial"/>
          <w:sz w:val="24"/>
          <w:szCs w:val="24"/>
          <w:lang w:eastAsia="zh-CN"/>
        </w:rPr>
        <w:t>à</w:t>
      </w:r>
      <w:proofErr w:type="gramEnd"/>
      <w:r>
        <w:rPr>
          <w:rFonts w:ascii="Arial" w:eastAsia="Times New Roman" w:hAnsi="Arial" w:cs="Arial"/>
          <w:sz w:val="24"/>
          <w:szCs w:val="24"/>
          <w:lang w:eastAsia="zh-CN"/>
        </w:rPr>
        <w:t xml:space="preserve"> ela;</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Default="00C95566" w:rsidP="00C95566">
      <w:pPr>
        <w:widowControl w:val="0"/>
        <w:numPr>
          <w:ilvl w:val="0"/>
          <w:numId w:val="3"/>
        </w:numPr>
        <w:suppressAutoHyphens/>
        <w:spacing w:after="0" w:line="240"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A aplicação de suspensão temporária para licitar e contratar com a Municipalidade, conforme previsto pelo artigo 7º da Lei Federal nº 10.520/02. </w:t>
      </w:r>
    </w:p>
    <w:p w:rsidR="00C95566" w:rsidRDefault="00C95566" w:rsidP="00C95566">
      <w:pPr>
        <w:widowControl w:val="0"/>
        <w:suppressAutoHyphens/>
        <w:spacing w:after="0" w:line="240" w:lineRule="auto"/>
        <w:ind w:left="851"/>
        <w:jc w:val="both"/>
        <w:rPr>
          <w:rFonts w:ascii="Arial" w:eastAsia="Times New Roman" w:hAnsi="Arial" w:cs="Arial"/>
          <w:sz w:val="24"/>
          <w:szCs w:val="24"/>
          <w:lang w:eastAsia="zh-CN"/>
        </w:rPr>
      </w:pPr>
    </w:p>
    <w:p w:rsidR="00C95566" w:rsidRPr="006343CA" w:rsidRDefault="00C95566" w:rsidP="00C95566">
      <w:pPr>
        <w:spacing w:after="0" w:line="240" w:lineRule="auto"/>
        <w:jc w:val="both"/>
        <w:rPr>
          <w:rFonts w:ascii="Arial" w:hAnsi="Arial" w:cs="Arial"/>
          <w:b/>
          <w:sz w:val="24"/>
          <w:szCs w:val="24"/>
        </w:rPr>
      </w:pPr>
      <w:r>
        <w:rPr>
          <w:rFonts w:ascii="Arial" w:hAnsi="Arial" w:cs="Arial"/>
          <w:b/>
          <w:sz w:val="24"/>
          <w:szCs w:val="24"/>
        </w:rPr>
        <w:t xml:space="preserve">12.5 - </w:t>
      </w:r>
      <w:r w:rsidRPr="006343CA">
        <w:rPr>
          <w:rFonts w:ascii="Arial" w:hAnsi="Arial" w:cs="Arial"/>
          <w:b/>
          <w:sz w:val="24"/>
          <w:szCs w:val="24"/>
        </w:rPr>
        <w:t>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C95566" w:rsidRDefault="00C95566" w:rsidP="00C95566">
      <w:pPr>
        <w:widowControl w:val="0"/>
        <w:numPr>
          <w:ilvl w:val="0"/>
          <w:numId w:val="4"/>
        </w:numPr>
        <w:suppressAutoHyphens/>
        <w:spacing w:after="0" w:line="240"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Atraso de até 30 (trinta) dias, multa de 1% (um por cento) do valor total da Contrato ao dia;</w:t>
      </w:r>
    </w:p>
    <w:p w:rsidR="00C95566" w:rsidRDefault="00C95566" w:rsidP="00C95566">
      <w:pPr>
        <w:widowControl w:val="0"/>
        <w:suppressAutoHyphens/>
        <w:spacing w:after="0" w:line="240" w:lineRule="auto"/>
        <w:ind w:left="851" w:hanging="851"/>
        <w:jc w:val="both"/>
        <w:rPr>
          <w:rFonts w:ascii="Arial" w:eastAsia="Times New Roman" w:hAnsi="Arial" w:cs="Arial"/>
          <w:sz w:val="24"/>
          <w:szCs w:val="24"/>
          <w:lang w:eastAsia="zh-CN"/>
        </w:rPr>
      </w:pPr>
    </w:p>
    <w:p w:rsidR="00C95566" w:rsidRDefault="00C95566" w:rsidP="00C95566">
      <w:pPr>
        <w:widowControl w:val="0"/>
        <w:numPr>
          <w:ilvl w:val="0"/>
          <w:numId w:val="4"/>
        </w:numPr>
        <w:suppressAutoHyphens/>
        <w:spacing w:after="0" w:line="240"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Atraso superior a 30 (trinta) dias, até o limite de 60 (sessenta) dias: multa de 2% (dois por cento) do valor total do Contrato ao dia;</w:t>
      </w:r>
    </w:p>
    <w:p w:rsidR="00C95566" w:rsidRDefault="00C95566" w:rsidP="00C95566">
      <w:pPr>
        <w:widowControl w:val="0"/>
        <w:suppressAutoHyphens/>
        <w:spacing w:after="0" w:line="240" w:lineRule="auto"/>
        <w:ind w:left="851" w:hanging="851"/>
        <w:jc w:val="both"/>
        <w:rPr>
          <w:rFonts w:ascii="Arial" w:eastAsia="Times New Roman" w:hAnsi="Arial" w:cs="Arial"/>
          <w:sz w:val="24"/>
          <w:szCs w:val="24"/>
          <w:lang w:eastAsia="zh-CN"/>
        </w:rPr>
      </w:pPr>
    </w:p>
    <w:p w:rsidR="00C95566" w:rsidRDefault="00C95566" w:rsidP="00C95566">
      <w:pPr>
        <w:widowControl w:val="0"/>
        <w:numPr>
          <w:ilvl w:val="0"/>
          <w:numId w:val="4"/>
        </w:numPr>
        <w:suppressAutoHyphens/>
        <w:spacing w:after="0" w:line="240"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A aplicação de suspensão temporária para licitar e contratar com a Municipalidade, conforme previsto pelo artigo 7º da Lei Federal nº 10.520/02.</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12.6 -</w:t>
      </w:r>
      <w:r>
        <w:rPr>
          <w:rFonts w:ascii="Arial" w:hAnsi="Arial" w:cs="Arial"/>
          <w:sz w:val="24"/>
          <w:szCs w:val="24"/>
        </w:rPr>
        <w:t xml:space="preserve"> </w:t>
      </w:r>
      <w:r w:rsidRPr="006343CA">
        <w:rPr>
          <w:rFonts w:ascii="Arial" w:hAnsi="Arial" w:cs="Arial"/>
          <w:sz w:val="24"/>
          <w:szCs w:val="24"/>
        </w:rPr>
        <w:t>As multas previstas nesta cláusula não têm natureza compensatória e o seu pagamento não elide a responsabilidade da Contratada por danos causados à Contratante.</w:t>
      </w:r>
    </w:p>
    <w:p w:rsidR="00C95566" w:rsidRDefault="00C95566" w:rsidP="00C95566">
      <w:pPr>
        <w:widowControl w:val="0"/>
        <w:suppressAutoHyphens/>
        <w:spacing w:after="0" w:line="240" w:lineRule="auto"/>
        <w:ind w:left="851" w:hanging="851"/>
        <w:jc w:val="both"/>
        <w:rPr>
          <w:rFonts w:ascii="Calibri" w:eastAsia="Times New Roman" w:hAnsi="Calibri" w:cs="Calibri"/>
          <w:b/>
          <w:sz w:val="24"/>
          <w:szCs w:val="24"/>
          <w:lang w:eastAsia="zh-CN"/>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12.7 -</w:t>
      </w:r>
      <w:r>
        <w:rPr>
          <w:rFonts w:ascii="Arial" w:hAnsi="Arial" w:cs="Arial"/>
          <w:sz w:val="24"/>
          <w:szCs w:val="24"/>
        </w:rPr>
        <w:t xml:space="preserve"> </w:t>
      </w:r>
      <w:r w:rsidRPr="006343CA">
        <w:rPr>
          <w:rFonts w:ascii="Arial" w:hAnsi="Arial" w:cs="Arial"/>
          <w:sz w:val="24"/>
          <w:szCs w:val="24"/>
        </w:rPr>
        <w:t xml:space="preserve">Após o terceiro caso de advertência, independente de quitação de multa, poderá a Administração aplicar o disposto no </w:t>
      </w:r>
      <w:r w:rsidRPr="006343CA">
        <w:rPr>
          <w:rFonts w:ascii="Arial" w:hAnsi="Arial" w:cs="Arial"/>
          <w:b/>
          <w:sz w:val="24"/>
          <w:szCs w:val="24"/>
        </w:rPr>
        <w:t xml:space="preserve">item </w:t>
      </w:r>
      <w:r>
        <w:rPr>
          <w:rFonts w:ascii="Arial" w:hAnsi="Arial" w:cs="Arial"/>
          <w:b/>
          <w:sz w:val="24"/>
          <w:szCs w:val="24"/>
        </w:rPr>
        <w:t>12.1.1</w:t>
      </w:r>
      <w:r w:rsidRPr="006343CA">
        <w:rPr>
          <w:rFonts w:ascii="Arial" w:hAnsi="Arial" w:cs="Arial"/>
          <w:b/>
          <w:sz w:val="24"/>
          <w:szCs w:val="24"/>
        </w:rPr>
        <w:t xml:space="preserve"> alíneas </w:t>
      </w:r>
      <w:r>
        <w:rPr>
          <w:rFonts w:ascii="Arial" w:hAnsi="Arial" w:cs="Arial"/>
          <w:b/>
          <w:sz w:val="24"/>
          <w:szCs w:val="24"/>
        </w:rPr>
        <w:t>“c”</w:t>
      </w:r>
      <w:r w:rsidRPr="006343CA">
        <w:rPr>
          <w:rFonts w:ascii="Arial" w:hAnsi="Arial" w:cs="Arial"/>
          <w:sz w:val="24"/>
          <w:szCs w:val="24"/>
        </w:rPr>
        <w:t xml:space="preserve"> e/ou </w:t>
      </w:r>
      <w:r>
        <w:rPr>
          <w:rFonts w:ascii="Arial" w:hAnsi="Arial" w:cs="Arial"/>
          <w:b/>
          <w:sz w:val="24"/>
          <w:szCs w:val="24"/>
        </w:rPr>
        <w:t>“d”</w:t>
      </w:r>
      <w:r w:rsidRPr="006343CA">
        <w:rPr>
          <w:rFonts w:ascii="Arial" w:hAnsi="Arial" w:cs="Arial"/>
          <w:b/>
          <w:sz w:val="24"/>
          <w:szCs w:val="24"/>
        </w:rPr>
        <w:t>.</w:t>
      </w:r>
    </w:p>
    <w:p w:rsidR="00C95566" w:rsidRDefault="00C95566" w:rsidP="00C95566">
      <w:pPr>
        <w:widowControl w:val="0"/>
        <w:suppressAutoHyphens/>
        <w:spacing w:after="0" w:line="240" w:lineRule="auto"/>
        <w:ind w:left="851" w:hanging="851"/>
        <w:jc w:val="both"/>
        <w:rPr>
          <w:rFonts w:ascii="Arial" w:eastAsia="Times New Roman" w:hAnsi="Arial" w:cs="Arial"/>
          <w:b/>
          <w:sz w:val="24"/>
          <w:szCs w:val="24"/>
          <w:lang w:eastAsia="zh-CN"/>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12.8 -</w:t>
      </w:r>
      <w:r>
        <w:rPr>
          <w:rFonts w:ascii="Arial" w:hAnsi="Arial" w:cs="Arial"/>
          <w:sz w:val="24"/>
          <w:szCs w:val="24"/>
        </w:rPr>
        <w:t xml:space="preserve"> </w:t>
      </w:r>
      <w:r w:rsidRPr="006343CA">
        <w:rPr>
          <w:rFonts w:ascii="Arial" w:hAnsi="Arial" w:cs="Arial"/>
          <w:sz w:val="24"/>
          <w:szCs w:val="24"/>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C95566" w:rsidRDefault="00C95566" w:rsidP="00C95566">
      <w:pPr>
        <w:widowControl w:val="0"/>
        <w:suppressAutoHyphens/>
        <w:spacing w:after="0" w:line="240" w:lineRule="auto"/>
        <w:ind w:left="851" w:hanging="851"/>
        <w:jc w:val="both"/>
        <w:rPr>
          <w:rFonts w:ascii="Arial" w:eastAsia="Times New Roman" w:hAnsi="Arial" w:cs="Arial"/>
          <w:b/>
          <w:sz w:val="24"/>
          <w:szCs w:val="24"/>
          <w:lang w:eastAsia="zh-CN"/>
        </w:rPr>
      </w:pPr>
    </w:p>
    <w:p w:rsidR="00C95566" w:rsidRPr="006343CA" w:rsidRDefault="00C95566" w:rsidP="00C95566">
      <w:pPr>
        <w:spacing w:after="0" w:line="240" w:lineRule="auto"/>
        <w:jc w:val="both"/>
        <w:rPr>
          <w:rFonts w:ascii="Arial" w:hAnsi="Arial" w:cs="Arial"/>
          <w:b/>
          <w:bCs/>
          <w:sz w:val="24"/>
          <w:szCs w:val="24"/>
        </w:rPr>
      </w:pPr>
      <w:r w:rsidRPr="006343CA">
        <w:rPr>
          <w:rFonts w:ascii="Arial" w:hAnsi="Arial" w:cs="Arial"/>
          <w:b/>
          <w:sz w:val="24"/>
          <w:szCs w:val="24"/>
        </w:rPr>
        <w:lastRenderedPageBreak/>
        <w:t>12.9 -</w:t>
      </w:r>
      <w:r>
        <w:rPr>
          <w:rFonts w:ascii="Arial" w:hAnsi="Arial" w:cs="Arial"/>
          <w:sz w:val="24"/>
          <w:szCs w:val="24"/>
        </w:rPr>
        <w:t xml:space="preserve"> </w:t>
      </w:r>
      <w:r w:rsidRPr="006343CA">
        <w:rPr>
          <w:rFonts w:ascii="Arial" w:hAnsi="Arial" w:cs="Arial"/>
          <w:sz w:val="24"/>
          <w:szCs w:val="24"/>
        </w:rPr>
        <w:t>Nenhuma sanção será aplicada sem o devido processo administrativo, que prevê defesa prévia do interessado e recurso nos prazos definidos em lei, sendo-lhe facultado vista ao processo, desde que requerido previamente e motivando tal pedido.</w:t>
      </w:r>
    </w:p>
    <w:p w:rsidR="00C95566" w:rsidRDefault="00C95566" w:rsidP="00C95566">
      <w:pPr>
        <w:widowControl w:val="0"/>
        <w:suppressAutoHyphens/>
        <w:spacing w:after="0" w:line="240" w:lineRule="auto"/>
        <w:ind w:left="851" w:hanging="851"/>
        <w:jc w:val="both"/>
        <w:rPr>
          <w:rFonts w:ascii="Arial" w:eastAsia="Times New Roman" w:hAnsi="Arial" w:cs="Arial"/>
          <w:b/>
          <w:sz w:val="24"/>
          <w:szCs w:val="24"/>
          <w:lang w:eastAsia="zh-CN"/>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12.9.1 -</w:t>
      </w:r>
      <w:r>
        <w:rPr>
          <w:rFonts w:ascii="Arial" w:hAnsi="Arial" w:cs="Arial"/>
          <w:sz w:val="24"/>
          <w:szCs w:val="24"/>
        </w:rPr>
        <w:t xml:space="preserve"> </w:t>
      </w:r>
      <w:r w:rsidRPr="006343CA">
        <w:rPr>
          <w:rFonts w:ascii="Arial" w:hAnsi="Arial" w:cs="Arial"/>
          <w:sz w:val="24"/>
          <w:szCs w:val="24"/>
        </w:rPr>
        <w:t xml:space="preserve">O prazo para defesa prévia quanto à aplicação de penalidade é de </w:t>
      </w:r>
      <w:r w:rsidRPr="006343CA">
        <w:rPr>
          <w:rFonts w:ascii="Arial" w:hAnsi="Arial" w:cs="Arial"/>
          <w:b/>
          <w:sz w:val="24"/>
          <w:szCs w:val="24"/>
        </w:rPr>
        <w:t>05 (cinco) dias úteis</w:t>
      </w:r>
      <w:r w:rsidRPr="006343CA">
        <w:rPr>
          <w:rFonts w:ascii="Arial" w:hAnsi="Arial" w:cs="Arial"/>
          <w:sz w:val="24"/>
          <w:szCs w:val="24"/>
        </w:rPr>
        <w:t xml:space="preserve"> contados da data da intimação do interessado.</w:t>
      </w:r>
    </w:p>
    <w:p w:rsidR="00C95566" w:rsidRDefault="00C95566" w:rsidP="00C95566">
      <w:pPr>
        <w:widowControl w:val="0"/>
        <w:suppressAutoHyphens/>
        <w:spacing w:after="0" w:line="240" w:lineRule="auto"/>
        <w:ind w:left="851" w:hanging="851"/>
        <w:jc w:val="both"/>
        <w:rPr>
          <w:rFonts w:ascii="Arial" w:eastAsia="Times New Roman" w:hAnsi="Arial" w:cs="Arial"/>
          <w:sz w:val="24"/>
          <w:szCs w:val="24"/>
          <w:lang w:eastAsia="zh-CN"/>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12.9.2 -</w:t>
      </w:r>
      <w:r>
        <w:rPr>
          <w:rFonts w:ascii="Arial" w:hAnsi="Arial" w:cs="Arial"/>
          <w:sz w:val="24"/>
          <w:szCs w:val="24"/>
        </w:rPr>
        <w:t xml:space="preserve"> </w:t>
      </w:r>
      <w:r w:rsidRPr="006343CA">
        <w:rPr>
          <w:rFonts w:ascii="Arial" w:hAnsi="Arial" w:cs="Arial"/>
          <w:sz w:val="24"/>
          <w:szCs w:val="24"/>
        </w:rPr>
        <w:t xml:space="preserve">A sanção estabelecida no </w:t>
      </w:r>
      <w:r w:rsidRPr="006343CA">
        <w:rPr>
          <w:rFonts w:ascii="Arial" w:hAnsi="Arial" w:cs="Arial"/>
          <w:b/>
          <w:sz w:val="24"/>
          <w:szCs w:val="24"/>
        </w:rPr>
        <w:t xml:space="preserve">item </w:t>
      </w:r>
      <w:r>
        <w:rPr>
          <w:rFonts w:ascii="Arial" w:hAnsi="Arial" w:cs="Arial"/>
          <w:b/>
          <w:sz w:val="24"/>
          <w:szCs w:val="24"/>
        </w:rPr>
        <w:t>12.1.1</w:t>
      </w:r>
      <w:r w:rsidRPr="006343CA">
        <w:rPr>
          <w:rFonts w:ascii="Arial" w:hAnsi="Arial" w:cs="Arial"/>
          <w:b/>
          <w:sz w:val="24"/>
          <w:szCs w:val="24"/>
        </w:rPr>
        <w:t xml:space="preserve"> alínea </w:t>
      </w:r>
      <w:r>
        <w:rPr>
          <w:rFonts w:ascii="Arial" w:hAnsi="Arial" w:cs="Arial"/>
          <w:b/>
          <w:sz w:val="24"/>
          <w:szCs w:val="24"/>
        </w:rPr>
        <w:t>“d”</w:t>
      </w:r>
      <w:r w:rsidRPr="006343CA">
        <w:rPr>
          <w:rFonts w:ascii="Arial" w:hAnsi="Arial" w:cs="Arial"/>
          <w:b/>
          <w:sz w:val="24"/>
          <w:szCs w:val="24"/>
        </w:rPr>
        <w:t xml:space="preserve"> </w:t>
      </w:r>
      <w:r w:rsidRPr="006343CA">
        <w:rPr>
          <w:rFonts w:ascii="Arial" w:hAnsi="Arial" w:cs="Arial"/>
          <w:sz w:val="24"/>
          <w:szCs w:val="24"/>
        </w:rPr>
        <w:t xml:space="preserve">é de competência exclusiva do Prefeito Municipal, facultada a defesa do interessado no respectivo processo, no prazo de </w:t>
      </w:r>
      <w:r w:rsidRPr="006343CA">
        <w:rPr>
          <w:rFonts w:ascii="Arial" w:hAnsi="Arial" w:cs="Arial"/>
          <w:b/>
          <w:sz w:val="24"/>
          <w:szCs w:val="24"/>
        </w:rPr>
        <w:t>10 (dez) dias</w:t>
      </w:r>
      <w:r w:rsidRPr="006343CA">
        <w:rPr>
          <w:rFonts w:ascii="Arial" w:hAnsi="Arial" w:cs="Arial"/>
          <w:sz w:val="24"/>
          <w:szCs w:val="24"/>
        </w:rPr>
        <w:t xml:space="preserve"> da abertura de vista, podendo a reabilitação ser requerida após 02 (dois) anos de sua aplicação. </w:t>
      </w:r>
    </w:p>
    <w:p w:rsidR="00C95566" w:rsidRDefault="00C95566" w:rsidP="00C95566">
      <w:pPr>
        <w:widowControl w:val="0"/>
        <w:suppressAutoHyphens/>
        <w:spacing w:after="0" w:line="240" w:lineRule="auto"/>
        <w:ind w:left="851" w:hanging="851"/>
        <w:jc w:val="both"/>
        <w:rPr>
          <w:rFonts w:ascii="Arial" w:eastAsia="Times New Roman" w:hAnsi="Arial" w:cs="Arial"/>
          <w:b/>
          <w:sz w:val="24"/>
          <w:szCs w:val="24"/>
          <w:lang w:eastAsia="zh-CN"/>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12.10 -</w:t>
      </w:r>
      <w:r>
        <w:rPr>
          <w:rFonts w:ascii="Arial" w:hAnsi="Arial" w:cs="Arial"/>
          <w:sz w:val="24"/>
          <w:szCs w:val="24"/>
        </w:rPr>
        <w:t xml:space="preserve"> </w:t>
      </w:r>
      <w:r w:rsidRPr="006343CA">
        <w:rPr>
          <w:rFonts w:ascii="Arial" w:hAnsi="Arial" w:cs="Arial"/>
          <w:sz w:val="24"/>
          <w:szCs w:val="24"/>
        </w:rPr>
        <w:t xml:space="preserve">O valor das multas será recolhido aos cofres Municipais, dentro de até </w:t>
      </w:r>
      <w:r w:rsidRPr="006343CA">
        <w:rPr>
          <w:rFonts w:ascii="Arial" w:hAnsi="Arial" w:cs="Arial"/>
          <w:b/>
          <w:sz w:val="24"/>
          <w:szCs w:val="24"/>
        </w:rPr>
        <w:t xml:space="preserve">10 (dez) dias </w:t>
      </w:r>
      <w:r w:rsidRPr="006343CA">
        <w:rPr>
          <w:rFonts w:ascii="Arial" w:hAnsi="Arial" w:cs="Arial"/>
          <w:sz w:val="24"/>
          <w:szCs w:val="24"/>
        </w:rPr>
        <w:t>da data de sua cominação, mediante guia de recolhimento oficial.</w:t>
      </w:r>
    </w:p>
    <w:p w:rsidR="00C95566" w:rsidRDefault="00C95566" w:rsidP="00C95566">
      <w:pPr>
        <w:widowControl w:val="0"/>
        <w:suppressAutoHyphens/>
        <w:spacing w:after="0" w:line="276" w:lineRule="auto"/>
        <w:ind w:left="851" w:hanging="851"/>
        <w:jc w:val="both"/>
        <w:rPr>
          <w:rFonts w:ascii="Arial" w:eastAsia="Times New Roman" w:hAnsi="Arial" w:cs="Arial"/>
          <w:sz w:val="24"/>
          <w:szCs w:val="24"/>
          <w:lang w:eastAsia="zh-CN"/>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12.10.1 -</w:t>
      </w:r>
      <w:r>
        <w:rPr>
          <w:rFonts w:ascii="Arial" w:hAnsi="Arial" w:cs="Arial"/>
          <w:sz w:val="24"/>
          <w:szCs w:val="24"/>
        </w:rPr>
        <w:t xml:space="preserve"> </w:t>
      </w:r>
      <w:r w:rsidRPr="006343CA">
        <w:rPr>
          <w:rFonts w:ascii="Arial" w:hAnsi="Arial" w:cs="Arial"/>
          <w:sz w:val="24"/>
          <w:szCs w:val="24"/>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C95566" w:rsidRDefault="00C95566" w:rsidP="00C95566">
      <w:pPr>
        <w:widowControl w:val="0"/>
        <w:suppressAutoHyphens/>
        <w:spacing w:after="0" w:line="240" w:lineRule="auto"/>
        <w:ind w:left="851" w:hanging="851"/>
        <w:jc w:val="both"/>
        <w:rPr>
          <w:rFonts w:ascii="Arial" w:eastAsia="Times New Roman" w:hAnsi="Arial" w:cs="Arial"/>
          <w:b/>
          <w:sz w:val="24"/>
          <w:szCs w:val="24"/>
          <w:lang w:eastAsia="zh-CN"/>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12.10.2 -</w:t>
      </w:r>
      <w:r>
        <w:rPr>
          <w:rFonts w:ascii="Arial" w:hAnsi="Arial" w:cs="Arial"/>
          <w:sz w:val="24"/>
          <w:szCs w:val="24"/>
        </w:rPr>
        <w:t xml:space="preserve"> </w:t>
      </w:r>
      <w:r w:rsidRPr="006343CA">
        <w:rPr>
          <w:rFonts w:ascii="Arial" w:hAnsi="Arial" w:cs="Arial"/>
          <w:sz w:val="24"/>
          <w:szCs w:val="24"/>
        </w:rPr>
        <w:t xml:space="preserve">Na impossibilidade da aplicação do </w:t>
      </w:r>
      <w:r w:rsidRPr="006343CA">
        <w:rPr>
          <w:rFonts w:ascii="Arial" w:hAnsi="Arial" w:cs="Arial"/>
          <w:b/>
          <w:sz w:val="24"/>
          <w:szCs w:val="24"/>
        </w:rPr>
        <w:t xml:space="preserve">item </w:t>
      </w:r>
      <w:r>
        <w:rPr>
          <w:rFonts w:ascii="Arial" w:hAnsi="Arial" w:cs="Arial"/>
          <w:b/>
          <w:sz w:val="24"/>
          <w:szCs w:val="24"/>
        </w:rPr>
        <w:t>12.10.1</w:t>
      </w:r>
      <w:r w:rsidRPr="006343CA">
        <w:rPr>
          <w:rFonts w:ascii="Arial" w:hAnsi="Arial" w:cs="Arial"/>
          <w:b/>
          <w:sz w:val="24"/>
          <w:szCs w:val="24"/>
        </w:rPr>
        <w:t xml:space="preserve"> </w:t>
      </w:r>
      <w:r w:rsidRPr="006343CA">
        <w:rPr>
          <w:rFonts w:ascii="Arial" w:hAnsi="Arial" w:cs="Arial"/>
          <w:sz w:val="24"/>
          <w:szCs w:val="24"/>
        </w:rPr>
        <w:t xml:space="preserve">o não pagamento </w:t>
      </w:r>
      <w:proofErr w:type="gramStart"/>
      <w:r w:rsidRPr="006343CA">
        <w:rPr>
          <w:rFonts w:ascii="Arial" w:hAnsi="Arial" w:cs="Arial"/>
          <w:sz w:val="24"/>
          <w:szCs w:val="24"/>
        </w:rPr>
        <w:t>da(</w:t>
      </w:r>
      <w:proofErr w:type="gramEnd"/>
      <w:r w:rsidRPr="006343CA">
        <w:rPr>
          <w:rFonts w:ascii="Arial" w:hAnsi="Arial" w:cs="Arial"/>
          <w:sz w:val="24"/>
          <w:szCs w:val="24"/>
        </w:rPr>
        <w:t>s) multa(s) ensejará à inscrição da empresa na Dívida Ativa do município, sendo esta cobrada posteriormente de forma extrajudicial. Não havendo êxito, a multa será cobrada judicialmente.</w:t>
      </w:r>
    </w:p>
    <w:p w:rsidR="00C95566" w:rsidRDefault="00C95566" w:rsidP="00C95566">
      <w:pPr>
        <w:widowControl w:val="0"/>
        <w:suppressAutoHyphens/>
        <w:spacing w:after="0" w:line="240" w:lineRule="auto"/>
        <w:ind w:left="851" w:hanging="851"/>
        <w:jc w:val="both"/>
        <w:rPr>
          <w:rFonts w:ascii="Calibri" w:eastAsia="Times New Roman" w:hAnsi="Calibri" w:cs="Calibri"/>
          <w:sz w:val="24"/>
          <w:szCs w:val="24"/>
          <w:lang w:eastAsia="zh-CN"/>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12.11 -</w:t>
      </w:r>
      <w:r>
        <w:rPr>
          <w:rFonts w:ascii="Arial" w:hAnsi="Arial" w:cs="Arial"/>
          <w:sz w:val="24"/>
          <w:szCs w:val="24"/>
        </w:rPr>
        <w:t xml:space="preserve"> </w:t>
      </w:r>
      <w:r w:rsidRPr="006343CA">
        <w:rPr>
          <w:rFonts w:ascii="Arial" w:hAnsi="Arial" w:cs="Arial"/>
          <w:sz w:val="24"/>
          <w:szCs w:val="24"/>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C95566"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bCs/>
          <w:sz w:val="24"/>
          <w:szCs w:val="24"/>
          <w:u w:val="single"/>
          <w:lang w:eastAsia="zh-CN"/>
        </w:rPr>
        <w:t>CLÁUSULA DÉCIMA TERCEIRA - DA RESCISÃO</w:t>
      </w: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C95566" w:rsidRPr="006343CA" w:rsidRDefault="00C95566" w:rsidP="00C95566">
      <w:pPr>
        <w:autoSpaceDE w:val="0"/>
        <w:autoSpaceDN w:val="0"/>
        <w:adjustRightInd w:val="0"/>
        <w:spacing w:after="0" w:line="276" w:lineRule="auto"/>
        <w:jc w:val="both"/>
        <w:rPr>
          <w:rFonts w:ascii="Arial" w:hAnsi="Arial" w:cs="Arial"/>
          <w:b/>
          <w:bCs/>
          <w:sz w:val="24"/>
          <w:szCs w:val="24"/>
          <w:u w:val="single"/>
        </w:rPr>
      </w:pPr>
      <w:r w:rsidRPr="006343CA">
        <w:rPr>
          <w:rFonts w:ascii="Arial" w:hAnsi="Arial" w:cs="Arial"/>
          <w:b/>
          <w:sz w:val="24"/>
          <w:szCs w:val="24"/>
        </w:rPr>
        <w:t>13.1 -</w:t>
      </w:r>
      <w:r>
        <w:rPr>
          <w:rFonts w:ascii="Arial" w:hAnsi="Arial" w:cs="Arial"/>
          <w:sz w:val="24"/>
          <w:szCs w:val="24"/>
        </w:rPr>
        <w:t xml:space="preserve"> </w:t>
      </w:r>
      <w:r w:rsidRPr="006343CA">
        <w:rPr>
          <w:rFonts w:ascii="Arial" w:hAnsi="Arial" w:cs="Arial"/>
          <w:sz w:val="24"/>
          <w:szCs w:val="24"/>
        </w:rPr>
        <w:t>O contrato poderá ser rescindido na forma, pelos motivos e com as consequências previstas nos artigos 78 a 80 da Lei Federal n.º 8.666/93.</w:t>
      </w:r>
    </w:p>
    <w:p w:rsidR="00C95566" w:rsidRDefault="00C95566" w:rsidP="00C95566">
      <w:pPr>
        <w:pStyle w:val="PargrafodaLista"/>
        <w:autoSpaceDE w:val="0"/>
        <w:autoSpaceDN w:val="0"/>
        <w:adjustRightInd w:val="0"/>
        <w:spacing w:line="276" w:lineRule="auto"/>
        <w:ind w:left="851" w:hanging="851"/>
        <w:jc w:val="both"/>
        <w:rPr>
          <w:rFonts w:ascii="Arial" w:hAnsi="Arial" w:cs="Arial"/>
          <w:b/>
          <w:bCs/>
          <w:sz w:val="24"/>
          <w:szCs w:val="24"/>
          <w:u w:val="single"/>
        </w:rPr>
      </w:pPr>
    </w:p>
    <w:p w:rsidR="00C95566" w:rsidRPr="006343CA" w:rsidRDefault="00C95566" w:rsidP="00C95566">
      <w:pPr>
        <w:autoSpaceDE w:val="0"/>
        <w:autoSpaceDN w:val="0"/>
        <w:adjustRightInd w:val="0"/>
        <w:spacing w:after="0" w:line="240" w:lineRule="auto"/>
        <w:jc w:val="both"/>
        <w:rPr>
          <w:rFonts w:ascii="Arial" w:hAnsi="Arial" w:cs="Arial"/>
          <w:b/>
          <w:bCs/>
          <w:sz w:val="24"/>
          <w:szCs w:val="24"/>
          <w:u w:val="single"/>
        </w:rPr>
      </w:pPr>
      <w:r w:rsidRPr="006343CA">
        <w:rPr>
          <w:rFonts w:ascii="Arial" w:hAnsi="Arial" w:cs="Arial"/>
          <w:b/>
          <w:sz w:val="24"/>
          <w:szCs w:val="24"/>
        </w:rPr>
        <w:t>13.2 -</w:t>
      </w:r>
      <w:r>
        <w:rPr>
          <w:rFonts w:ascii="Arial" w:hAnsi="Arial" w:cs="Arial"/>
          <w:sz w:val="24"/>
          <w:szCs w:val="24"/>
        </w:rPr>
        <w:t xml:space="preserve"> </w:t>
      </w:r>
      <w:r w:rsidRPr="006343CA">
        <w:rPr>
          <w:rFonts w:ascii="Arial" w:hAnsi="Arial" w:cs="Arial"/>
          <w:sz w:val="24"/>
          <w:szCs w:val="24"/>
        </w:rPr>
        <w:t>O contrato poderá ser rescindido:</w:t>
      </w:r>
    </w:p>
    <w:p w:rsidR="00C95566" w:rsidRDefault="00C95566" w:rsidP="00C95566">
      <w:pPr>
        <w:pStyle w:val="PargrafodaLista"/>
        <w:autoSpaceDE w:val="0"/>
        <w:autoSpaceDN w:val="0"/>
        <w:adjustRightInd w:val="0"/>
        <w:ind w:left="851" w:hanging="851"/>
        <w:jc w:val="both"/>
        <w:rPr>
          <w:rFonts w:ascii="Arial" w:hAnsi="Arial" w:cs="Arial"/>
          <w:sz w:val="24"/>
          <w:szCs w:val="24"/>
        </w:rPr>
      </w:pPr>
    </w:p>
    <w:p w:rsidR="00C95566" w:rsidRDefault="00C95566" w:rsidP="00C95566">
      <w:pPr>
        <w:pStyle w:val="PargrafodaLista"/>
        <w:widowControl/>
        <w:numPr>
          <w:ilvl w:val="0"/>
          <w:numId w:val="7"/>
        </w:numPr>
        <w:suppressAutoHyphens w:val="0"/>
        <w:ind w:left="851" w:hanging="851"/>
        <w:jc w:val="both"/>
        <w:rPr>
          <w:rFonts w:ascii="Arial" w:hAnsi="Arial" w:cs="Arial"/>
          <w:sz w:val="24"/>
          <w:szCs w:val="24"/>
        </w:rPr>
      </w:pPr>
      <w:r>
        <w:rPr>
          <w:rFonts w:ascii="Arial" w:hAnsi="Arial" w:cs="Arial"/>
          <w:sz w:val="24"/>
          <w:szCs w:val="24"/>
        </w:rPr>
        <w:lastRenderedPageBreak/>
        <w:t>Por ato unilateral da Administração, nos casos dos incisos I a XII e XVII do artigo 78 da Lei Federal Nº 8.666, de 21 de junho de 1993;</w:t>
      </w:r>
    </w:p>
    <w:p w:rsidR="00C95566" w:rsidRDefault="00C95566" w:rsidP="00C95566">
      <w:pPr>
        <w:pStyle w:val="PargrafodaLista"/>
        <w:widowControl/>
        <w:suppressAutoHyphens w:val="0"/>
        <w:ind w:left="851" w:hanging="851"/>
        <w:jc w:val="both"/>
        <w:rPr>
          <w:rFonts w:ascii="Arial" w:hAnsi="Arial" w:cs="Arial"/>
          <w:sz w:val="24"/>
          <w:szCs w:val="24"/>
        </w:rPr>
      </w:pPr>
    </w:p>
    <w:p w:rsidR="00C95566" w:rsidRDefault="00C95566" w:rsidP="00C95566">
      <w:pPr>
        <w:pStyle w:val="PargrafodaLista"/>
        <w:widowControl/>
        <w:numPr>
          <w:ilvl w:val="0"/>
          <w:numId w:val="7"/>
        </w:numPr>
        <w:suppressAutoHyphens w:val="0"/>
        <w:ind w:left="851" w:hanging="851"/>
        <w:jc w:val="both"/>
        <w:rPr>
          <w:rFonts w:ascii="Arial" w:hAnsi="Arial" w:cs="Arial"/>
          <w:sz w:val="24"/>
          <w:szCs w:val="24"/>
        </w:rPr>
      </w:pPr>
      <w:r>
        <w:rPr>
          <w:rFonts w:ascii="Arial" w:hAnsi="Arial" w:cs="Arial"/>
          <w:sz w:val="24"/>
          <w:szCs w:val="24"/>
        </w:rPr>
        <w:t xml:space="preserve">Amigavelmente, por acordo entre as partes, reduzido a termo no processo de licitação, desde que haja conveniência para a Administração; e </w:t>
      </w:r>
    </w:p>
    <w:p w:rsidR="00C95566" w:rsidRDefault="00C95566" w:rsidP="00C95566">
      <w:pPr>
        <w:pStyle w:val="PargrafodaLista"/>
        <w:widowControl/>
        <w:suppressAutoHyphens w:val="0"/>
        <w:ind w:left="851" w:hanging="851"/>
        <w:jc w:val="both"/>
        <w:rPr>
          <w:rFonts w:ascii="Arial" w:hAnsi="Arial" w:cs="Arial"/>
          <w:sz w:val="24"/>
          <w:szCs w:val="24"/>
        </w:rPr>
      </w:pPr>
    </w:p>
    <w:p w:rsidR="00C95566" w:rsidRDefault="00C95566" w:rsidP="00C95566">
      <w:pPr>
        <w:pStyle w:val="PargrafodaLista"/>
        <w:widowControl/>
        <w:numPr>
          <w:ilvl w:val="0"/>
          <w:numId w:val="7"/>
        </w:numPr>
        <w:suppressAutoHyphens w:val="0"/>
        <w:ind w:left="851" w:hanging="851"/>
        <w:jc w:val="both"/>
        <w:rPr>
          <w:rFonts w:ascii="Arial" w:hAnsi="Arial" w:cs="Arial"/>
          <w:sz w:val="24"/>
          <w:szCs w:val="24"/>
        </w:rPr>
      </w:pPr>
      <w:r>
        <w:rPr>
          <w:rFonts w:ascii="Arial" w:hAnsi="Arial" w:cs="Arial"/>
          <w:sz w:val="24"/>
          <w:szCs w:val="24"/>
        </w:rPr>
        <w:t xml:space="preserve">Judicialmente, nos termos da legislação. </w:t>
      </w:r>
    </w:p>
    <w:p w:rsidR="00C95566" w:rsidRDefault="00C95566" w:rsidP="00C95566">
      <w:pPr>
        <w:tabs>
          <w:tab w:val="num" w:pos="993"/>
        </w:tabs>
        <w:spacing w:after="0" w:line="276" w:lineRule="auto"/>
        <w:ind w:left="851" w:hanging="851"/>
        <w:jc w:val="both"/>
        <w:rPr>
          <w:rFonts w:ascii="Arial" w:hAnsi="Arial" w:cs="Arial"/>
          <w:sz w:val="24"/>
          <w:szCs w:val="24"/>
        </w:rPr>
      </w:pPr>
    </w:p>
    <w:p w:rsidR="00C95566" w:rsidRPr="006343CA" w:rsidRDefault="00C95566" w:rsidP="00C95566">
      <w:pPr>
        <w:spacing w:after="0" w:line="276" w:lineRule="auto"/>
        <w:jc w:val="both"/>
        <w:rPr>
          <w:rFonts w:ascii="Arial" w:hAnsi="Arial" w:cs="Arial"/>
          <w:sz w:val="24"/>
          <w:szCs w:val="24"/>
        </w:rPr>
      </w:pPr>
      <w:r w:rsidRPr="006343CA">
        <w:rPr>
          <w:rFonts w:ascii="Arial" w:hAnsi="Arial" w:cs="Arial"/>
          <w:b/>
          <w:sz w:val="24"/>
          <w:szCs w:val="24"/>
        </w:rPr>
        <w:t>13.3 -</w:t>
      </w:r>
      <w:r>
        <w:rPr>
          <w:rFonts w:ascii="Arial" w:hAnsi="Arial" w:cs="Arial"/>
          <w:sz w:val="24"/>
          <w:szCs w:val="24"/>
        </w:rPr>
        <w:t xml:space="preserve"> </w:t>
      </w:r>
      <w:r w:rsidRPr="006343CA">
        <w:rPr>
          <w:rFonts w:ascii="Arial" w:hAnsi="Arial" w:cs="Arial"/>
          <w:sz w:val="24"/>
          <w:szCs w:val="24"/>
        </w:rPr>
        <w:t xml:space="preserve">A rescisão do contrato implicará retenção de créditos decorrentes da contratação, até o limite dos prejuízos causados à </w:t>
      </w:r>
      <w:r w:rsidRPr="006343CA">
        <w:rPr>
          <w:rFonts w:ascii="Arial" w:hAnsi="Arial" w:cs="Arial"/>
          <w:b/>
          <w:sz w:val="24"/>
          <w:szCs w:val="24"/>
        </w:rPr>
        <w:t>CONTRATANTE</w:t>
      </w:r>
      <w:r w:rsidRPr="006343CA">
        <w:rPr>
          <w:rFonts w:ascii="Arial" w:hAnsi="Arial" w:cs="Arial"/>
          <w:sz w:val="24"/>
          <w:szCs w:val="24"/>
        </w:rPr>
        <w:t xml:space="preserve">, bem como na assunção dos serviços pela </w:t>
      </w:r>
      <w:r w:rsidRPr="006343CA">
        <w:rPr>
          <w:rFonts w:ascii="Arial" w:hAnsi="Arial" w:cs="Arial"/>
          <w:b/>
          <w:sz w:val="24"/>
          <w:szCs w:val="24"/>
        </w:rPr>
        <w:t>CONTRATANTE</w:t>
      </w:r>
      <w:r w:rsidRPr="006343CA">
        <w:rPr>
          <w:rFonts w:ascii="Arial" w:hAnsi="Arial" w:cs="Arial"/>
          <w:sz w:val="24"/>
          <w:szCs w:val="24"/>
        </w:rPr>
        <w:t xml:space="preserve"> na forma que a mesma determinar.</w:t>
      </w:r>
    </w:p>
    <w:p w:rsidR="00C95566" w:rsidRDefault="00C95566" w:rsidP="00C95566">
      <w:pPr>
        <w:pStyle w:val="PargrafodaLista"/>
        <w:spacing w:line="276" w:lineRule="auto"/>
        <w:ind w:left="851" w:hanging="851"/>
        <w:jc w:val="both"/>
        <w:rPr>
          <w:rFonts w:ascii="Arial" w:hAnsi="Arial" w:cs="Arial"/>
          <w:sz w:val="24"/>
          <w:szCs w:val="24"/>
        </w:rPr>
      </w:pPr>
    </w:p>
    <w:p w:rsidR="00C95566" w:rsidRPr="006343CA" w:rsidRDefault="00C95566" w:rsidP="00C95566">
      <w:pPr>
        <w:spacing w:after="0" w:line="240" w:lineRule="auto"/>
        <w:jc w:val="both"/>
        <w:rPr>
          <w:rFonts w:ascii="Arial" w:hAnsi="Arial" w:cs="Arial"/>
          <w:sz w:val="24"/>
          <w:szCs w:val="24"/>
        </w:rPr>
      </w:pPr>
      <w:r w:rsidRPr="006343CA">
        <w:rPr>
          <w:rFonts w:ascii="Arial" w:hAnsi="Arial" w:cs="Arial"/>
          <w:b/>
          <w:sz w:val="24"/>
          <w:szCs w:val="24"/>
        </w:rPr>
        <w:t>13.4 -</w:t>
      </w:r>
      <w:r>
        <w:rPr>
          <w:rFonts w:ascii="Arial" w:hAnsi="Arial" w:cs="Arial"/>
          <w:sz w:val="24"/>
          <w:szCs w:val="24"/>
        </w:rPr>
        <w:t xml:space="preserve"> </w:t>
      </w:r>
      <w:r w:rsidRPr="006343CA">
        <w:rPr>
          <w:rFonts w:ascii="Arial" w:hAnsi="Arial" w:cs="Arial"/>
          <w:sz w:val="24"/>
          <w:szCs w:val="24"/>
        </w:rPr>
        <w:t xml:space="preserve">A </w:t>
      </w:r>
      <w:r w:rsidRPr="006343CA">
        <w:rPr>
          <w:rFonts w:ascii="Arial" w:hAnsi="Arial" w:cs="Arial"/>
          <w:b/>
          <w:sz w:val="24"/>
          <w:szCs w:val="24"/>
        </w:rPr>
        <w:t>CONTRATADA</w:t>
      </w:r>
      <w:r w:rsidRPr="006343CA">
        <w:rPr>
          <w:rFonts w:ascii="Arial" w:hAnsi="Arial" w:cs="Arial"/>
          <w:sz w:val="24"/>
          <w:szCs w:val="24"/>
        </w:rPr>
        <w:t xml:space="preserve"> reconhece, desde já, os direitos do </w:t>
      </w:r>
      <w:r w:rsidRPr="006343CA">
        <w:rPr>
          <w:rFonts w:ascii="Arial" w:hAnsi="Arial" w:cs="Arial"/>
          <w:b/>
          <w:sz w:val="24"/>
          <w:szCs w:val="24"/>
        </w:rPr>
        <w:t>CONTRATANTE</w:t>
      </w:r>
      <w:r w:rsidRPr="006343CA">
        <w:rPr>
          <w:rFonts w:ascii="Arial" w:hAnsi="Arial" w:cs="Arial"/>
          <w:sz w:val="24"/>
          <w:szCs w:val="24"/>
        </w:rPr>
        <w:t xml:space="preserve"> nos casos de rescisão administrativa, prevista no artigo 79, da Lei Federal n.º 8.666/93.</w:t>
      </w:r>
    </w:p>
    <w:p w:rsidR="00C95566" w:rsidRDefault="00C95566" w:rsidP="00C95566">
      <w:pPr>
        <w:widowControl w:val="0"/>
        <w:tabs>
          <w:tab w:val="left" w:pos="1287"/>
          <w:tab w:val="left" w:pos="2007"/>
          <w:tab w:val="left" w:pos="2727"/>
        </w:tabs>
        <w:suppressAutoHyphens/>
        <w:spacing w:after="0" w:line="240" w:lineRule="auto"/>
        <w:jc w:val="both"/>
        <w:rPr>
          <w:rFonts w:ascii="Arial" w:eastAsia="Times New Roman" w:hAnsi="Arial" w:cs="Arial"/>
          <w:b/>
          <w:sz w:val="24"/>
          <w:szCs w:val="24"/>
          <w:u w:val="single"/>
          <w:lang w:eastAsia="zh-CN"/>
        </w:rPr>
      </w:pPr>
    </w:p>
    <w:p w:rsidR="00C95566" w:rsidRDefault="00C95566" w:rsidP="00C95566">
      <w:pPr>
        <w:widowControl w:val="0"/>
        <w:tabs>
          <w:tab w:val="left" w:pos="1287"/>
          <w:tab w:val="left" w:pos="2007"/>
          <w:tab w:val="left" w:pos="2727"/>
        </w:tabs>
        <w:suppressAutoHyphens/>
        <w:spacing w:after="0" w:line="240" w:lineRule="auto"/>
        <w:jc w:val="both"/>
        <w:rPr>
          <w:rFonts w:ascii="Arial" w:eastAsia="Times New Roman" w:hAnsi="Arial" w:cs="Arial"/>
          <w:b/>
          <w:sz w:val="24"/>
          <w:szCs w:val="24"/>
          <w:u w:val="single"/>
          <w:lang w:eastAsia="zh-CN"/>
        </w:rPr>
      </w:pPr>
    </w:p>
    <w:p w:rsidR="00C95566" w:rsidRPr="003F206B" w:rsidRDefault="00C95566" w:rsidP="00C95566">
      <w:pPr>
        <w:widowControl w:val="0"/>
        <w:tabs>
          <w:tab w:val="left" w:pos="1287"/>
          <w:tab w:val="left" w:pos="2007"/>
          <w:tab w:val="left" w:pos="2727"/>
        </w:tabs>
        <w:suppressAutoHyphens/>
        <w:spacing w:after="0" w:line="240" w:lineRule="auto"/>
        <w:jc w:val="both"/>
        <w:rPr>
          <w:rFonts w:ascii="Arial" w:eastAsia="Times New Roman" w:hAnsi="Arial" w:cs="Arial"/>
          <w:b/>
          <w:sz w:val="24"/>
          <w:szCs w:val="24"/>
          <w:u w:val="single"/>
          <w:lang w:eastAsia="zh-CN"/>
        </w:rPr>
      </w:pPr>
    </w:p>
    <w:p w:rsidR="00C95566" w:rsidRPr="003F206B" w:rsidRDefault="00C95566" w:rsidP="00C9556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DÉCIMA QUARTA – DA VINCULAÇÃO</w:t>
      </w:r>
    </w:p>
    <w:p w:rsidR="00C95566" w:rsidRDefault="00C95566" w:rsidP="00C9556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lang w:eastAsia="zh-CN"/>
        </w:rPr>
      </w:pPr>
    </w:p>
    <w:p w:rsidR="00C95566" w:rsidRPr="003F206B" w:rsidRDefault="00C95566" w:rsidP="00C9556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lang w:eastAsia="zh-CN"/>
        </w:rPr>
      </w:pPr>
    </w:p>
    <w:p w:rsidR="00C95566" w:rsidRPr="003F206B" w:rsidRDefault="00C95566" w:rsidP="00C95566">
      <w:pPr>
        <w:widowControl w:val="0"/>
        <w:tabs>
          <w:tab w:val="left" w:pos="1287"/>
          <w:tab w:val="left" w:pos="2007"/>
          <w:tab w:val="left" w:pos="2727"/>
        </w:tabs>
        <w:suppressAutoHyphens/>
        <w:spacing w:after="0" w:line="276" w:lineRule="auto"/>
        <w:jc w:val="both"/>
        <w:rPr>
          <w:rFonts w:ascii="Arial" w:eastAsia="Times New Roman" w:hAnsi="Arial" w:cs="Arial"/>
          <w:b/>
          <w:bCs/>
          <w:sz w:val="24"/>
          <w:szCs w:val="24"/>
          <w:lang w:eastAsia="zh-CN"/>
        </w:rPr>
      </w:pPr>
      <w:r w:rsidRPr="003F206B">
        <w:rPr>
          <w:rFonts w:ascii="Arial" w:eastAsia="Times New Roman" w:hAnsi="Arial" w:cs="Arial"/>
          <w:b/>
          <w:bCs/>
          <w:sz w:val="24"/>
          <w:szCs w:val="24"/>
          <w:lang w:eastAsia="zh-CN"/>
        </w:rPr>
        <w:t>14.1. -</w:t>
      </w:r>
      <w:r w:rsidRPr="003F206B">
        <w:rPr>
          <w:rFonts w:ascii="Arial" w:eastAsia="Times New Roman" w:hAnsi="Arial" w:cs="Arial"/>
          <w:bCs/>
          <w:sz w:val="24"/>
          <w:szCs w:val="24"/>
          <w:lang w:eastAsia="zh-CN"/>
        </w:rPr>
        <w:t xml:space="preserve"> O presente Contrato está vinculado ao </w:t>
      </w:r>
      <w:r>
        <w:rPr>
          <w:rFonts w:ascii="Arial" w:eastAsia="Times New Roman" w:hAnsi="Arial" w:cs="Arial"/>
          <w:b/>
          <w:bCs/>
          <w:sz w:val="24"/>
          <w:szCs w:val="24"/>
          <w:lang w:eastAsia="zh-CN"/>
        </w:rPr>
        <w:t xml:space="preserve">Pregão </w:t>
      </w:r>
      <w:r w:rsidRPr="009905F4">
        <w:rPr>
          <w:rFonts w:ascii="Arial" w:eastAsia="Times New Roman" w:hAnsi="Arial" w:cs="Arial"/>
          <w:b/>
          <w:bCs/>
          <w:sz w:val="24"/>
          <w:szCs w:val="24"/>
          <w:lang w:eastAsia="zh-CN"/>
        </w:rPr>
        <w:t xml:space="preserve">Eletrônico nº </w:t>
      </w:r>
      <w:r>
        <w:rPr>
          <w:rFonts w:ascii="Arial" w:eastAsia="Times New Roman" w:hAnsi="Arial" w:cs="Arial"/>
          <w:b/>
          <w:bCs/>
          <w:sz w:val="24"/>
          <w:szCs w:val="24"/>
          <w:lang w:eastAsia="zh-CN"/>
        </w:rPr>
        <w:t>040/2020</w:t>
      </w:r>
      <w:r w:rsidRPr="009905F4">
        <w:rPr>
          <w:rFonts w:ascii="Arial" w:eastAsia="Times New Roman" w:hAnsi="Arial" w:cs="Arial"/>
          <w:b/>
          <w:bCs/>
          <w:sz w:val="24"/>
          <w:szCs w:val="24"/>
          <w:lang w:eastAsia="zh-CN"/>
        </w:rPr>
        <w:t xml:space="preserve"> </w:t>
      </w:r>
      <w:r w:rsidRPr="009905F4">
        <w:rPr>
          <w:rFonts w:ascii="Arial" w:eastAsia="Times New Roman" w:hAnsi="Arial" w:cs="Arial"/>
          <w:sz w:val="24"/>
          <w:szCs w:val="24"/>
          <w:lang w:eastAsia="zh-CN"/>
        </w:rPr>
        <w:t xml:space="preserve">e à proposta da </w:t>
      </w:r>
      <w:r w:rsidRPr="009905F4">
        <w:rPr>
          <w:rFonts w:ascii="Arial" w:eastAsia="Times New Roman" w:hAnsi="Arial" w:cs="Arial"/>
          <w:b/>
          <w:bCs/>
          <w:sz w:val="24"/>
          <w:szCs w:val="24"/>
          <w:lang w:eastAsia="zh-CN"/>
        </w:rPr>
        <w:t xml:space="preserve">CONTRATADA, </w:t>
      </w:r>
      <w:r w:rsidRPr="009905F4">
        <w:rPr>
          <w:rFonts w:ascii="Arial" w:eastAsia="Times New Roman" w:hAnsi="Arial" w:cs="Arial"/>
          <w:sz w:val="24"/>
          <w:szCs w:val="24"/>
          <w:lang w:eastAsia="zh-CN"/>
        </w:rPr>
        <w:t>fazendo parte integrante deste instrumento, como se</w:t>
      </w:r>
      <w:r w:rsidRPr="003F206B">
        <w:rPr>
          <w:rFonts w:ascii="Arial" w:eastAsia="Times New Roman" w:hAnsi="Arial" w:cs="Arial"/>
          <w:sz w:val="24"/>
          <w:szCs w:val="24"/>
          <w:lang w:eastAsia="zh-CN"/>
        </w:rPr>
        <w:t xml:space="preserve"> transcrito estivessem literalmente.</w:t>
      </w:r>
    </w:p>
    <w:p w:rsidR="00C95566"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C95566"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DÉCIMA QUINTA – DA EFICÁCIA</w:t>
      </w:r>
    </w:p>
    <w:p w:rsidR="00C95566" w:rsidRPr="003F206B" w:rsidRDefault="00C95566" w:rsidP="00C95566">
      <w:pPr>
        <w:widowControl w:val="0"/>
        <w:suppressAutoHyphens/>
        <w:spacing w:after="0" w:line="276" w:lineRule="auto"/>
        <w:jc w:val="both"/>
        <w:rPr>
          <w:rFonts w:ascii="Arial" w:eastAsia="Times New Roman" w:hAnsi="Arial" w:cs="Arial"/>
          <w:b/>
          <w:sz w:val="24"/>
          <w:szCs w:val="24"/>
          <w:lang w:eastAsia="zh-CN"/>
        </w:rPr>
      </w:pP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 xml:space="preserve">15.1. - </w:t>
      </w:r>
      <w:r w:rsidRPr="003F206B">
        <w:rPr>
          <w:rFonts w:ascii="Arial" w:eastAsia="Times New Roman" w:hAnsi="Arial" w:cs="Arial"/>
          <w:sz w:val="24"/>
          <w:szCs w:val="24"/>
          <w:lang w:eastAsia="zh-CN"/>
        </w:rPr>
        <w:t>O presente Contrato somente terá eficácia após publicada a respectiva súmula na Imprensa Oficial.</w:t>
      </w:r>
    </w:p>
    <w:p w:rsidR="00C95566"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C95566"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C95566"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C95566"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C95566"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C95566"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DÉCIMA SEXTA - DO FORO</w:t>
      </w: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16.1. -</w:t>
      </w:r>
      <w:r w:rsidRPr="003F206B">
        <w:rPr>
          <w:rFonts w:ascii="Arial" w:eastAsia="Times New Roman" w:hAnsi="Arial" w:cs="Arial"/>
          <w:sz w:val="24"/>
          <w:szCs w:val="24"/>
          <w:lang w:eastAsia="zh-CN"/>
        </w:rPr>
        <w:t xml:space="preserve"> Fica eleito o Foro da Comarca de REGISTRO para dirimir dúvidas ou questões oriundas do presente Contrato.</w:t>
      </w:r>
    </w:p>
    <w:p w:rsidR="00C95566" w:rsidRPr="003F206B" w:rsidRDefault="00C95566" w:rsidP="00C9556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C95566" w:rsidRPr="00F8714A" w:rsidRDefault="00C95566" w:rsidP="00C95566">
      <w:pPr>
        <w:widowControl w:val="0"/>
        <w:suppressAutoHyphens/>
        <w:spacing w:after="0" w:line="240" w:lineRule="auto"/>
        <w:jc w:val="right"/>
        <w:rPr>
          <w:rFonts w:ascii="Arial" w:eastAsia="Times New Roman" w:hAnsi="Arial" w:cs="Arial"/>
          <w:sz w:val="24"/>
          <w:szCs w:val="24"/>
          <w:lang w:eastAsia="zh-CN"/>
        </w:rPr>
      </w:pPr>
      <w:r w:rsidRPr="00F8714A">
        <w:rPr>
          <w:rFonts w:ascii="Arial" w:hAnsi="Arial" w:cs="Arial"/>
          <w:sz w:val="24"/>
          <w:szCs w:val="24"/>
        </w:rPr>
        <w:t xml:space="preserve">Registro/SP, </w:t>
      </w:r>
      <w:r>
        <w:rPr>
          <w:rFonts w:ascii="Arial" w:hAnsi="Arial" w:cs="Arial"/>
          <w:sz w:val="24"/>
          <w:szCs w:val="24"/>
        </w:rPr>
        <w:t>15</w:t>
      </w:r>
      <w:r w:rsidRPr="00F8714A">
        <w:rPr>
          <w:rFonts w:ascii="Arial" w:hAnsi="Arial" w:cs="Arial"/>
          <w:sz w:val="24"/>
          <w:szCs w:val="24"/>
        </w:rPr>
        <w:t xml:space="preserve"> de </w:t>
      </w:r>
      <w:r>
        <w:rPr>
          <w:rFonts w:ascii="Arial" w:hAnsi="Arial" w:cs="Arial"/>
          <w:sz w:val="24"/>
          <w:szCs w:val="24"/>
        </w:rPr>
        <w:t>junho</w:t>
      </w:r>
      <w:r w:rsidRPr="00F8714A">
        <w:rPr>
          <w:rFonts w:ascii="Arial" w:hAnsi="Arial" w:cs="Arial"/>
          <w:sz w:val="24"/>
          <w:szCs w:val="24"/>
        </w:rPr>
        <w:t xml:space="preserve"> de 2020.</w:t>
      </w:r>
    </w:p>
    <w:p w:rsidR="00C95566" w:rsidRDefault="00C95566" w:rsidP="00C95566">
      <w:pPr>
        <w:widowControl w:val="0"/>
        <w:suppressAutoHyphens/>
        <w:spacing w:after="0" w:line="240" w:lineRule="auto"/>
        <w:jc w:val="both"/>
        <w:rPr>
          <w:rFonts w:ascii="Arial" w:eastAsia="Times New Roman" w:hAnsi="Arial" w:cs="Arial"/>
          <w:b/>
          <w:sz w:val="24"/>
          <w:szCs w:val="24"/>
          <w:lang w:eastAsia="zh-CN"/>
        </w:rPr>
      </w:pPr>
    </w:p>
    <w:p w:rsidR="00C95566" w:rsidRDefault="00C95566" w:rsidP="00C95566">
      <w:pPr>
        <w:widowControl w:val="0"/>
        <w:suppressAutoHyphens/>
        <w:spacing w:after="0" w:line="240" w:lineRule="auto"/>
        <w:jc w:val="both"/>
        <w:rPr>
          <w:rFonts w:ascii="Arial" w:eastAsia="Times New Roman" w:hAnsi="Arial" w:cs="Arial"/>
          <w:b/>
          <w:sz w:val="24"/>
          <w:szCs w:val="24"/>
          <w:lang w:eastAsia="zh-CN"/>
        </w:rPr>
      </w:pPr>
    </w:p>
    <w:p w:rsidR="00C95566" w:rsidRPr="007B3F88" w:rsidRDefault="00C95566" w:rsidP="00C95566">
      <w:pPr>
        <w:widowControl w:val="0"/>
        <w:suppressAutoHyphens/>
        <w:spacing w:after="0" w:line="240" w:lineRule="auto"/>
        <w:jc w:val="both"/>
        <w:rPr>
          <w:rFonts w:ascii="Arial" w:eastAsia="Times New Roman" w:hAnsi="Arial" w:cs="Arial"/>
          <w:b/>
          <w:sz w:val="24"/>
          <w:szCs w:val="24"/>
          <w:lang w:eastAsia="zh-CN"/>
        </w:rPr>
      </w:pPr>
    </w:p>
    <w:p w:rsidR="00C95566" w:rsidRPr="007B3F88" w:rsidRDefault="00C95566" w:rsidP="00C95566">
      <w:pPr>
        <w:autoSpaceDE w:val="0"/>
        <w:autoSpaceDN w:val="0"/>
        <w:adjustRightInd w:val="0"/>
        <w:spacing w:after="0"/>
        <w:jc w:val="both"/>
        <w:rPr>
          <w:rFonts w:ascii="Arial" w:hAnsi="Arial" w:cs="Arial"/>
          <w:sz w:val="24"/>
          <w:szCs w:val="24"/>
        </w:rPr>
      </w:pPr>
      <w:r w:rsidRPr="007B3F88">
        <w:rPr>
          <w:rFonts w:ascii="Arial" w:hAnsi="Arial" w:cs="Arial"/>
          <w:b/>
          <w:sz w:val="24"/>
          <w:szCs w:val="24"/>
        </w:rPr>
        <w:t>GILSON WAGNER FANTIN</w:t>
      </w:r>
      <w:r w:rsidRPr="007B3F88">
        <w:rPr>
          <w:rFonts w:ascii="Arial" w:hAnsi="Arial" w:cs="Arial"/>
          <w:b/>
          <w:sz w:val="24"/>
          <w:szCs w:val="24"/>
        </w:rPr>
        <w:tab/>
      </w:r>
      <w:r w:rsidRPr="007B3F88">
        <w:rPr>
          <w:rFonts w:ascii="Arial" w:hAnsi="Arial" w:cs="Arial"/>
          <w:b/>
          <w:sz w:val="24"/>
          <w:szCs w:val="24"/>
        </w:rPr>
        <w:tab/>
      </w:r>
      <w:r>
        <w:rPr>
          <w:rFonts w:ascii="Arial" w:eastAsia="Times New Roman" w:hAnsi="Arial" w:cs="Arial"/>
          <w:b/>
          <w:sz w:val="24"/>
          <w:szCs w:val="24"/>
          <w:lang w:eastAsia="zh-CN"/>
        </w:rPr>
        <w:t>MARCELO POZZI PESTANA</w:t>
      </w:r>
    </w:p>
    <w:p w:rsidR="00C95566" w:rsidRPr="007B3F88" w:rsidRDefault="00C95566" w:rsidP="00C95566">
      <w:pPr>
        <w:pStyle w:val="Ttulo1"/>
        <w:tabs>
          <w:tab w:val="left" w:pos="360"/>
          <w:tab w:val="left" w:pos="5040"/>
        </w:tabs>
        <w:jc w:val="both"/>
        <w:rPr>
          <w:rFonts w:ascii="Arial" w:hAnsi="Arial" w:cs="Arial"/>
          <w:b w:val="0"/>
          <w:sz w:val="24"/>
          <w:szCs w:val="24"/>
        </w:rPr>
      </w:pPr>
      <w:r w:rsidRPr="007B3F88">
        <w:rPr>
          <w:rFonts w:ascii="Arial" w:hAnsi="Arial" w:cs="Arial"/>
          <w:sz w:val="24"/>
          <w:szCs w:val="24"/>
        </w:rPr>
        <w:t xml:space="preserve">Prefeito Municipal                 </w:t>
      </w:r>
      <w:r>
        <w:rPr>
          <w:rFonts w:ascii="Arial" w:hAnsi="Arial" w:cs="Arial"/>
          <w:sz w:val="24"/>
          <w:szCs w:val="24"/>
        </w:rPr>
        <w:t xml:space="preserve">                </w:t>
      </w:r>
      <w:r w:rsidRPr="007B3F88">
        <w:rPr>
          <w:rFonts w:ascii="Arial" w:hAnsi="Arial" w:cs="Arial"/>
          <w:sz w:val="24"/>
          <w:szCs w:val="24"/>
        </w:rPr>
        <w:t>Representante Legal</w:t>
      </w:r>
    </w:p>
    <w:p w:rsidR="00C95566" w:rsidRPr="007B3F88" w:rsidRDefault="00C95566" w:rsidP="00C95566">
      <w:pPr>
        <w:tabs>
          <w:tab w:val="left" w:pos="5040"/>
        </w:tabs>
        <w:spacing w:after="0"/>
        <w:jc w:val="both"/>
        <w:rPr>
          <w:rFonts w:ascii="Arial" w:hAnsi="Arial" w:cs="Arial"/>
          <w:sz w:val="24"/>
          <w:szCs w:val="24"/>
        </w:rPr>
      </w:pPr>
      <w:r w:rsidRPr="007B3F88">
        <w:rPr>
          <w:rFonts w:ascii="Arial" w:hAnsi="Arial" w:cs="Arial"/>
          <w:sz w:val="24"/>
          <w:szCs w:val="24"/>
        </w:rPr>
        <w:t>P/ÓRGÃO GERENCIADOR                   P/</w:t>
      </w:r>
      <w:r w:rsidRPr="007B3F88">
        <w:rPr>
          <w:rFonts w:ascii="Arial" w:hAnsi="Arial" w:cs="Arial"/>
          <w:bCs/>
          <w:sz w:val="24"/>
          <w:szCs w:val="24"/>
        </w:rPr>
        <w:t xml:space="preserve"> FORNECEDOR</w:t>
      </w:r>
    </w:p>
    <w:p w:rsidR="00C95566" w:rsidRDefault="00C95566" w:rsidP="00C95566">
      <w:pPr>
        <w:spacing w:after="0"/>
        <w:jc w:val="both"/>
        <w:rPr>
          <w:rFonts w:ascii="Arial" w:hAnsi="Arial" w:cs="Arial"/>
          <w:b/>
          <w:sz w:val="24"/>
          <w:szCs w:val="24"/>
        </w:rPr>
      </w:pPr>
    </w:p>
    <w:p w:rsidR="00C95566" w:rsidRPr="007B3F88" w:rsidRDefault="00C95566" w:rsidP="00C95566">
      <w:pPr>
        <w:spacing w:after="0"/>
        <w:jc w:val="both"/>
        <w:rPr>
          <w:rFonts w:ascii="Arial" w:hAnsi="Arial" w:cs="Arial"/>
          <w:b/>
          <w:sz w:val="24"/>
          <w:szCs w:val="24"/>
        </w:rPr>
      </w:pPr>
    </w:p>
    <w:p w:rsidR="00C95566" w:rsidRPr="007B3F88" w:rsidRDefault="00C95566" w:rsidP="00C95566">
      <w:pPr>
        <w:spacing w:after="0"/>
        <w:jc w:val="both"/>
        <w:rPr>
          <w:rFonts w:ascii="Arial" w:hAnsi="Arial" w:cs="Arial"/>
          <w:b/>
          <w:sz w:val="24"/>
          <w:szCs w:val="24"/>
        </w:rPr>
      </w:pPr>
      <w:r w:rsidRPr="007B3F88">
        <w:rPr>
          <w:rFonts w:ascii="Arial" w:hAnsi="Arial" w:cs="Arial"/>
          <w:b/>
          <w:sz w:val="24"/>
          <w:szCs w:val="24"/>
        </w:rPr>
        <w:t>Testemunhas:</w:t>
      </w:r>
    </w:p>
    <w:p w:rsidR="00C95566" w:rsidRDefault="00C95566" w:rsidP="00C95566">
      <w:pPr>
        <w:spacing w:after="0"/>
        <w:jc w:val="both"/>
        <w:rPr>
          <w:rFonts w:ascii="Arial" w:hAnsi="Arial" w:cs="Arial"/>
          <w:sz w:val="24"/>
          <w:szCs w:val="24"/>
        </w:rPr>
      </w:pPr>
    </w:p>
    <w:p w:rsidR="00C95566" w:rsidRPr="007B3F88" w:rsidRDefault="00C95566" w:rsidP="00C95566">
      <w:pPr>
        <w:spacing w:after="0"/>
        <w:jc w:val="both"/>
        <w:rPr>
          <w:rFonts w:ascii="Arial" w:hAnsi="Arial" w:cs="Arial"/>
          <w:sz w:val="24"/>
          <w:szCs w:val="24"/>
        </w:rPr>
      </w:pPr>
    </w:p>
    <w:p w:rsidR="00C95566" w:rsidRPr="007B3F88" w:rsidRDefault="00C95566" w:rsidP="00C95566">
      <w:pPr>
        <w:spacing w:after="0"/>
        <w:jc w:val="both"/>
        <w:rPr>
          <w:rFonts w:ascii="Arial" w:hAnsi="Arial" w:cs="Arial"/>
          <w:sz w:val="24"/>
          <w:szCs w:val="24"/>
        </w:rPr>
      </w:pPr>
      <w:r w:rsidRPr="007B3F88">
        <w:rPr>
          <w:rFonts w:ascii="Arial" w:hAnsi="Arial" w:cs="Arial"/>
          <w:sz w:val="24"/>
          <w:szCs w:val="24"/>
        </w:rPr>
        <w:t>_______________________</w:t>
      </w:r>
      <w:r w:rsidRPr="007B3F88">
        <w:rPr>
          <w:rFonts w:ascii="Arial" w:hAnsi="Arial" w:cs="Arial"/>
          <w:b/>
          <w:sz w:val="24"/>
          <w:szCs w:val="24"/>
        </w:rPr>
        <w:tab/>
      </w:r>
      <w:r w:rsidRPr="007B3F88">
        <w:rPr>
          <w:rFonts w:ascii="Arial" w:hAnsi="Arial" w:cs="Arial"/>
          <w:b/>
          <w:sz w:val="24"/>
          <w:szCs w:val="24"/>
        </w:rPr>
        <w:tab/>
      </w:r>
      <w:r w:rsidRPr="007B3F88">
        <w:rPr>
          <w:rFonts w:ascii="Arial" w:hAnsi="Arial" w:cs="Arial"/>
          <w:sz w:val="24"/>
          <w:szCs w:val="24"/>
        </w:rPr>
        <w:t>_______________________</w:t>
      </w:r>
    </w:p>
    <w:p w:rsidR="00C95566" w:rsidRPr="007B3F88" w:rsidRDefault="00C95566" w:rsidP="00C95566">
      <w:pPr>
        <w:spacing w:after="0"/>
        <w:jc w:val="both"/>
        <w:rPr>
          <w:rFonts w:ascii="Arial" w:hAnsi="Arial" w:cs="Arial"/>
          <w:sz w:val="24"/>
          <w:szCs w:val="24"/>
        </w:rPr>
      </w:pPr>
      <w:r w:rsidRPr="007B3F88">
        <w:rPr>
          <w:rFonts w:ascii="Arial" w:hAnsi="Arial" w:cs="Arial"/>
          <w:sz w:val="24"/>
          <w:szCs w:val="24"/>
        </w:rPr>
        <w:t>Nome: Marjorie Yuri Tamashiro</w:t>
      </w:r>
      <w:r w:rsidRPr="007B3F88">
        <w:rPr>
          <w:rFonts w:ascii="Arial" w:hAnsi="Arial" w:cs="Arial"/>
          <w:sz w:val="24"/>
          <w:szCs w:val="24"/>
        </w:rPr>
        <w:tab/>
      </w:r>
      <w:r w:rsidRPr="007B3F88">
        <w:rPr>
          <w:rFonts w:ascii="Arial" w:hAnsi="Arial" w:cs="Arial"/>
          <w:sz w:val="24"/>
          <w:szCs w:val="24"/>
        </w:rPr>
        <w:tab/>
        <w:t xml:space="preserve">Nome: </w:t>
      </w:r>
      <w:r w:rsidRPr="008566CE">
        <w:rPr>
          <w:rFonts w:ascii="Arial" w:hAnsi="Arial" w:cs="Arial"/>
          <w:sz w:val="24"/>
          <w:szCs w:val="24"/>
        </w:rPr>
        <w:t xml:space="preserve">Elisa Cristina de Oliveira </w:t>
      </w:r>
      <w:proofErr w:type="spellStart"/>
      <w:r w:rsidRPr="008566CE">
        <w:rPr>
          <w:rFonts w:ascii="Arial" w:hAnsi="Arial" w:cs="Arial"/>
          <w:sz w:val="24"/>
          <w:szCs w:val="24"/>
        </w:rPr>
        <w:t>Pupo</w:t>
      </w:r>
      <w:proofErr w:type="spellEnd"/>
    </w:p>
    <w:p w:rsidR="00C95566" w:rsidRPr="008566CE" w:rsidRDefault="00C95566" w:rsidP="00C95566">
      <w:pPr>
        <w:spacing w:after="0"/>
        <w:jc w:val="both"/>
        <w:rPr>
          <w:rFonts w:ascii="Arial" w:eastAsia="Times New Roman" w:hAnsi="Arial" w:cs="Arial"/>
          <w:b/>
          <w:bCs/>
          <w:sz w:val="24"/>
          <w:szCs w:val="24"/>
          <w:u w:val="single"/>
          <w:lang w:val="en-US" w:eastAsia="zh-CN"/>
        </w:rPr>
      </w:pPr>
      <w:r w:rsidRPr="008566CE">
        <w:rPr>
          <w:rFonts w:ascii="Arial" w:hAnsi="Arial" w:cs="Arial"/>
          <w:sz w:val="24"/>
          <w:szCs w:val="24"/>
          <w:lang w:val="en-US"/>
        </w:rPr>
        <w:t>R.G. nº 34.972.512-3 – SSP/SP</w:t>
      </w:r>
      <w:r w:rsidRPr="008566CE">
        <w:rPr>
          <w:rFonts w:ascii="Arial" w:hAnsi="Arial" w:cs="Arial"/>
          <w:sz w:val="24"/>
          <w:szCs w:val="24"/>
          <w:lang w:val="en-US"/>
        </w:rPr>
        <w:tab/>
      </w:r>
      <w:r w:rsidRPr="008566CE">
        <w:rPr>
          <w:rFonts w:ascii="Arial" w:hAnsi="Arial" w:cs="Arial"/>
          <w:sz w:val="24"/>
          <w:szCs w:val="24"/>
          <w:lang w:val="en-US"/>
        </w:rPr>
        <w:tab/>
        <w:t xml:space="preserve">R.G.: </w:t>
      </w:r>
      <w:r w:rsidRPr="008566CE">
        <w:rPr>
          <w:rFonts w:ascii="Arial" w:hAnsi="Arial" w:cs="Arial"/>
          <w:lang w:val="en-US"/>
        </w:rPr>
        <w:t>41.866.293-9 SSP/SP</w:t>
      </w:r>
    </w:p>
    <w:p w:rsidR="00C95566" w:rsidRDefault="00C95566" w:rsidP="00C95566">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C95566" w:rsidRDefault="00C95566" w:rsidP="00C95566">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C95566" w:rsidRDefault="00C95566" w:rsidP="00C95566">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C95566" w:rsidRPr="008566CE" w:rsidRDefault="00C95566" w:rsidP="00C95566">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C95566" w:rsidRDefault="00C95566" w:rsidP="00C95566">
      <w:pPr>
        <w:widowControl w:val="0"/>
        <w:suppressAutoHyphens/>
        <w:autoSpaceDE w:val="0"/>
        <w:autoSpaceDN w:val="0"/>
        <w:adjustRightInd w:val="0"/>
        <w:spacing w:after="0" w:line="240" w:lineRule="auto"/>
        <w:jc w:val="center"/>
        <w:rPr>
          <w:rFonts w:ascii="Arial" w:eastAsia="Times New Roman" w:hAnsi="Arial" w:cs="Arial"/>
          <w:b/>
          <w:sz w:val="24"/>
          <w:szCs w:val="24"/>
          <w:u w:val="single"/>
          <w:lang w:eastAsia="zh-CN"/>
        </w:rPr>
        <w:sectPr w:rsidR="00C95566">
          <w:headerReference w:type="default" r:id="rId7"/>
          <w:footerReference w:type="default" r:id="rId8"/>
          <w:pgSz w:w="11906" w:h="16838"/>
          <w:pgMar w:top="1417" w:right="1701" w:bottom="1417" w:left="1701" w:header="708" w:footer="708" w:gutter="0"/>
          <w:cols w:space="708"/>
          <w:docGrid w:linePitch="360"/>
        </w:sectPr>
      </w:pPr>
      <w:r w:rsidRPr="007B3F88">
        <w:rPr>
          <w:rFonts w:ascii="Arial" w:eastAsia="Times New Roman" w:hAnsi="Arial" w:cs="Arial"/>
          <w:b/>
          <w:sz w:val="24"/>
          <w:szCs w:val="24"/>
          <w:u w:val="single"/>
          <w:lang w:eastAsia="zh-CN"/>
        </w:rPr>
        <w:t>VISTO E APROVADO PELA ASSESSORIA JURÍDICA</w:t>
      </w:r>
    </w:p>
    <w:p w:rsidR="00C95566" w:rsidRPr="007629AF" w:rsidRDefault="00C95566" w:rsidP="00C95566">
      <w:pPr>
        <w:spacing w:after="0"/>
        <w:jc w:val="center"/>
        <w:rPr>
          <w:rFonts w:ascii="Arial" w:hAnsi="Arial" w:cs="Arial"/>
          <w:b/>
          <w:bCs/>
          <w:sz w:val="18"/>
          <w:szCs w:val="18"/>
          <w:u w:val="single"/>
        </w:rPr>
      </w:pPr>
      <w:r w:rsidRPr="007629AF">
        <w:rPr>
          <w:rFonts w:ascii="Arial" w:hAnsi="Arial" w:cs="Arial"/>
          <w:b/>
          <w:bCs/>
          <w:sz w:val="18"/>
          <w:szCs w:val="18"/>
          <w:u w:val="single"/>
        </w:rPr>
        <w:lastRenderedPageBreak/>
        <w:t>TERMO DE CIENCIA E NOTIFICAÇÃO</w:t>
      </w:r>
    </w:p>
    <w:p w:rsidR="00C95566" w:rsidRPr="007629AF" w:rsidRDefault="00C95566" w:rsidP="00C95566">
      <w:pPr>
        <w:spacing w:after="0"/>
        <w:jc w:val="both"/>
        <w:rPr>
          <w:rFonts w:ascii="Arial" w:hAnsi="Arial" w:cs="Arial"/>
          <w:sz w:val="18"/>
          <w:szCs w:val="18"/>
        </w:rPr>
      </w:pPr>
    </w:p>
    <w:p w:rsidR="00C95566" w:rsidRPr="007629AF" w:rsidRDefault="00C95566" w:rsidP="00C95566">
      <w:pPr>
        <w:spacing w:after="0"/>
        <w:jc w:val="both"/>
        <w:rPr>
          <w:rFonts w:ascii="Arial" w:hAnsi="Arial" w:cs="Arial"/>
          <w:sz w:val="18"/>
          <w:szCs w:val="18"/>
        </w:rPr>
      </w:pPr>
      <w:r w:rsidRPr="007629AF">
        <w:rPr>
          <w:rFonts w:ascii="Arial" w:hAnsi="Arial" w:cs="Arial"/>
          <w:sz w:val="18"/>
          <w:szCs w:val="18"/>
        </w:rPr>
        <w:t>Atendimento às Instruções n° 02/2008 do Tribunal de Contas do Estado de São Paulo</w:t>
      </w:r>
    </w:p>
    <w:p w:rsidR="00C95566" w:rsidRPr="007629AF" w:rsidRDefault="00C95566" w:rsidP="00C95566">
      <w:pPr>
        <w:spacing w:after="0"/>
        <w:jc w:val="both"/>
        <w:rPr>
          <w:rFonts w:ascii="Arial" w:hAnsi="Arial" w:cs="Arial"/>
          <w:sz w:val="18"/>
          <w:szCs w:val="18"/>
        </w:rPr>
      </w:pPr>
    </w:p>
    <w:p w:rsidR="00C95566" w:rsidRPr="007629AF" w:rsidRDefault="00C95566" w:rsidP="00C95566">
      <w:pPr>
        <w:spacing w:after="0"/>
        <w:jc w:val="both"/>
        <w:rPr>
          <w:rFonts w:ascii="Arial" w:hAnsi="Arial" w:cs="Arial"/>
          <w:b/>
          <w:sz w:val="18"/>
          <w:szCs w:val="18"/>
        </w:rPr>
      </w:pPr>
      <w:r w:rsidRPr="007629AF">
        <w:rPr>
          <w:rFonts w:ascii="Arial" w:hAnsi="Arial" w:cs="Arial"/>
          <w:sz w:val="18"/>
          <w:szCs w:val="18"/>
        </w:rPr>
        <w:t xml:space="preserve">CONTRATANTE: </w:t>
      </w:r>
      <w:r w:rsidRPr="007629AF">
        <w:rPr>
          <w:rFonts w:ascii="Arial" w:hAnsi="Arial" w:cs="Arial"/>
          <w:b/>
          <w:sz w:val="18"/>
          <w:szCs w:val="18"/>
        </w:rPr>
        <w:t>PREFEITURA MUNICIPAL DE REGISTRO.</w:t>
      </w:r>
    </w:p>
    <w:p w:rsidR="00C95566" w:rsidRPr="007629AF" w:rsidRDefault="00C95566" w:rsidP="00C95566">
      <w:pPr>
        <w:spacing w:after="0"/>
        <w:jc w:val="both"/>
        <w:rPr>
          <w:rFonts w:ascii="Arial" w:hAnsi="Arial" w:cs="Arial"/>
          <w:sz w:val="18"/>
          <w:szCs w:val="18"/>
        </w:rPr>
      </w:pPr>
    </w:p>
    <w:p w:rsidR="00C95566" w:rsidRPr="00A61468" w:rsidRDefault="00C95566" w:rsidP="00C95566">
      <w:pPr>
        <w:spacing w:after="0"/>
        <w:jc w:val="both"/>
        <w:rPr>
          <w:rFonts w:ascii="Arial" w:hAnsi="Arial" w:cs="Arial"/>
          <w:b/>
          <w:sz w:val="20"/>
          <w:szCs w:val="20"/>
        </w:rPr>
      </w:pPr>
      <w:r w:rsidRPr="007629AF">
        <w:rPr>
          <w:rFonts w:ascii="Arial" w:hAnsi="Arial" w:cs="Arial"/>
          <w:sz w:val="18"/>
          <w:szCs w:val="18"/>
        </w:rPr>
        <w:t xml:space="preserve">CONTRATADA: </w:t>
      </w:r>
      <w:r>
        <w:rPr>
          <w:rFonts w:ascii="Arial" w:hAnsi="Arial" w:cs="Arial"/>
          <w:b/>
          <w:sz w:val="18"/>
          <w:szCs w:val="18"/>
        </w:rPr>
        <w:t>SEGUROS SURA S.A.</w:t>
      </w:r>
    </w:p>
    <w:p w:rsidR="00C95566" w:rsidRPr="00A61468" w:rsidRDefault="00C95566" w:rsidP="00C95566">
      <w:pPr>
        <w:spacing w:after="0"/>
        <w:jc w:val="both"/>
        <w:rPr>
          <w:rFonts w:ascii="Arial" w:hAnsi="Arial" w:cs="Arial"/>
          <w:b/>
          <w:sz w:val="18"/>
          <w:szCs w:val="18"/>
        </w:rPr>
      </w:pPr>
    </w:p>
    <w:p w:rsidR="00C95566" w:rsidRPr="007629AF" w:rsidRDefault="00C95566" w:rsidP="00C95566">
      <w:pPr>
        <w:spacing w:after="0"/>
        <w:jc w:val="both"/>
        <w:rPr>
          <w:rFonts w:ascii="Arial" w:hAnsi="Arial" w:cs="Arial"/>
          <w:sz w:val="18"/>
          <w:szCs w:val="18"/>
        </w:rPr>
      </w:pPr>
      <w:r w:rsidRPr="00A61468">
        <w:rPr>
          <w:rFonts w:ascii="Arial" w:hAnsi="Arial" w:cs="Arial"/>
          <w:b/>
          <w:sz w:val="18"/>
          <w:szCs w:val="18"/>
        </w:rPr>
        <w:t xml:space="preserve">CONTRATO Nº </w:t>
      </w:r>
      <w:r>
        <w:rPr>
          <w:rFonts w:ascii="Arial" w:hAnsi="Arial" w:cs="Arial"/>
          <w:b/>
          <w:sz w:val="18"/>
          <w:szCs w:val="18"/>
        </w:rPr>
        <w:t>045/2020</w:t>
      </w:r>
      <w:r w:rsidRPr="00A61468">
        <w:rPr>
          <w:rFonts w:ascii="Arial" w:hAnsi="Arial" w:cs="Arial"/>
          <w:b/>
          <w:sz w:val="18"/>
          <w:szCs w:val="18"/>
        </w:rPr>
        <w:t xml:space="preserve">– PREGÃO ELETRÔNICO </w:t>
      </w:r>
      <w:r w:rsidRPr="007629AF">
        <w:rPr>
          <w:rFonts w:ascii="Arial" w:hAnsi="Arial" w:cs="Arial"/>
          <w:b/>
          <w:sz w:val="18"/>
          <w:szCs w:val="18"/>
        </w:rPr>
        <w:t xml:space="preserve">Nº </w:t>
      </w:r>
      <w:r>
        <w:rPr>
          <w:rFonts w:ascii="Arial" w:hAnsi="Arial" w:cs="Arial"/>
          <w:b/>
          <w:sz w:val="18"/>
          <w:szCs w:val="18"/>
        </w:rPr>
        <w:t>040/2020</w:t>
      </w:r>
      <w:r w:rsidRPr="007629AF">
        <w:rPr>
          <w:rFonts w:ascii="Arial" w:hAnsi="Arial" w:cs="Arial"/>
          <w:b/>
          <w:sz w:val="18"/>
          <w:szCs w:val="18"/>
        </w:rPr>
        <w:t>.</w:t>
      </w:r>
    </w:p>
    <w:p w:rsidR="00C95566" w:rsidRPr="007629AF" w:rsidRDefault="00C95566" w:rsidP="00C95566">
      <w:pPr>
        <w:spacing w:after="0"/>
        <w:jc w:val="both"/>
        <w:rPr>
          <w:rFonts w:ascii="Arial" w:hAnsi="Arial" w:cs="Arial"/>
          <w:sz w:val="18"/>
          <w:szCs w:val="18"/>
        </w:rPr>
      </w:pPr>
    </w:p>
    <w:p w:rsidR="00C95566" w:rsidRPr="00FF5CC8" w:rsidRDefault="00C95566" w:rsidP="00C95566">
      <w:pPr>
        <w:spacing w:after="0"/>
        <w:jc w:val="both"/>
        <w:rPr>
          <w:rFonts w:ascii="Arial" w:hAnsi="Arial" w:cs="Arial"/>
          <w:b/>
          <w:sz w:val="18"/>
          <w:szCs w:val="18"/>
        </w:rPr>
      </w:pPr>
      <w:r w:rsidRPr="007629AF">
        <w:rPr>
          <w:rFonts w:ascii="Arial" w:hAnsi="Arial" w:cs="Arial"/>
          <w:sz w:val="18"/>
          <w:szCs w:val="18"/>
        </w:rPr>
        <w:t xml:space="preserve">OBJETO: </w:t>
      </w:r>
      <w:r>
        <w:rPr>
          <w:rFonts w:ascii="Arial" w:hAnsi="Arial" w:cs="Arial"/>
          <w:b/>
          <w:sz w:val="18"/>
          <w:szCs w:val="18"/>
        </w:rPr>
        <w:t>CONTRATAÇÃO DE EMPRESA PARA PRESTAÇÃO DE SERVIÇOS DE SEGURO VEICULAR PELO PERÍODO DE 12 (DOZE) MESES, PARA ATENDER AOS VEÍCULOS DA FROTA MUNICIPAL.</w:t>
      </w:r>
    </w:p>
    <w:p w:rsidR="00C95566" w:rsidRPr="007629AF" w:rsidRDefault="00C95566" w:rsidP="00C95566">
      <w:pPr>
        <w:spacing w:after="0"/>
        <w:jc w:val="both"/>
        <w:rPr>
          <w:rFonts w:ascii="Arial" w:hAnsi="Arial" w:cs="Arial"/>
          <w:sz w:val="18"/>
          <w:szCs w:val="18"/>
        </w:rPr>
      </w:pPr>
    </w:p>
    <w:p w:rsidR="00C95566" w:rsidRPr="007629AF" w:rsidRDefault="00C95566" w:rsidP="00C95566">
      <w:pPr>
        <w:spacing w:after="0"/>
        <w:jc w:val="both"/>
        <w:rPr>
          <w:rFonts w:ascii="Arial" w:hAnsi="Arial" w:cs="Arial"/>
          <w:sz w:val="18"/>
          <w:szCs w:val="18"/>
        </w:rPr>
      </w:pPr>
      <w:r w:rsidRPr="007629AF">
        <w:rPr>
          <w:rFonts w:ascii="Arial" w:hAnsi="Arial" w:cs="Arial"/>
          <w:sz w:val="18"/>
          <w:szCs w:val="18"/>
        </w:rPr>
        <w:t xml:space="preserve">ADVOGADO (S): </w:t>
      </w:r>
      <w:r w:rsidRPr="007629AF">
        <w:rPr>
          <w:rFonts w:ascii="Arial" w:hAnsi="Arial" w:cs="Arial"/>
          <w:b/>
          <w:bCs/>
          <w:sz w:val="18"/>
          <w:szCs w:val="18"/>
        </w:rPr>
        <w:t xml:space="preserve">Dr. </w:t>
      </w:r>
      <w:r>
        <w:rPr>
          <w:rFonts w:ascii="Arial" w:hAnsi="Arial" w:cs="Arial"/>
          <w:b/>
          <w:bCs/>
          <w:sz w:val="18"/>
          <w:szCs w:val="18"/>
        </w:rPr>
        <w:t>DEMÉTRIUS OLIVEIRA DE MACEDO</w:t>
      </w:r>
    </w:p>
    <w:p w:rsidR="00C95566" w:rsidRPr="007629AF" w:rsidRDefault="00C95566" w:rsidP="00C95566">
      <w:pPr>
        <w:spacing w:after="0"/>
        <w:jc w:val="both"/>
        <w:rPr>
          <w:rFonts w:ascii="Arial" w:hAnsi="Arial" w:cs="Arial"/>
          <w:sz w:val="18"/>
          <w:szCs w:val="18"/>
        </w:rPr>
      </w:pPr>
      <w:r w:rsidRPr="007629AF">
        <w:rPr>
          <w:rFonts w:ascii="Arial" w:hAnsi="Arial" w:cs="Arial"/>
          <w:sz w:val="18"/>
          <w:szCs w:val="18"/>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C95566" w:rsidRPr="007629AF" w:rsidRDefault="00C95566" w:rsidP="00C95566">
      <w:pPr>
        <w:spacing w:after="0"/>
        <w:jc w:val="both"/>
        <w:rPr>
          <w:rFonts w:ascii="Arial" w:hAnsi="Arial" w:cs="Arial"/>
          <w:sz w:val="18"/>
          <w:szCs w:val="18"/>
        </w:rPr>
      </w:pPr>
      <w:r w:rsidRPr="007629AF">
        <w:rPr>
          <w:rFonts w:ascii="Arial" w:hAnsi="Arial" w:cs="Arial"/>
          <w:sz w:val="18"/>
          <w:szCs w:val="18"/>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C95566" w:rsidRPr="007629AF" w:rsidRDefault="00C95566" w:rsidP="00C95566">
      <w:pPr>
        <w:spacing w:after="0"/>
        <w:jc w:val="both"/>
        <w:rPr>
          <w:rFonts w:ascii="Arial" w:hAnsi="Arial" w:cs="Arial"/>
          <w:sz w:val="18"/>
          <w:szCs w:val="18"/>
        </w:rPr>
      </w:pPr>
    </w:p>
    <w:p w:rsidR="00C95566" w:rsidRPr="007629AF" w:rsidRDefault="00C95566" w:rsidP="00C95566">
      <w:pPr>
        <w:spacing w:after="0"/>
        <w:jc w:val="both"/>
        <w:rPr>
          <w:rFonts w:ascii="Arial" w:hAnsi="Arial" w:cs="Arial"/>
          <w:sz w:val="18"/>
          <w:szCs w:val="18"/>
        </w:rPr>
      </w:pPr>
      <w:r w:rsidRPr="007629AF">
        <w:rPr>
          <w:rFonts w:ascii="Arial" w:hAnsi="Arial" w:cs="Arial"/>
          <w:sz w:val="18"/>
          <w:szCs w:val="18"/>
        </w:rPr>
        <w:t xml:space="preserve">Registro, </w:t>
      </w:r>
      <w:r>
        <w:rPr>
          <w:rFonts w:ascii="Arial" w:hAnsi="Arial" w:cs="Arial"/>
          <w:sz w:val="18"/>
          <w:szCs w:val="18"/>
        </w:rPr>
        <w:t>15</w:t>
      </w:r>
      <w:r w:rsidRPr="007629AF">
        <w:rPr>
          <w:rFonts w:ascii="Arial" w:hAnsi="Arial" w:cs="Arial"/>
          <w:sz w:val="18"/>
          <w:szCs w:val="18"/>
        </w:rPr>
        <w:t xml:space="preserve"> de </w:t>
      </w:r>
      <w:r>
        <w:rPr>
          <w:rFonts w:ascii="Arial" w:hAnsi="Arial" w:cs="Arial"/>
          <w:sz w:val="18"/>
          <w:szCs w:val="18"/>
        </w:rPr>
        <w:t>junho</w:t>
      </w:r>
      <w:r w:rsidRPr="007629AF">
        <w:rPr>
          <w:rFonts w:ascii="Arial" w:hAnsi="Arial" w:cs="Arial"/>
          <w:sz w:val="18"/>
          <w:szCs w:val="18"/>
        </w:rPr>
        <w:t xml:space="preserve"> de 20</w:t>
      </w:r>
      <w:r>
        <w:rPr>
          <w:rFonts w:ascii="Arial" w:hAnsi="Arial" w:cs="Arial"/>
          <w:sz w:val="18"/>
          <w:szCs w:val="18"/>
        </w:rPr>
        <w:t>20</w:t>
      </w:r>
      <w:r w:rsidRPr="007629AF">
        <w:rPr>
          <w:rFonts w:ascii="Arial" w:hAnsi="Arial" w:cs="Arial"/>
          <w:sz w:val="18"/>
          <w:szCs w:val="18"/>
        </w:rPr>
        <w:t>.</w:t>
      </w:r>
    </w:p>
    <w:p w:rsidR="00C95566" w:rsidRPr="007629AF" w:rsidRDefault="00C95566" w:rsidP="00C95566">
      <w:pPr>
        <w:spacing w:after="0"/>
        <w:jc w:val="both"/>
        <w:rPr>
          <w:rFonts w:ascii="Arial" w:hAnsi="Arial" w:cs="Arial"/>
          <w:b/>
          <w:sz w:val="18"/>
          <w:szCs w:val="18"/>
          <w:u w:val="single"/>
        </w:rPr>
      </w:pPr>
    </w:p>
    <w:p w:rsidR="00C95566" w:rsidRPr="00205A6D" w:rsidRDefault="00C95566" w:rsidP="00C95566">
      <w:pPr>
        <w:spacing w:after="0"/>
        <w:jc w:val="both"/>
        <w:rPr>
          <w:rFonts w:ascii="Arial" w:hAnsi="Arial" w:cs="Arial"/>
          <w:b/>
          <w:sz w:val="18"/>
          <w:szCs w:val="18"/>
          <w:u w:val="single"/>
        </w:rPr>
      </w:pPr>
      <w:r w:rsidRPr="00205A6D">
        <w:rPr>
          <w:rFonts w:ascii="Arial" w:hAnsi="Arial" w:cs="Arial"/>
          <w:b/>
          <w:sz w:val="18"/>
          <w:szCs w:val="18"/>
          <w:u w:val="single"/>
        </w:rPr>
        <w:t>CONTRATANTE</w:t>
      </w:r>
    </w:p>
    <w:p w:rsidR="00C95566" w:rsidRPr="00205A6D" w:rsidRDefault="00C95566" w:rsidP="00C95566">
      <w:pPr>
        <w:spacing w:after="0"/>
        <w:jc w:val="both"/>
        <w:rPr>
          <w:rFonts w:ascii="Arial" w:hAnsi="Arial" w:cs="Arial"/>
          <w:sz w:val="18"/>
          <w:szCs w:val="18"/>
        </w:rPr>
      </w:pPr>
    </w:p>
    <w:p w:rsidR="00C95566" w:rsidRPr="00205A6D" w:rsidRDefault="00C95566" w:rsidP="00C95566">
      <w:pPr>
        <w:spacing w:after="0" w:line="240" w:lineRule="auto"/>
        <w:jc w:val="both"/>
        <w:rPr>
          <w:rFonts w:ascii="Arial" w:hAnsi="Arial" w:cs="Arial"/>
          <w:sz w:val="18"/>
          <w:szCs w:val="18"/>
        </w:rPr>
      </w:pPr>
      <w:r w:rsidRPr="00205A6D">
        <w:rPr>
          <w:rFonts w:ascii="Arial" w:hAnsi="Arial" w:cs="Arial"/>
          <w:sz w:val="18"/>
          <w:szCs w:val="18"/>
        </w:rPr>
        <w:t xml:space="preserve">NOME E CARGO: </w:t>
      </w:r>
      <w:r w:rsidRPr="00205A6D">
        <w:rPr>
          <w:rFonts w:ascii="Arial" w:hAnsi="Arial" w:cs="Arial"/>
          <w:b/>
          <w:sz w:val="18"/>
          <w:szCs w:val="18"/>
        </w:rPr>
        <w:t xml:space="preserve">GILSON WAGNER FANTIN – PREFEITO MUNICIPAL </w:t>
      </w:r>
    </w:p>
    <w:p w:rsidR="00C95566" w:rsidRPr="00205A6D" w:rsidRDefault="00C95566" w:rsidP="00C95566">
      <w:pPr>
        <w:spacing w:after="0" w:line="240" w:lineRule="auto"/>
        <w:jc w:val="both"/>
        <w:rPr>
          <w:rFonts w:ascii="Arial" w:hAnsi="Arial" w:cs="Arial"/>
          <w:b/>
          <w:sz w:val="18"/>
          <w:szCs w:val="18"/>
        </w:rPr>
      </w:pPr>
      <w:r w:rsidRPr="00205A6D">
        <w:rPr>
          <w:rFonts w:ascii="Arial" w:hAnsi="Arial" w:cs="Arial"/>
          <w:sz w:val="18"/>
          <w:szCs w:val="18"/>
        </w:rPr>
        <w:t>E-MAIL INSTITUCIONAL</w:t>
      </w:r>
      <w:r w:rsidRPr="00205A6D">
        <w:rPr>
          <w:rFonts w:ascii="Arial" w:hAnsi="Arial" w:cs="Arial"/>
          <w:b/>
          <w:sz w:val="18"/>
          <w:szCs w:val="18"/>
        </w:rPr>
        <w:t xml:space="preserve">: </w:t>
      </w:r>
      <w:hyperlink r:id="rId9" w:history="1">
        <w:r w:rsidRPr="00205A6D">
          <w:rPr>
            <w:rStyle w:val="Hyperlink"/>
            <w:rFonts w:ascii="Arial" w:hAnsi="Arial" w:cs="Arial"/>
            <w:sz w:val="18"/>
            <w:szCs w:val="18"/>
          </w:rPr>
          <w:t>prefeitogilson@registro.sp.gov.br</w:t>
        </w:r>
      </w:hyperlink>
      <w:r w:rsidRPr="00205A6D">
        <w:rPr>
          <w:rFonts w:ascii="Arial" w:hAnsi="Arial" w:cs="Arial"/>
          <w:b/>
          <w:sz w:val="18"/>
          <w:szCs w:val="18"/>
        </w:rPr>
        <w:t xml:space="preserve"> </w:t>
      </w:r>
    </w:p>
    <w:p w:rsidR="00C95566" w:rsidRPr="00205A6D" w:rsidRDefault="00C95566" w:rsidP="00C95566">
      <w:pPr>
        <w:spacing w:after="0" w:line="240" w:lineRule="auto"/>
        <w:jc w:val="both"/>
        <w:rPr>
          <w:rFonts w:ascii="Arial" w:hAnsi="Arial" w:cs="Arial"/>
          <w:sz w:val="18"/>
          <w:szCs w:val="18"/>
          <w:u w:val="single"/>
        </w:rPr>
      </w:pPr>
      <w:r w:rsidRPr="00205A6D">
        <w:rPr>
          <w:rFonts w:ascii="Arial" w:hAnsi="Arial" w:cs="Arial"/>
          <w:sz w:val="18"/>
          <w:szCs w:val="18"/>
        </w:rPr>
        <w:t xml:space="preserve">E-MAIL PESSOAL: </w:t>
      </w:r>
      <w:hyperlink r:id="rId10" w:history="1">
        <w:r w:rsidRPr="00205A6D">
          <w:rPr>
            <w:rStyle w:val="Hyperlink"/>
            <w:rFonts w:ascii="Arial" w:hAnsi="Arial" w:cs="Arial"/>
            <w:sz w:val="18"/>
            <w:szCs w:val="18"/>
          </w:rPr>
          <w:t>prefeitogilson@gmail.com</w:t>
        </w:r>
      </w:hyperlink>
    </w:p>
    <w:p w:rsidR="00C95566" w:rsidRPr="007629AF" w:rsidRDefault="00C95566" w:rsidP="00C95566">
      <w:pPr>
        <w:spacing w:after="0"/>
        <w:jc w:val="both"/>
        <w:rPr>
          <w:rFonts w:ascii="Arial" w:hAnsi="Arial" w:cs="Arial"/>
          <w:sz w:val="18"/>
          <w:szCs w:val="18"/>
        </w:rPr>
      </w:pPr>
    </w:p>
    <w:p w:rsidR="00C95566" w:rsidRPr="007629AF" w:rsidRDefault="00C95566" w:rsidP="00C95566">
      <w:pPr>
        <w:spacing w:after="0"/>
        <w:jc w:val="both"/>
        <w:rPr>
          <w:rFonts w:ascii="Arial" w:hAnsi="Arial" w:cs="Arial"/>
          <w:sz w:val="18"/>
          <w:szCs w:val="18"/>
        </w:rPr>
      </w:pPr>
    </w:p>
    <w:p w:rsidR="00C95566" w:rsidRPr="007629AF" w:rsidRDefault="00C95566" w:rsidP="00C95566">
      <w:pPr>
        <w:spacing w:after="0"/>
        <w:jc w:val="both"/>
        <w:rPr>
          <w:rFonts w:ascii="Arial" w:hAnsi="Arial" w:cs="Arial"/>
          <w:sz w:val="18"/>
          <w:szCs w:val="18"/>
        </w:rPr>
      </w:pPr>
      <w:r w:rsidRPr="007629AF">
        <w:rPr>
          <w:rFonts w:ascii="Arial" w:hAnsi="Arial" w:cs="Arial"/>
          <w:sz w:val="18"/>
          <w:szCs w:val="18"/>
        </w:rPr>
        <w:t>ASSINATURA: ________________________________</w:t>
      </w:r>
    </w:p>
    <w:p w:rsidR="00C95566" w:rsidRPr="007629AF" w:rsidRDefault="00C95566" w:rsidP="00C95566">
      <w:pPr>
        <w:spacing w:after="0"/>
        <w:jc w:val="both"/>
        <w:rPr>
          <w:rFonts w:ascii="Arial" w:hAnsi="Arial" w:cs="Arial"/>
          <w:sz w:val="18"/>
          <w:szCs w:val="18"/>
        </w:rPr>
      </w:pPr>
    </w:p>
    <w:p w:rsidR="00C95566" w:rsidRPr="007629AF" w:rsidRDefault="00C95566" w:rsidP="00C95566">
      <w:pPr>
        <w:spacing w:after="0"/>
        <w:jc w:val="both"/>
        <w:rPr>
          <w:rFonts w:ascii="Arial" w:hAnsi="Arial" w:cs="Arial"/>
          <w:b/>
          <w:sz w:val="18"/>
          <w:szCs w:val="18"/>
          <w:u w:val="single"/>
        </w:rPr>
      </w:pPr>
      <w:r w:rsidRPr="007629AF">
        <w:rPr>
          <w:rFonts w:ascii="Arial" w:hAnsi="Arial" w:cs="Arial"/>
          <w:b/>
          <w:sz w:val="18"/>
          <w:szCs w:val="18"/>
          <w:u w:val="single"/>
        </w:rPr>
        <w:t>CONTRATADA</w:t>
      </w:r>
    </w:p>
    <w:p w:rsidR="00C95566" w:rsidRPr="007629AF" w:rsidRDefault="00C95566" w:rsidP="00C95566">
      <w:pPr>
        <w:spacing w:after="0"/>
        <w:jc w:val="both"/>
        <w:rPr>
          <w:rFonts w:ascii="Arial" w:hAnsi="Arial" w:cs="Arial"/>
          <w:sz w:val="18"/>
          <w:szCs w:val="18"/>
        </w:rPr>
      </w:pPr>
    </w:p>
    <w:p w:rsidR="00C95566" w:rsidRPr="00205A6D" w:rsidRDefault="00C95566" w:rsidP="00C95566">
      <w:pPr>
        <w:spacing w:after="0" w:line="276" w:lineRule="auto"/>
        <w:jc w:val="both"/>
        <w:rPr>
          <w:rFonts w:ascii="Arial" w:hAnsi="Arial" w:cs="Arial"/>
          <w:b/>
          <w:sz w:val="19"/>
          <w:szCs w:val="19"/>
        </w:rPr>
      </w:pPr>
      <w:r w:rsidRPr="007629AF">
        <w:rPr>
          <w:rFonts w:ascii="Arial" w:hAnsi="Arial" w:cs="Arial"/>
          <w:sz w:val="18"/>
          <w:szCs w:val="18"/>
        </w:rPr>
        <w:t xml:space="preserve">NOME E CARGO: </w:t>
      </w:r>
      <w:r>
        <w:rPr>
          <w:rFonts w:ascii="Arial" w:hAnsi="Arial" w:cs="Arial"/>
          <w:b/>
          <w:sz w:val="18"/>
          <w:szCs w:val="18"/>
        </w:rPr>
        <w:t>MARCELO POZZI PESTANA – REPRESENTANTE LEGAL</w:t>
      </w:r>
    </w:p>
    <w:p w:rsidR="00C95566" w:rsidRPr="007629AF" w:rsidRDefault="00C95566" w:rsidP="00C95566">
      <w:pPr>
        <w:spacing w:after="0" w:line="276" w:lineRule="auto"/>
        <w:jc w:val="both"/>
        <w:rPr>
          <w:rFonts w:ascii="Arial" w:hAnsi="Arial" w:cs="Arial"/>
          <w:sz w:val="18"/>
          <w:szCs w:val="18"/>
        </w:rPr>
      </w:pPr>
      <w:r w:rsidRPr="007629AF">
        <w:rPr>
          <w:rFonts w:ascii="Arial" w:hAnsi="Arial" w:cs="Arial"/>
          <w:sz w:val="18"/>
          <w:szCs w:val="18"/>
        </w:rPr>
        <w:t xml:space="preserve">E-MAIL INSTITUCIONAL: </w:t>
      </w:r>
      <w:r>
        <w:rPr>
          <w:rFonts w:ascii="Arial" w:hAnsi="Arial" w:cs="Arial"/>
          <w:b/>
          <w:sz w:val="18"/>
          <w:szCs w:val="18"/>
        </w:rPr>
        <w:t>contratos.licitacao@segurossura.com.br</w:t>
      </w:r>
    </w:p>
    <w:p w:rsidR="00C95566" w:rsidRPr="007629AF" w:rsidRDefault="00C95566" w:rsidP="00C95566">
      <w:pPr>
        <w:spacing w:after="0" w:line="276" w:lineRule="auto"/>
        <w:jc w:val="both"/>
        <w:rPr>
          <w:rFonts w:ascii="Arial" w:hAnsi="Arial" w:cs="Arial"/>
          <w:sz w:val="18"/>
          <w:szCs w:val="18"/>
        </w:rPr>
      </w:pPr>
      <w:r w:rsidRPr="007629AF">
        <w:rPr>
          <w:rFonts w:ascii="Arial" w:hAnsi="Arial" w:cs="Arial"/>
          <w:sz w:val="18"/>
          <w:szCs w:val="18"/>
        </w:rPr>
        <w:t>E-MAIL PESSOAL:</w:t>
      </w:r>
      <w:r>
        <w:rPr>
          <w:rFonts w:ascii="Arial" w:hAnsi="Arial" w:cs="Arial"/>
          <w:sz w:val="18"/>
          <w:szCs w:val="18"/>
        </w:rPr>
        <w:t xml:space="preserve"> </w:t>
      </w:r>
      <w:r>
        <w:rPr>
          <w:rFonts w:ascii="Arial" w:hAnsi="Arial" w:cs="Arial"/>
          <w:b/>
          <w:sz w:val="18"/>
          <w:szCs w:val="18"/>
        </w:rPr>
        <w:t>contratos.licitacao@segurossura.com.br</w:t>
      </w:r>
    </w:p>
    <w:p w:rsidR="00C95566" w:rsidRDefault="00C95566" w:rsidP="00C95566">
      <w:pPr>
        <w:spacing w:after="0"/>
        <w:jc w:val="both"/>
        <w:rPr>
          <w:rFonts w:ascii="Arial" w:hAnsi="Arial" w:cs="Arial"/>
          <w:sz w:val="18"/>
          <w:szCs w:val="18"/>
        </w:rPr>
      </w:pPr>
    </w:p>
    <w:p w:rsidR="00C95566" w:rsidRPr="007629AF" w:rsidRDefault="00C95566" w:rsidP="00C95566">
      <w:pPr>
        <w:spacing w:after="0"/>
        <w:jc w:val="both"/>
        <w:rPr>
          <w:rFonts w:ascii="Arial" w:hAnsi="Arial" w:cs="Arial"/>
          <w:sz w:val="18"/>
          <w:szCs w:val="18"/>
        </w:rPr>
      </w:pPr>
    </w:p>
    <w:p w:rsidR="00C95566" w:rsidRPr="007629AF" w:rsidRDefault="00C95566" w:rsidP="00C95566">
      <w:pPr>
        <w:spacing w:after="0"/>
        <w:jc w:val="both"/>
        <w:rPr>
          <w:rFonts w:ascii="Arial" w:hAnsi="Arial" w:cs="Arial"/>
          <w:sz w:val="18"/>
          <w:szCs w:val="18"/>
        </w:rPr>
      </w:pPr>
      <w:r w:rsidRPr="007629AF">
        <w:rPr>
          <w:rFonts w:ascii="Arial" w:hAnsi="Arial" w:cs="Arial"/>
          <w:sz w:val="18"/>
          <w:szCs w:val="18"/>
        </w:rPr>
        <w:t>ASSINATURA: ________________________________</w:t>
      </w:r>
    </w:p>
    <w:p w:rsidR="00C95566" w:rsidRPr="007629AF" w:rsidRDefault="00C95566" w:rsidP="00C95566">
      <w:pPr>
        <w:spacing w:after="0"/>
        <w:jc w:val="both"/>
        <w:rPr>
          <w:rFonts w:ascii="Arial" w:hAnsi="Arial" w:cs="Arial"/>
          <w:sz w:val="18"/>
          <w:szCs w:val="18"/>
        </w:rPr>
      </w:pPr>
    </w:p>
    <w:p w:rsidR="00C95566" w:rsidRDefault="00C95566" w:rsidP="00C95566">
      <w:pPr>
        <w:spacing w:after="0"/>
        <w:jc w:val="center"/>
        <w:rPr>
          <w:rFonts w:ascii="Arial" w:hAnsi="Arial" w:cs="Arial"/>
          <w:b/>
          <w:color w:val="000000"/>
          <w:u w:val="single"/>
        </w:rPr>
        <w:sectPr w:rsidR="00C95566">
          <w:pgSz w:w="11906" w:h="16838"/>
          <w:pgMar w:top="1417" w:right="1701" w:bottom="1417" w:left="1701" w:header="708" w:footer="708" w:gutter="0"/>
          <w:cols w:space="708"/>
          <w:docGrid w:linePitch="360"/>
        </w:sectPr>
      </w:pPr>
    </w:p>
    <w:p w:rsidR="00C95566" w:rsidRDefault="00C95566" w:rsidP="00C95566">
      <w:pPr>
        <w:spacing w:after="0"/>
        <w:jc w:val="center"/>
        <w:rPr>
          <w:rFonts w:ascii="Arial" w:hAnsi="Arial" w:cs="Arial"/>
          <w:b/>
          <w:color w:val="000000"/>
          <w:u w:val="single"/>
        </w:rPr>
      </w:pPr>
    </w:p>
    <w:p w:rsidR="00C95566" w:rsidRDefault="00C95566" w:rsidP="00C95566">
      <w:pPr>
        <w:spacing w:after="0"/>
        <w:jc w:val="center"/>
        <w:rPr>
          <w:rFonts w:ascii="Arial" w:hAnsi="Arial" w:cs="Arial"/>
          <w:b/>
          <w:color w:val="000000"/>
          <w:u w:val="single"/>
        </w:rPr>
      </w:pPr>
    </w:p>
    <w:p w:rsidR="00C95566" w:rsidRDefault="00C95566" w:rsidP="00C95566">
      <w:pPr>
        <w:spacing w:after="0"/>
        <w:jc w:val="center"/>
        <w:rPr>
          <w:rFonts w:ascii="Arial" w:hAnsi="Arial" w:cs="Arial"/>
          <w:b/>
          <w:color w:val="000000"/>
          <w:u w:val="single"/>
        </w:rPr>
      </w:pPr>
    </w:p>
    <w:p w:rsidR="00C95566" w:rsidRDefault="00C95566" w:rsidP="00C95566">
      <w:pPr>
        <w:spacing w:after="0"/>
        <w:jc w:val="center"/>
        <w:rPr>
          <w:rFonts w:ascii="Arial" w:hAnsi="Arial" w:cs="Arial"/>
          <w:b/>
          <w:color w:val="000000"/>
          <w:u w:val="single"/>
        </w:rPr>
      </w:pPr>
    </w:p>
    <w:p w:rsidR="00C95566" w:rsidRPr="00863DF6" w:rsidRDefault="00C95566" w:rsidP="00C95566">
      <w:pPr>
        <w:spacing w:after="0"/>
        <w:jc w:val="center"/>
        <w:rPr>
          <w:rFonts w:ascii="Arial" w:hAnsi="Arial" w:cs="Arial"/>
          <w:b/>
          <w:color w:val="000000"/>
          <w:u w:val="single"/>
        </w:rPr>
      </w:pPr>
    </w:p>
    <w:p w:rsidR="00C95566" w:rsidRPr="00A53A5D" w:rsidRDefault="00C95566" w:rsidP="00C95566">
      <w:pPr>
        <w:spacing w:after="0"/>
        <w:jc w:val="center"/>
        <w:rPr>
          <w:rFonts w:ascii="Arial" w:hAnsi="Arial" w:cs="Arial"/>
          <w:b/>
          <w:color w:val="000000"/>
        </w:rPr>
      </w:pPr>
      <w:r w:rsidRPr="00A53A5D">
        <w:rPr>
          <w:rFonts w:ascii="Arial" w:hAnsi="Arial" w:cs="Arial"/>
          <w:b/>
          <w:color w:val="000000"/>
        </w:rPr>
        <w:t>= D E C L A R A Ç Ã O=</w:t>
      </w:r>
    </w:p>
    <w:p w:rsidR="00C95566" w:rsidRPr="00863DF6" w:rsidRDefault="00C95566" w:rsidP="00C95566">
      <w:pPr>
        <w:spacing w:after="0"/>
        <w:jc w:val="both"/>
        <w:rPr>
          <w:rFonts w:ascii="Arial" w:hAnsi="Arial" w:cs="Arial"/>
          <w:b/>
          <w:color w:val="000000"/>
        </w:rPr>
      </w:pPr>
    </w:p>
    <w:p w:rsidR="00C95566" w:rsidRPr="0068227E" w:rsidRDefault="00C95566" w:rsidP="00C95566">
      <w:pPr>
        <w:spacing w:after="0"/>
        <w:jc w:val="both"/>
        <w:rPr>
          <w:rFonts w:ascii="Arial" w:hAnsi="Arial" w:cs="Arial"/>
          <w:b/>
          <w:color w:val="000000"/>
          <w:sz w:val="24"/>
          <w:szCs w:val="24"/>
        </w:rPr>
      </w:pPr>
    </w:p>
    <w:p w:rsidR="00C95566" w:rsidRPr="0068227E" w:rsidRDefault="00C95566" w:rsidP="00C95566">
      <w:pPr>
        <w:spacing w:after="0" w:line="360" w:lineRule="auto"/>
        <w:jc w:val="both"/>
        <w:rPr>
          <w:rFonts w:ascii="Arial" w:hAnsi="Arial" w:cs="Arial"/>
          <w:b/>
          <w:sz w:val="24"/>
          <w:szCs w:val="24"/>
        </w:rPr>
      </w:pPr>
      <w:r w:rsidRPr="0068227E">
        <w:rPr>
          <w:rFonts w:ascii="Arial" w:hAnsi="Arial" w:cs="Arial"/>
          <w:color w:val="000000"/>
          <w:sz w:val="24"/>
          <w:szCs w:val="24"/>
        </w:rPr>
        <w:t xml:space="preserve">Declaro para os devidos fins, nos termos do Artigo 3º, XVI, dos aditamentos 1 e 2/2014 - (Resolução nº 07/2014), que o </w:t>
      </w:r>
      <w:r w:rsidRPr="0068227E">
        <w:rPr>
          <w:rFonts w:ascii="Arial" w:hAnsi="Arial" w:cs="Arial"/>
          <w:b/>
          <w:color w:val="000000"/>
          <w:sz w:val="24"/>
          <w:szCs w:val="24"/>
        </w:rPr>
        <w:t xml:space="preserve">Processo nº </w:t>
      </w:r>
      <w:r>
        <w:rPr>
          <w:rFonts w:ascii="Arial" w:hAnsi="Arial" w:cs="Arial"/>
          <w:b/>
          <w:color w:val="000000"/>
          <w:sz w:val="24"/>
          <w:szCs w:val="24"/>
        </w:rPr>
        <w:t>087/2020</w:t>
      </w:r>
      <w:r w:rsidRPr="0068227E">
        <w:rPr>
          <w:rFonts w:ascii="Arial" w:hAnsi="Arial" w:cs="Arial"/>
          <w:b/>
          <w:color w:val="000000"/>
          <w:sz w:val="24"/>
          <w:szCs w:val="24"/>
        </w:rPr>
        <w:t xml:space="preserve"> – Pregão Eletrônico nº </w:t>
      </w:r>
      <w:r>
        <w:rPr>
          <w:rFonts w:ascii="Arial" w:hAnsi="Arial" w:cs="Arial"/>
          <w:b/>
          <w:color w:val="000000"/>
          <w:sz w:val="24"/>
          <w:szCs w:val="24"/>
        </w:rPr>
        <w:t>040/2020</w:t>
      </w:r>
      <w:r w:rsidRPr="0068227E">
        <w:rPr>
          <w:rFonts w:ascii="Arial" w:hAnsi="Arial" w:cs="Arial"/>
          <w:color w:val="000000"/>
          <w:sz w:val="24"/>
          <w:szCs w:val="24"/>
        </w:rPr>
        <w:t xml:space="preserve"> - referente a </w:t>
      </w:r>
      <w:r>
        <w:rPr>
          <w:rFonts w:ascii="Arial" w:eastAsia="Times New Roman" w:hAnsi="Arial" w:cs="Arial"/>
          <w:b/>
          <w:sz w:val="24"/>
          <w:szCs w:val="24"/>
          <w:lang w:eastAsia="zh-CN"/>
        </w:rPr>
        <w:t>CONTRATAÇÃO DE EMPRESA PARA PRESTAÇÃO DE SERVIÇOS DE SEGURO VEICULAR PELO PERÍODO DE 12 (DOZE) MESES, PARA ATENDER AOS VEÍCULOS DA FROTA MUNICIPAL</w:t>
      </w:r>
      <w:r w:rsidRPr="0068227E">
        <w:rPr>
          <w:rFonts w:ascii="Arial" w:eastAsia="Times New Roman" w:hAnsi="Arial" w:cs="Arial"/>
          <w:b/>
          <w:sz w:val="24"/>
          <w:szCs w:val="24"/>
          <w:lang w:eastAsia="zh-CN"/>
        </w:rPr>
        <w:t xml:space="preserve"> </w:t>
      </w:r>
      <w:r w:rsidRPr="0068227E">
        <w:rPr>
          <w:rFonts w:ascii="Arial" w:eastAsia="Times New Roman" w:hAnsi="Arial" w:cs="Arial"/>
          <w:sz w:val="24"/>
          <w:szCs w:val="24"/>
          <w:lang w:eastAsia="ja-JP"/>
        </w:rPr>
        <w:t>do edital</w:t>
      </w:r>
      <w:r w:rsidRPr="0068227E">
        <w:rPr>
          <w:rFonts w:ascii="Arial" w:hAnsi="Arial" w:cs="Arial"/>
          <w:color w:val="000000"/>
          <w:sz w:val="24"/>
          <w:szCs w:val="24"/>
        </w:rPr>
        <w:t>, encontra-se disponível em sua versão original à disposição do TCESP.</w:t>
      </w:r>
    </w:p>
    <w:p w:rsidR="00C95566" w:rsidRDefault="00C95566" w:rsidP="00C95566">
      <w:pPr>
        <w:spacing w:after="0"/>
        <w:jc w:val="center"/>
        <w:rPr>
          <w:rFonts w:ascii="Arial" w:hAnsi="Arial" w:cs="Arial"/>
        </w:rPr>
      </w:pPr>
    </w:p>
    <w:p w:rsidR="00C95566" w:rsidRPr="00863DF6" w:rsidRDefault="00C95566" w:rsidP="00C95566">
      <w:pPr>
        <w:spacing w:after="0"/>
        <w:jc w:val="center"/>
        <w:rPr>
          <w:rFonts w:ascii="Arial" w:hAnsi="Arial" w:cs="Arial"/>
        </w:rPr>
      </w:pPr>
    </w:p>
    <w:p w:rsidR="00C95566" w:rsidRPr="00863DF6" w:rsidRDefault="00C95566" w:rsidP="00C95566">
      <w:pPr>
        <w:spacing w:after="0"/>
        <w:jc w:val="center"/>
        <w:rPr>
          <w:rFonts w:ascii="Arial" w:hAnsi="Arial" w:cs="Arial"/>
        </w:rPr>
      </w:pPr>
      <w:r w:rsidRPr="00863DF6">
        <w:rPr>
          <w:rFonts w:ascii="Arial" w:hAnsi="Arial" w:cs="Arial"/>
        </w:rPr>
        <w:t xml:space="preserve">Registro, </w:t>
      </w:r>
      <w:r>
        <w:rPr>
          <w:rFonts w:ascii="Arial" w:hAnsi="Arial" w:cs="Arial"/>
        </w:rPr>
        <w:t xml:space="preserve">15 de junho </w:t>
      </w:r>
      <w:r w:rsidRPr="00863DF6">
        <w:rPr>
          <w:rFonts w:ascii="Arial" w:hAnsi="Arial" w:cs="Arial"/>
        </w:rPr>
        <w:t>de 20</w:t>
      </w:r>
      <w:r>
        <w:rPr>
          <w:rFonts w:ascii="Arial" w:hAnsi="Arial" w:cs="Arial"/>
        </w:rPr>
        <w:t>20</w:t>
      </w:r>
      <w:r w:rsidRPr="00863DF6">
        <w:rPr>
          <w:rFonts w:ascii="Arial" w:hAnsi="Arial" w:cs="Arial"/>
        </w:rPr>
        <w:t>.</w:t>
      </w:r>
    </w:p>
    <w:p w:rsidR="00C95566" w:rsidRPr="00863DF6" w:rsidRDefault="00C95566" w:rsidP="00C95566">
      <w:pPr>
        <w:spacing w:after="0"/>
        <w:jc w:val="both"/>
        <w:rPr>
          <w:rFonts w:ascii="Arial" w:hAnsi="Arial" w:cs="Arial"/>
          <w:highlight w:val="yellow"/>
        </w:rPr>
      </w:pPr>
    </w:p>
    <w:p w:rsidR="00C95566" w:rsidRPr="00863DF6" w:rsidRDefault="00C95566" w:rsidP="00C95566">
      <w:pPr>
        <w:spacing w:after="0"/>
        <w:jc w:val="both"/>
        <w:rPr>
          <w:rFonts w:ascii="Arial" w:hAnsi="Arial" w:cs="Arial"/>
          <w:highlight w:val="yellow"/>
        </w:rPr>
      </w:pPr>
    </w:p>
    <w:p w:rsidR="00C95566" w:rsidRPr="00863DF6" w:rsidRDefault="00C95566" w:rsidP="00C95566">
      <w:pPr>
        <w:spacing w:after="0"/>
        <w:jc w:val="both"/>
        <w:rPr>
          <w:rFonts w:ascii="Arial" w:hAnsi="Arial" w:cs="Arial"/>
          <w:highlight w:val="yellow"/>
        </w:rPr>
      </w:pPr>
    </w:p>
    <w:p w:rsidR="00C95566" w:rsidRPr="00863DF6" w:rsidRDefault="00C95566" w:rsidP="00C95566">
      <w:pPr>
        <w:spacing w:after="0"/>
        <w:jc w:val="both"/>
        <w:rPr>
          <w:rFonts w:ascii="Arial" w:hAnsi="Arial" w:cs="Arial"/>
          <w:highlight w:val="yellow"/>
        </w:rPr>
      </w:pPr>
    </w:p>
    <w:p w:rsidR="00C95566" w:rsidRPr="00863DF6" w:rsidRDefault="00C95566" w:rsidP="00C95566">
      <w:pPr>
        <w:spacing w:after="0"/>
        <w:jc w:val="center"/>
        <w:rPr>
          <w:rFonts w:ascii="Arial" w:hAnsi="Arial" w:cs="Arial"/>
          <w:b/>
        </w:rPr>
      </w:pPr>
      <w:r>
        <w:rPr>
          <w:rFonts w:ascii="Arial" w:hAnsi="Arial" w:cs="Arial"/>
          <w:b/>
        </w:rPr>
        <w:t>ARNALDO MARTINS DOS SANTOS JÚNIOR</w:t>
      </w:r>
    </w:p>
    <w:p w:rsidR="00C95566" w:rsidRPr="00863DF6" w:rsidRDefault="00C95566" w:rsidP="00C95566">
      <w:pPr>
        <w:spacing w:after="0"/>
        <w:jc w:val="center"/>
        <w:rPr>
          <w:rFonts w:ascii="Arial" w:hAnsi="Arial" w:cs="Arial"/>
        </w:rPr>
      </w:pPr>
      <w:r>
        <w:rPr>
          <w:rFonts w:ascii="Arial" w:hAnsi="Arial" w:cs="Arial"/>
        </w:rPr>
        <w:t>Secretário Municipal de Administração</w:t>
      </w:r>
    </w:p>
    <w:p w:rsidR="00C95566" w:rsidRPr="00863DF6" w:rsidRDefault="00C95566" w:rsidP="00C95566">
      <w:pPr>
        <w:spacing w:after="0"/>
        <w:jc w:val="center"/>
        <w:rPr>
          <w:rFonts w:ascii="Arial" w:hAnsi="Arial" w:cs="Arial"/>
        </w:rPr>
      </w:pPr>
    </w:p>
    <w:p w:rsidR="00C95566" w:rsidRDefault="00C95566" w:rsidP="00C95566">
      <w:pPr>
        <w:spacing w:after="0"/>
        <w:rPr>
          <w:sz w:val="20"/>
          <w:szCs w:val="20"/>
        </w:rPr>
      </w:pPr>
    </w:p>
    <w:p w:rsidR="00C95566" w:rsidRDefault="00C95566" w:rsidP="00C95566">
      <w:pPr>
        <w:spacing w:after="0"/>
        <w:rPr>
          <w:sz w:val="20"/>
          <w:szCs w:val="20"/>
        </w:rPr>
      </w:pPr>
    </w:p>
    <w:p w:rsidR="00C95566" w:rsidRDefault="00C95566" w:rsidP="00C95566">
      <w:pPr>
        <w:spacing w:after="0"/>
        <w:rPr>
          <w:sz w:val="20"/>
          <w:szCs w:val="20"/>
        </w:rPr>
        <w:sectPr w:rsidR="00C95566">
          <w:pgSz w:w="11906" w:h="16838"/>
          <w:pgMar w:top="1417" w:right="1701" w:bottom="1417" w:left="1701" w:header="708" w:footer="708" w:gutter="0"/>
          <w:cols w:space="708"/>
          <w:docGrid w:linePitch="360"/>
        </w:sectPr>
      </w:pPr>
    </w:p>
    <w:p w:rsidR="00C95566" w:rsidRPr="0068227E" w:rsidRDefault="00C95566" w:rsidP="00C95566">
      <w:pPr>
        <w:autoSpaceDE w:val="0"/>
        <w:autoSpaceDN w:val="0"/>
        <w:adjustRightInd w:val="0"/>
        <w:spacing w:after="0"/>
        <w:jc w:val="center"/>
        <w:rPr>
          <w:rFonts w:ascii="Arial" w:hAnsi="Arial" w:cs="Arial"/>
          <w:b/>
          <w:bCs/>
          <w:u w:val="single"/>
        </w:rPr>
      </w:pPr>
      <w:r w:rsidRPr="0068227E">
        <w:rPr>
          <w:rFonts w:ascii="Arial" w:hAnsi="Arial" w:cs="Arial"/>
          <w:b/>
          <w:bCs/>
          <w:u w:val="single"/>
        </w:rPr>
        <w:lastRenderedPageBreak/>
        <w:t>DECLARAÇÃO DE DOCUMENTOS À DISPOSIÇÃO DO TCE-SP</w:t>
      </w:r>
    </w:p>
    <w:p w:rsidR="00C95566" w:rsidRPr="0068227E" w:rsidRDefault="00C95566" w:rsidP="00C95566">
      <w:pPr>
        <w:autoSpaceDE w:val="0"/>
        <w:autoSpaceDN w:val="0"/>
        <w:adjustRightInd w:val="0"/>
        <w:spacing w:after="0"/>
        <w:jc w:val="both"/>
        <w:rPr>
          <w:rFonts w:ascii="Arial" w:hAnsi="Arial" w:cs="Arial"/>
          <w:b/>
          <w:bCs/>
          <w:u w:val="single"/>
        </w:rPr>
      </w:pPr>
    </w:p>
    <w:p w:rsidR="00C95566" w:rsidRPr="0068227E" w:rsidRDefault="00C95566" w:rsidP="00C95566">
      <w:pPr>
        <w:autoSpaceDE w:val="0"/>
        <w:autoSpaceDN w:val="0"/>
        <w:adjustRightInd w:val="0"/>
        <w:spacing w:after="0"/>
        <w:jc w:val="both"/>
        <w:rPr>
          <w:rFonts w:ascii="Arial" w:hAnsi="Arial" w:cs="Arial"/>
          <w:b/>
          <w:bCs/>
          <w:u w:val="single"/>
        </w:rPr>
      </w:pPr>
    </w:p>
    <w:p w:rsidR="00C95566" w:rsidRPr="0068227E" w:rsidRDefault="00C95566" w:rsidP="00C95566">
      <w:pPr>
        <w:autoSpaceDE w:val="0"/>
        <w:autoSpaceDN w:val="0"/>
        <w:adjustRightInd w:val="0"/>
        <w:spacing w:after="0"/>
        <w:jc w:val="both"/>
        <w:rPr>
          <w:rFonts w:ascii="Arial" w:hAnsi="Arial" w:cs="Arial"/>
          <w:b/>
        </w:rPr>
      </w:pPr>
      <w:r w:rsidRPr="0068227E">
        <w:rPr>
          <w:rFonts w:ascii="Arial" w:hAnsi="Arial" w:cs="Arial"/>
        </w:rPr>
        <w:t xml:space="preserve">CONTRATANTE: </w:t>
      </w:r>
      <w:r w:rsidRPr="0068227E">
        <w:rPr>
          <w:rFonts w:ascii="Arial" w:hAnsi="Arial" w:cs="Arial"/>
          <w:b/>
        </w:rPr>
        <w:t>PREFEITURA MUNICIPAL DE REGISTRO</w:t>
      </w:r>
    </w:p>
    <w:p w:rsidR="00C95566" w:rsidRPr="0068227E" w:rsidRDefault="00C95566" w:rsidP="00C95566">
      <w:pPr>
        <w:autoSpaceDE w:val="0"/>
        <w:autoSpaceDN w:val="0"/>
        <w:adjustRightInd w:val="0"/>
        <w:spacing w:after="0"/>
        <w:jc w:val="both"/>
        <w:rPr>
          <w:rFonts w:ascii="Arial" w:hAnsi="Arial" w:cs="Arial"/>
        </w:rPr>
      </w:pPr>
    </w:p>
    <w:p w:rsidR="00C95566" w:rsidRPr="0068227E" w:rsidRDefault="00C95566" w:rsidP="00C95566">
      <w:pPr>
        <w:autoSpaceDE w:val="0"/>
        <w:autoSpaceDN w:val="0"/>
        <w:adjustRightInd w:val="0"/>
        <w:spacing w:after="0"/>
        <w:jc w:val="both"/>
        <w:rPr>
          <w:rFonts w:ascii="Arial" w:hAnsi="Arial" w:cs="Arial"/>
          <w:b/>
        </w:rPr>
      </w:pPr>
      <w:r w:rsidRPr="0068227E">
        <w:rPr>
          <w:rFonts w:ascii="Arial" w:hAnsi="Arial" w:cs="Arial"/>
        </w:rPr>
        <w:t xml:space="preserve">CNPJ Nº: </w:t>
      </w:r>
      <w:r w:rsidRPr="0068227E">
        <w:rPr>
          <w:rFonts w:ascii="Arial" w:hAnsi="Arial" w:cs="Arial"/>
          <w:b/>
        </w:rPr>
        <w:t>45.685.872/0001-79</w:t>
      </w:r>
    </w:p>
    <w:p w:rsidR="00C95566" w:rsidRPr="0068227E" w:rsidRDefault="00C95566" w:rsidP="00C95566">
      <w:pPr>
        <w:autoSpaceDE w:val="0"/>
        <w:autoSpaceDN w:val="0"/>
        <w:adjustRightInd w:val="0"/>
        <w:spacing w:after="0"/>
        <w:jc w:val="both"/>
        <w:rPr>
          <w:rFonts w:ascii="Arial" w:hAnsi="Arial" w:cs="Arial"/>
        </w:rPr>
      </w:pPr>
    </w:p>
    <w:p w:rsidR="00C95566" w:rsidRPr="0068227E" w:rsidRDefault="00C95566" w:rsidP="00C95566">
      <w:pPr>
        <w:spacing w:after="0"/>
        <w:jc w:val="both"/>
        <w:rPr>
          <w:rFonts w:ascii="Arial" w:hAnsi="Arial" w:cs="Arial"/>
          <w:b/>
          <w:color w:val="000000"/>
        </w:rPr>
      </w:pPr>
      <w:r w:rsidRPr="0068227E">
        <w:rPr>
          <w:rFonts w:ascii="Arial" w:hAnsi="Arial" w:cs="Arial"/>
        </w:rPr>
        <w:t xml:space="preserve">CONTRATADA: </w:t>
      </w:r>
      <w:r>
        <w:rPr>
          <w:rFonts w:ascii="Arial" w:hAnsi="Arial" w:cs="Arial"/>
          <w:b/>
        </w:rPr>
        <w:t>SEGUROS SURA S.A.</w:t>
      </w:r>
    </w:p>
    <w:p w:rsidR="00C95566" w:rsidRPr="0068227E" w:rsidRDefault="00C95566" w:rsidP="00C95566">
      <w:pPr>
        <w:spacing w:after="0"/>
        <w:jc w:val="both"/>
        <w:rPr>
          <w:rFonts w:ascii="Arial" w:hAnsi="Arial" w:cs="Arial"/>
        </w:rPr>
      </w:pPr>
    </w:p>
    <w:p w:rsidR="00C95566" w:rsidRPr="0068227E" w:rsidRDefault="00C95566" w:rsidP="00C95566">
      <w:pPr>
        <w:autoSpaceDE w:val="0"/>
        <w:autoSpaceDN w:val="0"/>
        <w:adjustRightInd w:val="0"/>
        <w:spacing w:after="0"/>
        <w:jc w:val="both"/>
        <w:rPr>
          <w:rFonts w:ascii="Arial" w:hAnsi="Arial" w:cs="Arial"/>
        </w:rPr>
      </w:pPr>
      <w:r w:rsidRPr="0068227E">
        <w:rPr>
          <w:rFonts w:ascii="Arial" w:hAnsi="Arial" w:cs="Arial"/>
        </w:rPr>
        <w:t xml:space="preserve">CNPJ Nº: </w:t>
      </w:r>
      <w:r>
        <w:rPr>
          <w:rFonts w:ascii="Arial" w:hAnsi="Arial" w:cs="Arial"/>
          <w:b/>
        </w:rPr>
        <w:t>33.065.699/0001-27</w:t>
      </w:r>
    </w:p>
    <w:p w:rsidR="00C95566" w:rsidRPr="0068227E" w:rsidRDefault="00C95566" w:rsidP="00C95566">
      <w:pPr>
        <w:autoSpaceDE w:val="0"/>
        <w:autoSpaceDN w:val="0"/>
        <w:adjustRightInd w:val="0"/>
        <w:spacing w:after="0"/>
        <w:jc w:val="both"/>
        <w:rPr>
          <w:rFonts w:ascii="Arial" w:hAnsi="Arial" w:cs="Arial"/>
        </w:rPr>
      </w:pPr>
    </w:p>
    <w:p w:rsidR="00C95566" w:rsidRPr="0068227E" w:rsidRDefault="00C95566" w:rsidP="00C95566">
      <w:pPr>
        <w:autoSpaceDE w:val="0"/>
        <w:autoSpaceDN w:val="0"/>
        <w:adjustRightInd w:val="0"/>
        <w:spacing w:after="0"/>
        <w:jc w:val="both"/>
        <w:rPr>
          <w:rFonts w:ascii="Arial" w:hAnsi="Arial" w:cs="Arial"/>
          <w:b/>
        </w:rPr>
      </w:pPr>
      <w:r w:rsidRPr="0068227E">
        <w:rPr>
          <w:rFonts w:ascii="Arial" w:hAnsi="Arial" w:cs="Arial"/>
        </w:rPr>
        <w:t xml:space="preserve">CONTRATO N° (DE ORIGEM): </w:t>
      </w:r>
      <w:r>
        <w:rPr>
          <w:rFonts w:ascii="Arial" w:hAnsi="Arial" w:cs="Arial"/>
          <w:b/>
        </w:rPr>
        <w:t>045/2020</w:t>
      </w:r>
    </w:p>
    <w:p w:rsidR="00C95566" w:rsidRPr="0068227E" w:rsidRDefault="00C95566" w:rsidP="00C95566">
      <w:pPr>
        <w:autoSpaceDE w:val="0"/>
        <w:autoSpaceDN w:val="0"/>
        <w:adjustRightInd w:val="0"/>
        <w:spacing w:after="0"/>
        <w:jc w:val="both"/>
        <w:rPr>
          <w:rFonts w:ascii="Arial" w:hAnsi="Arial" w:cs="Arial"/>
          <w:b/>
        </w:rPr>
      </w:pPr>
    </w:p>
    <w:p w:rsidR="00C95566" w:rsidRPr="0068227E" w:rsidRDefault="00C95566" w:rsidP="00C95566">
      <w:pPr>
        <w:autoSpaceDE w:val="0"/>
        <w:autoSpaceDN w:val="0"/>
        <w:adjustRightInd w:val="0"/>
        <w:spacing w:after="0"/>
        <w:jc w:val="both"/>
        <w:rPr>
          <w:rFonts w:ascii="Arial" w:hAnsi="Arial" w:cs="Arial"/>
          <w:b/>
        </w:rPr>
      </w:pPr>
      <w:r w:rsidRPr="0068227E">
        <w:rPr>
          <w:rFonts w:ascii="Arial" w:hAnsi="Arial" w:cs="Arial"/>
        </w:rPr>
        <w:t xml:space="preserve">DATA DA ASSINATURA: </w:t>
      </w:r>
      <w:r>
        <w:rPr>
          <w:rFonts w:ascii="Arial" w:hAnsi="Arial" w:cs="Arial"/>
          <w:b/>
        </w:rPr>
        <w:t>15</w:t>
      </w:r>
      <w:r w:rsidRPr="0068227E">
        <w:rPr>
          <w:rFonts w:ascii="Arial" w:hAnsi="Arial" w:cs="Arial"/>
          <w:b/>
        </w:rPr>
        <w:t>/</w:t>
      </w:r>
      <w:r>
        <w:rPr>
          <w:rFonts w:ascii="Arial" w:hAnsi="Arial" w:cs="Arial"/>
          <w:b/>
        </w:rPr>
        <w:t>06</w:t>
      </w:r>
      <w:r w:rsidRPr="0068227E">
        <w:rPr>
          <w:rFonts w:ascii="Arial" w:hAnsi="Arial" w:cs="Arial"/>
          <w:b/>
        </w:rPr>
        <w:t>/2020</w:t>
      </w:r>
    </w:p>
    <w:p w:rsidR="00C95566" w:rsidRPr="0068227E" w:rsidRDefault="00C95566" w:rsidP="00C95566">
      <w:pPr>
        <w:autoSpaceDE w:val="0"/>
        <w:autoSpaceDN w:val="0"/>
        <w:adjustRightInd w:val="0"/>
        <w:spacing w:after="0"/>
        <w:jc w:val="both"/>
        <w:rPr>
          <w:rFonts w:ascii="Arial" w:hAnsi="Arial" w:cs="Arial"/>
          <w:b/>
        </w:rPr>
      </w:pPr>
    </w:p>
    <w:p w:rsidR="00C95566" w:rsidRPr="0068227E" w:rsidRDefault="00C95566" w:rsidP="00C95566">
      <w:pPr>
        <w:autoSpaceDE w:val="0"/>
        <w:autoSpaceDN w:val="0"/>
        <w:adjustRightInd w:val="0"/>
        <w:spacing w:after="0"/>
        <w:jc w:val="both"/>
        <w:rPr>
          <w:rFonts w:ascii="Arial" w:hAnsi="Arial" w:cs="Arial"/>
          <w:b/>
        </w:rPr>
      </w:pPr>
      <w:r w:rsidRPr="0068227E">
        <w:rPr>
          <w:rFonts w:ascii="Arial" w:hAnsi="Arial" w:cs="Arial"/>
        </w:rPr>
        <w:t xml:space="preserve">VIGÊNCIA: </w:t>
      </w:r>
      <w:r>
        <w:rPr>
          <w:rFonts w:ascii="Arial" w:eastAsia="Times New Roman" w:hAnsi="Arial" w:cs="Arial"/>
          <w:b/>
          <w:lang w:eastAsia="zh-CN"/>
        </w:rPr>
        <w:t>01/07/2020</w:t>
      </w:r>
      <w:r w:rsidRPr="003D7830">
        <w:rPr>
          <w:rFonts w:ascii="Arial" w:eastAsia="Times New Roman" w:hAnsi="Arial" w:cs="Arial"/>
          <w:b/>
          <w:lang w:eastAsia="zh-CN"/>
        </w:rPr>
        <w:t xml:space="preserve"> a </w:t>
      </w:r>
      <w:r>
        <w:rPr>
          <w:rFonts w:ascii="Arial" w:eastAsia="Times New Roman" w:hAnsi="Arial" w:cs="Arial"/>
          <w:b/>
          <w:lang w:eastAsia="zh-CN"/>
        </w:rPr>
        <w:t>30/06</w:t>
      </w:r>
      <w:r w:rsidRPr="003D7830">
        <w:rPr>
          <w:rFonts w:ascii="Arial" w:eastAsia="Times New Roman" w:hAnsi="Arial" w:cs="Arial"/>
          <w:b/>
          <w:lang w:eastAsia="zh-CN"/>
        </w:rPr>
        <w:t>/20</w:t>
      </w:r>
      <w:r>
        <w:rPr>
          <w:rFonts w:ascii="Arial" w:eastAsia="Times New Roman" w:hAnsi="Arial" w:cs="Arial"/>
          <w:b/>
          <w:lang w:eastAsia="zh-CN"/>
        </w:rPr>
        <w:t>21</w:t>
      </w:r>
      <w:r w:rsidRPr="003D7830">
        <w:rPr>
          <w:rFonts w:ascii="Arial" w:hAnsi="Arial" w:cs="Arial"/>
          <w:b/>
        </w:rPr>
        <w:t>.</w:t>
      </w:r>
    </w:p>
    <w:p w:rsidR="00C95566" w:rsidRPr="0068227E" w:rsidRDefault="00C95566" w:rsidP="00C95566">
      <w:pPr>
        <w:autoSpaceDE w:val="0"/>
        <w:autoSpaceDN w:val="0"/>
        <w:adjustRightInd w:val="0"/>
        <w:spacing w:after="0"/>
        <w:jc w:val="both"/>
        <w:rPr>
          <w:rFonts w:ascii="Arial" w:hAnsi="Arial" w:cs="Arial"/>
        </w:rPr>
      </w:pPr>
    </w:p>
    <w:p w:rsidR="00C95566" w:rsidRPr="0068227E" w:rsidRDefault="00C95566" w:rsidP="00C95566">
      <w:pPr>
        <w:spacing w:after="0"/>
        <w:jc w:val="both"/>
        <w:rPr>
          <w:rFonts w:ascii="Arial" w:hAnsi="Arial" w:cs="Arial"/>
          <w:b/>
        </w:rPr>
      </w:pPr>
      <w:r w:rsidRPr="0068227E">
        <w:rPr>
          <w:rFonts w:ascii="Arial" w:hAnsi="Arial" w:cs="Arial"/>
        </w:rPr>
        <w:t xml:space="preserve">OBJETO: </w:t>
      </w:r>
      <w:r>
        <w:rPr>
          <w:rFonts w:ascii="Arial" w:eastAsia="Times New Roman" w:hAnsi="Arial" w:cs="Arial"/>
          <w:b/>
          <w:lang w:eastAsia="zh-CN"/>
        </w:rPr>
        <w:t>CONTRATAÇÃO DE EMPRESA PARA PRESTAÇÃO DE SERVIÇOS DE SEGURO VEICULAR PELO PERÍODO DE 12 (DOZE) MESES, PARA ATENDER AOS VEÍCULOS DA FROTA MUNICIPAL</w:t>
      </w:r>
      <w:r w:rsidRPr="0068227E">
        <w:rPr>
          <w:rFonts w:ascii="Arial" w:hAnsi="Arial" w:cs="Arial"/>
          <w:b/>
        </w:rPr>
        <w:t>.</w:t>
      </w:r>
    </w:p>
    <w:p w:rsidR="00C95566" w:rsidRPr="0068227E" w:rsidRDefault="00C95566" w:rsidP="00C95566">
      <w:pPr>
        <w:autoSpaceDE w:val="0"/>
        <w:autoSpaceDN w:val="0"/>
        <w:adjustRightInd w:val="0"/>
        <w:spacing w:after="0"/>
        <w:jc w:val="both"/>
        <w:rPr>
          <w:rFonts w:ascii="Arial" w:hAnsi="Arial" w:cs="Arial"/>
        </w:rPr>
      </w:pPr>
    </w:p>
    <w:p w:rsidR="00C95566" w:rsidRPr="0068227E" w:rsidRDefault="00C95566" w:rsidP="00C95566">
      <w:pPr>
        <w:autoSpaceDE w:val="0"/>
        <w:autoSpaceDN w:val="0"/>
        <w:adjustRightInd w:val="0"/>
        <w:spacing w:after="0"/>
        <w:jc w:val="both"/>
        <w:rPr>
          <w:rFonts w:ascii="Arial" w:hAnsi="Arial" w:cs="Arial"/>
          <w:b/>
        </w:rPr>
      </w:pPr>
      <w:r w:rsidRPr="0068227E">
        <w:rPr>
          <w:rFonts w:ascii="Arial" w:hAnsi="Arial" w:cs="Arial"/>
        </w:rPr>
        <w:t xml:space="preserve">VALOR (R$): </w:t>
      </w:r>
      <w:r w:rsidRPr="003F206B">
        <w:rPr>
          <w:rFonts w:ascii="Arial" w:eastAsia="Times New Roman" w:hAnsi="Arial" w:cs="Arial"/>
          <w:b/>
          <w:sz w:val="24"/>
          <w:szCs w:val="24"/>
          <w:lang w:eastAsia="zh-CN"/>
        </w:rPr>
        <w:t xml:space="preserve">R$ </w:t>
      </w:r>
      <w:r>
        <w:rPr>
          <w:rFonts w:ascii="Arial" w:eastAsia="Times New Roman" w:hAnsi="Arial" w:cs="Arial"/>
          <w:b/>
          <w:sz w:val="24"/>
          <w:szCs w:val="24"/>
          <w:lang w:eastAsia="zh-CN"/>
        </w:rPr>
        <w:t>1.825,00 (Um mil, oitocentos e vinte e cinco reais)</w:t>
      </w:r>
    </w:p>
    <w:p w:rsidR="00C95566" w:rsidRPr="0068227E" w:rsidRDefault="00C95566" w:rsidP="00C95566">
      <w:pPr>
        <w:autoSpaceDE w:val="0"/>
        <w:autoSpaceDN w:val="0"/>
        <w:adjustRightInd w:val="0"/>
        <w:spacing w:after="0"/>
        <w:jc w:val="both"/>
        <w:rPr>
          <w:rFonts w:ascii="Arial" w:hAnsi="Arial" w:cs="Arial"/>
        </w:rPr>
      </w:pPr>
    </w:p>
    <w:p w:rsidR="00C95566" w:rsidRPr="0068227E" w:rsidRDefault="00C95566" w:rsidP="00C95566">
      <w:pPr>
        <w:autoSpaceDE w:val="0"/>
        <w:autoSpaceDN w:val="0"/>
        <w:adjustRightInd w:val="0"/>
        <w:spacing w:after="0"/>
        <w:jc w:val="both"/>
        <w:rPr>
          <w:rFonts w:ascii="Arial" w:hAnsi="Arial" w:cs="Arial"/>
        </w:rPr>
      </w:pPr>
      <w:proofErr w:type="gramStart"/>
      <w:r w:rsidRPr="0068227E">
        <w:rPr>
          <w:rFonts w:ascii="Arial" w:hAnsi="Arial" w:cs="Arial"/>
        </w:rPr>
        <w:t>Declaro(</w:t>
      </w:r>
      <w:proofErr w:type="gramEnd"/>
      <w:r w:rsidRPr="0068227E">
        <w:rPr>
          <w:rFonts w:ascii="Arial" w:hAnsi="Arial" w:cs="Arial"/>
        </w:rPr>
        <w:t>amos), na qualidade de responsável(</w:t>
      </w:r>
      <w:proofErr w:type="spellStart"/>
      <w:r w:rsidRPr="0068227E">
        <w:rPr>
          <w:rFonts w:ascii="Arial" w:hAnsi="Arial" w:cs="Arial"/>
        </w:rPr>
        <w:t>is</w:t>
      </w:r>
      <w:proofErr w:type="spellEnd"/>
      <w:r w:rsidRPr="0068227E">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C95566" w:rsidRPr="0068227E" w:rsidRDefault="00C95566" w:rsidP="00C95566">
      <w:pPr>
        <w:autoSpaceDE w:val="0"/>
        <w:autoSpaceDN w:val="0"/>
        <w:adjustRightInd w:val="0"/>
        <w:spacing w:after="0"/>
        <w:jc w:val="both"/>
        <w:rPr>
          <w:rFonts w:ascii="Arial" w:hAnsi="Arial" w:cs="Arial"/>
        </w:rPr>
      </w:pPr>
    </w:p>
    <w:p w:rsidR="00C95566" w:rsidRPr="0068227E" w:rsidRDefault="00C95566" w:rsidP="00C95566">
      <w:pPr>
        <w:autoSpaceDE w:val="0"/>
        <w:autoSpaceDN w:val="0"/>
        <w:adjustRightInd w:val="0"/>
        <w:spacing w:after="0"/>
        <w:jc w:val="both"/>
        <w:rPr>
          <w:rFonts w:ascii="Arial" w:hAnsi="Arial" w:cs="Arial"/>
        </w:rPr>
      </w:pPr>
    </w:p>
    <w:p w:rsidR="00C95566" w:rsidRPr="0068227E" w:rsidRDefault="00C95566" w:rsidP="00C95566">
      <w:pPr>
        <w:autoSpaceDE w:val="0"/>
        <w:autoSpaceDN w:val="0"/>
        <w:adjustRightInd w:val="0"/>
        <w:spacing w:after="0"/>
        <w:jc w:val="center"/>
        <w:rPr>
          <w:rFonts w:ascii="Arial" w:hAnsi="Arial" w:cs="Arial"/>
        </w:rPr>
      </w:pPr>
      <w:r w:rsidRPr="0068227E">
        <w:rPr>
          <w:rFonts w:ascii="Arial" w:hAnsi="Arial" w:cs="Arial"/>
        </w:rPr>
        <w:t xml:space="preserve">Registro, </w:t>
      </w:r>
      <w:r>
        <w:rPr>
          <w:rFonts w:ascii="Arial" w:hAnsi="Arial" w:cs="Arial"/>
        </w:rPr>
        <w:t>15</w:t>
      </w:r>
      <w:r w:rsidRPr="0068227E">
        <w:rPr>
          <w:rFonts w:ascii="Arial" w:hAnsi="Arial" w:cs="Arial"/>
        </w:rPr>
        <w:t xml:space="preserve"> de </w:t>
      </w:r>
      <w:r>
        <w:rPr>
          <w:rFonts w:ascii="Arial" w:hAnsi="Arial" w:cs="Arial"/>
        </w:rPr>
        <w:t>junho</w:t>
      </w:r>
      <w:r w:rsidRPr="0068227E">
        <w:rPr>
          <w:rFonts w:ascii="Arial" w:hAnsi="Arial" w:cs="Arial"/>
        </w:rPr>
        <w:t xml:space="preserve"> de 2020.</w:t>
      </w:r>
    </w:p>
    <w:p w:rsidR="00C95566" w:rsidRPr="0068227E" w:rsidRDefault="00C95566" w:rsidP="00C95566">
      <w:pPr>
        <w:autoSpaceDE w:val="0"/>
        <w:autoSpaceDN w:val="0"/>
        <w:adjustRightInd w:val="0"/>
        <w:spacing w:after="0"/>
        <w:jc w:val="center"/>
        <w:rPr>
          <w:rFonts w:ascii="Arial" w:hAnsi="Arial" w:cs="Arial"/>
          <w:b/>
        </w:rPr>
      </w:pPr>
    </w:p>
    <w:p w:rsidR="00C95566" w:rsidRPr="0068227E" w:rsidRDefault="00C95566" w:rsidP="00C95566">
      <w:pPr>
        <w:autoSpaceDE w:val="0"/>
        <w:autoSpaceDN w:val="0"/>
        <w:adjustRightInd w:val="0"/>
        <w:spacing w:after="0"/>
        <w:jc w:val="center"/>
        <w:rPr>
          <w:rFonts w:ascii="Arial" w:hAnsi="Arial" w:cs="Arial"/>
          <w:b/>
        </w:rPr>
      </w:pPr>
    </w:p>
    <w:p w:rsidR="00C95566" w:rsidRPr="0068227E" w:rsidRDefault="00C95566" w:rsidP="00C95566">
      <w:pPr>
        <w:autoSpaceDE w:val="0"/>
        <w:autoSpaceDN w:val="0"/>
        <w:adjustRightInd w:val="0"/>
        <w:spacing w:after="0"/>
        <w:jc w:val="center"/>
        <w:rPr>
          <w:rFonts w:ascii="Arial" w:hAnsi="Arial" w:cs="Arial"/>
          <w:b/>
        </w:rPr>
      </w:pPr>
    </w:p>
    <w:p w:rsidR="00C95566" w:rsidRPr="0068227E" w:rsidRDefault="00C95566" w:rsidP="00C95566">
      <w:pPr>
        <w:spacing w:after="0"/>
        <w:jc w:val="center"/>
        <w:rPr>
          <w:rFonts w:ascii="Arial" w:hAnsi="Arial" w:cs="Arial"/>
          <w:b/>
        </w:rPr>
      </w:pPr>
      <w:r w:rsidRPr="0068227E">
        <w:rPr>
          <w:rFonts w:ascii="Arial" w:hAnsi="Arial" w:cs="Arial"/>
          <w:b/>
        </w:rPr>
        <w:t>ARNALDO MARTINS DOS SANTOS JÚNIOR</w:t>
      </w:r>
    </w:p>
    <w:p w:rsidR="00C95566" w:rsidRPr="0068227E" w:rsidRDefault="00C95566" w:rsidP="00C95566">
      <w:pPr>
        <w:spacing w:after="0"/>
        <w:jc w:val="center"/>
        <w:rPr>
          <w:rFonts w:ascii="Arial" w:hAnsi="Arial" w:cs="Arial"/>
        </w:rPr>
      </w:pPr>
      <w:r w:rsidRPr="0068227E">
        <w:rPr>
          <w:rFonts w:ascii="Arial" w:hAnsi="Arial" w:cs="Arial"/>
        </w:rPr>
        <w:t>Secretário Municipal de Administração</w:t>
      </w:r>
    </w:p>
    <w:p w:rsidR="00C95566" w:rsidRPr="00CB1224" w:rsidRDefault="00C95566" w:rsidP="00C95566">
      <w:pPr>
        <w:autoSpaceDE w:val="0"/>
        <w:autoSpaceDN w:val="0"/>
        <w:adjustRightInd w:val="0"/>
        <w:spacing w:after="0"/>
        <w:jc w:val="center"/>
        <w:rPr>
          <w:rFonts w:ascii="Arial" w:hAnsi="Arial" w:cs="Arial"/>
          <w:b/>
        </w:rPr>
      </w:pPr>
    </w:p>
    <w:p w:rsidR="00C95566" w:rsidRPr="00CB1224" w:rsidRDefault="00C95566" w:rsidP="00C95566">
      <w:pPr>
        <w:autoSpaceDE w:val="0"/>
        <w:autoSpaceDN w:val="0"/>
        <w:adjustRightInd w:val="0"/>
        <w:spacing w:after="0"/>
        <w:jc w:val="center"/>
        <w:rPr>
          <w:rFonts w:ascii="Arial" w:hAnsi="Arial" w:cs="Arial"/>
          <w:b/>
        </w:rPr>
      </w:pPr>
    </w:p>
    <w:p w:rsidR="00C95566" w:rsidRPr="00CB1224" w:rsidRDefault="00C95566" w:rsidP="00C95566">
      <w:pPr>
        <w:tabs>
          <w:tab w:val="left" w:pos="0"/>
        </w:tabs>
        <w:spacing w:after="0"/>
        <w:rPr>
          <w:rFonts w:ascii="Arial" w:hAnsi="Arial" w:cs="Arial"/>
        </w:rPr>
      </w:pPr>
      <w:proofErr w:type="gramStart"/>
      <w:r w:rsidRPr="00CB1224">
        <w:rPr>
          <w:rFonts w:ascii="Arial" w:hAnsi="Arial" w:cs="Arial"/>
        </w:rPr>
        <w:t>e-mail</w:t>
      </w:r>
      <w:proofErr w:type="gramEnd"/>
      <w:r w:rsidRPr="00CB1224">
        <w:rPr>
          <w:rFonts w:ascii="Arial" w:hAnsi="Arial" w:cs="Arial"/>
        </w:rPr>
        <w:t xml:space="preserve"> do(a) responsável: </w:t>
      </w:r>
      <w:hyperlink r:id="rId11" w:history="1">
        <w:r w:rsidRPr="00CB1224">
          <w:rPr>
            <w:rStyle w:val="Hyperlink"/>
            <w:rFonts w:ascii="Arial" w:hAnsi="Arial" w:cs="Arial"/>
          </w:rPr>
          <w:t>administracao@registro.sp.gov.br</w:t>
        </w:r>
      </w:hyperlink>
    </w:p>
    <w:p w:rsidR="00C95566" w:rsidRDefault="00C95566" w:rsidP="00C95566">
      <w:pPr>
        <w:spacing w:after="0"/>
      </w:pPr>
    </w:p>
    <w:p w:rsidR="00C95566" w:rsidRDefault="00C95566" w:rsidP="00C95566">
      <w:pPr>
        <w:spacing w:after="0"/>
      </w:pPr>
    </w:p>
    <w:p w:rsidR="00C95566" w:rsidRDefault="00C95566" w:rsidP="00C95566">
      <w:pPr>
        <w:spacing w:after="0"/>
      </w:pPr>
    </w:p>
    <w:p w:rsidR="00C95566" w:rsidRDefault="00C95566" w:rsidP="00C95566">
      <w:pPr>
        <w:spacing w:after="0"/>
      </w:pPr>
    </w:p>
    <w:p w:rsidR="00C95566" w:rsidRDefault="00C95566" w:rsidP="00C95566">
      <w:pPr>
        <w:spacing w:after="0"/>
      </w:pPr>
    </w:p>
    <w:p w:rsidR="00C95566" w:rsidRPr="00E7284C" w:rsidRDefault="00C95566" w:rsidP="00C95566">
      <w:pPr>
        <w:pStyle w:val="Ttulo01"/>
        <w:rPr>
          <w:sz w:val="20"/>
          <w:u w:val="single"/>
        </w:rPr>
      </w:pPr>
      <w:bookmarkStart w:id="2" w:name="_Toc215971656"/>
      <w:bookmarkStart w:id="3" w:name="_Toc215971762"/>
      <w:bookmarkStart w:id="4" w:name="_Toc217206399"/>
      <w:r w:rsidRPr="00E7284C">
        <w:rPr>
          <w:sz w:val="20"/>
          <w:u w:val="single"/>
        </w:rPr>
        <w:t>CADASTRO DO RESPONSÁVEL</w:t>
      </w:r>
      <w:bookmarkEnd w:id="2"/>
      <w:bookmarkEnd w:id="3"/>
      <w:bookmarkEnd w:id="4"/>
    </w:p>
    <w:p w:rsidR="00C95566" w:rsidRPr="00E7284C" w:rsidRDefault="00C95566" w:rsidP="00C95566">
      <w:pPr>
        <w:pStyle w:val="Ttulo01"/>
        <w:rPr>
          <w:sz w:val="20"/>
        </w:rPr>
      </w:pPr>
    </w:p>
    <w:p w:rsidR="00C95566" w:rsidRPr="00E7284C" w:rsidRDefault="00C95566" w:rsidP="00C95566">
      <w:pPr>
        <w:spacing w:after="0" w:line="240" w:lineRule="auto"/>
        <w:jc w:val="both"/>
        <w:rPr>
          <w:rFonts w:ascii="Arial" w:hAnsi="Arial" w:cs="Arial"/>
          <w:b/>
          <w:sz w:val="20"/>
          <w:szCs w:val="20"/>
        </w:rPr>
      </w:pPr>
      <w:r w:rsidRPr="00E7284C">
        <w:rPr>
          <w:rFonts w:ascii="Arial" w:hAnsi="Arial" w:cs="Arial"/>
          <w:b/>
          <w:sz w:val="20"/>
          <w:szCs w:val="20"/>
        </w:rPr>
        <w:t>CONTRATANTE: PREFEITURA MUNICIPAL DE REGISTRO</w:t>
      </w:r>
    </w:p>
    <w:p w:rsidR="00C95566" w:rsidRPr="00E7284C" w:rsidRDefault="00C95566" w:rsidP="00C95566">
      <w:pPr>
        <w:spacing w:after="0" w:line="240" w:lineRule="auto"/>
        <w:jc w:val="both"/>
        <w:rPr>
          <w:rFonts w:ascii="Arial" w:hAnsi="Arial" w:cs="Arial"/>
          <w:b/>
          <w:sz w:val="20"/>
          <w:szCs w:val="20"/>
        </w:rPr>
      </w:pPr>
    </w:p>
    <w:p w:rsidR="00C95566" w:rsidRPr="00A61468" w:rsidRDefault="00C95566" w:rsidP="00C95566">
      <w:pPr>
        <w:spacing w:after="0" w:line="240" w:lineRule="auto"/>
        <w:jc w:val="both"/>
        <w:rPr>
          <w:rFonts w:ascii="Arial" w:hAnsi="Arial" w:cs="Arial"/>
          <w:b/>
          <w:sz w:val="20"/>
          <w:szCs w:val="20"/>
        </w:rPr>
      </w:pPr>
      <w:r w:rsidRPr="00E7284C">
        <w:rPr>
          <w:rFonts w:ascii="Arial" w:hAnsi="Arial" w:cs="Arial"/>
          <w:b/>
          <w:sz w:val="20"/>
          <w:szCs w:val="20"/>
        </w:rPr>
        <w:t xml:space="preserve">CONTRATADA: </w:t>
      </w:r>
      <w:r>
        <w:rPr>
          <w:rFonts w:ascii="Arial" w:hAnsi="Arial" w:cs="Arial"/>
          <w:b/>
          <w:sz w:val="20"/>
          <w:szCs w:val="20"/>
        </w:rPr>
        <w:t>SEGUROS SURA S.A.</w:t>
      </w:r>
    </w:p>
    <w:p w:rsidR="00C95566" w:rsidRPr="00A61468" w:rsidRDefault="00C95566" w:rsidP="00C95566">
      <w:pPr>
        <w:spacing w:after="0" w:line="240" w:lineRule="auto"/>
        <w:jc w:val="both"/>
        <w:rPr>
          <w:rFonts w:ascii="Arial" w:hAnsi="Arial" w:cs="Arial"/>
          <w:b/>
          <w:sz w:val="20"/>
          <w:szCs w:val="20"/>
        </w:rPr>
      </w:pPr>
    </w:p>
    <w:p w:rsidR="00C95566" w:rsidRPr="00A61468" w:rsidRDefault="00C95566" w:rsidP="00C95566">
      <w:pPr>
        <w:spacing w:after="0" w:line="240" w:lineRule="auto"/>
        <w:jc w:val="both"/>
        <w:rPr>
          <w:rFonts w:ascii="Arial" w:hAnsi="Arial" w:cs="Arial"/>
          <w:b/>
          <w:sz w:val="20"/>
          <w:szCs w:val="20"/>
        </w:rPr>
      </w:pPr>
      <w:r w:rsidRPr="00A61468">
        <w:rPr>
          <w:rFonts w:ascii="Arial" w:hAnsi="Arial" w:cs="Arial"/>
          <w:b/>
          <w:sz w:val="20"/>
          <w:szCs w:val="20"/>
        </w:rPr>
        <w:t xml:space="preserve">CONTRATO N°: </w:t>
      </w:r>
      <w:r>
        <w:rPr>
          <w:rFonts w:ascii="Arial" w:hAnsi="Arial" w:cs="Arial"/>
          <w:b/>
          <w:sz w:val="20"/>
          <w:szCs w:val="20"/>
        </w:rPr>
        <w:t>045/2020</w:t>
      </w:r>
      <w:r w:rsidRPr="00A61468">
        <w:rPr>
          <w:rFonts w:ascii="Arial" w:hAnsi="Arial" w:cs="Arial"/>
          <w:b/>
          <w:sz w:val="20"/>
          <w:szCs w:val="20"/>
        </w:rPr>
        <w:t xml:space="preserve">– PREGÃO ELETRÔNICO Nº </w:t>
      </w:r>
      <w:r>
        <w:rPr>
          <w:rFonts w:ascii="Arial" w:hAnsi="Arial" w:cs="Arial"/>
          <w:b/>
          <w:sz w:val="20"/>
          <w:szCs w:val="20"/>
        </w:rPr>
        <w:t>040/2020</w:t>
      </w:r>
      <w:r w:rsidRPr="00A61468">
        <w:rPr>
          <w:rFonts w:ascii="Arial" w:hAnsi="Arial" w:cs="Arial"/>
          <w:b/>
          <w:sz w:val="20"/>
          <w:szCs w:val="20"/>
        </w:rPr>
        <w:t>.</w:t>
      </w:r>
    </w:p>
    <w:p w:rsidR="00C95566" w:rsidRPr="00A61468" w:rsidRDefault="00C95566" w:rsidP="00C95566">
      <w:pPr>
        <w:spacing w:after="0" w:line="240" w:lineRule="auto"/>
        <w:jc w:val="both"/>
        <w:rPr>
          <w:rFonts w:ascii="Arial" w:hAnsi="Arial" w:cs="Arial"/>
          <w:b/>
          <w:sz w:val="20"/>
          <w:szCs w:val="20"/>
        </w:rPr>
      </w:pPr>
    </w:p>
    <w:p w:rsidR="00C95566" w:rsidRPr="00E7284C" w:rsidRDefault="00C95566" w:rsidP="00C95566">
      <w:pPr>
        <w:spacing w:after="0"/>
        <w:jc w:val="both"/>
        <w:rPr>
          <w:rFonts w:ascii="Arial" w:hAnsi="Arial" w:cs="Arial"/>
          <w:b/>
          <w:sz w:val="20"/>
          <w:szCs w:val="20"/>
        </w:rPr>
      </w:pPr>
      <w:r w:rsidRPr="00E7284C">
        <w:rPr>
          <w:rFonts w:ascii="Arial" w:hAnsi="Arial" w:cs="Arial"/>
          <w:b/>
          <w:sz w:val="20"/>
          <w:szCs w:val="20"/>
        </w:rPr>
        <w:t xml:space="preserve">OBJETO: </w:t>
      </w:r>
      <w:r>
        <w:rPr>
          <w:rFonts w:ascii="Arial" w:hAnsi="Arial" w:cs="Arial"/>
          <w:b/>
          <w:sz w:val="20"/>
          <w:szCs w:val="20"/>
        </w:rPr>
        <w:t>CONTRATAÇÃO DE EMPRESA PARA PRESTAÇÃO DE SERVIÇOS DE SEGURO VEICULAR PELO PERÍODO DE 12 (DOZE) MESES, PARA ATENDER AOS VEÍCULOS DA FROTA MUNICIPAL</w:t>
      </w:r>
      <w:r w:rsidRPr="00E7284C">
        <w:rPr>
          <w:rFonts w:ascii="Arial" w:hAnsi="Arial" w:cs="Arial"/>
          <w:b/>
          <w:sz w:val="20"/>
          <w:szCs w:val="20"/>
        </w:rPr>
        <w:t>.</w:t>
      </w:r>
    </w:p>
    <w:p w:rsidR="00C95566" w:rsidRPr="00E7284C" w:rsidRDefault="00C95566" w:rsidP="00C95566">
      <w:pPr>
        <w:autoSpaceDE w:val="0"/>
        <w:autoSpaceDN w:val="0"/>
        <w:adjustRightInd w:val="0"/>
        <w:spacing w:after="0" w:line="240" w:lineRule="auto"/>
        <w:ind w:left="180" w:right="328"/>
        <w:jc w:val="both"/>
        <w:rPr>
          <w:rFonts w:ascii="Arial" w:hAnsi="Arial" w:cs="Arial"/>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C95566" w:rsidRPr="00E7284C" w:rsidTr="007D39CB">
        <w:trPr>
          <w:trHeight w:val="194"/>
        </w:trPr>
        <w:tc>
          <w:tcPr>
            <w:tcW w:w="3660" w:type="dxa"/>
            <w:vAlign w:val="center"/>
          </w:tcPr>
          <w:p w:rsidR="00C95566" w:rsidRPr="00E7284C" w:rsidRDefault="00C95566" w:rsidP="007D39CB">
            <w:pPr>
              <w:autoSpaceDE w:val="0"/>
              <w:autoSpaceDN w:val="0"/>
              <w:adjustRightInd w:val="0"/>
              <w:jc w:val="both"/>
              <w:rPr>
                <w:rFonts w:ascii="Arial" w:hAnsi="Arial" w:cs="Arial"/>
                <w:sz w:val="20"/>
                <w:szCs w:val="20"/>
              </w:rPr>
            </w:pPr>
            <w:r w:rsidRPr="00E7284C">
              <w:rPr>
                <w:rFonts w:ascii="Arial" w:hAnsi="Arial" w:cs="Arial"/>
                <w:sz w:val="20"/>
                <w:szCs w:val="20"/>
              </w:rPr>
              <w:t>Nome</w:t>
            </w:r>
          </w:p>
        </w:tc>
        <w:tc>
          <w:tcPr>
            <w:tcW w:w="5106" w:type="dxa"/>
            <w:vAlign w:val="center"/>
          </w:tcPr>
          <w:p w:rsidR="00C95566" w:rsidRPr="00E7284C" w:rsidRDefault="00C95566" w:rsidP="007D39CB">
            <w:pPr>
              <w:autoSpaceDE w:val="0"/>
              <w:autoSpaceDN w:val="0"/>
              <w:adjustRightInd w:val="0"/>
              <w:jc w:val="both"/>
              <w:rPr>
                <w:rFonts w:ascii="Arial" w:hAnsi="Arial" w:cs="Arial"/>
                <w:b/>
                <w:sz w:val="20"/>
                <w:szCs w:val="20"/>
              </w:rPr>
            </w:pPr>
            <w:r w:rsidRPr="00E7284C">
              <w:rPr>
                <w:rFonts w:ascii="Arial" w:hAnsi="Arial" w:cs="Arial"/>
                <w:b/>
                <w:sz w:val="20"/>
                <w:szCs w:val="20"/>
              </w:rPr>
              <w:t>GILSON WAGNER FANTIN</w:t>
            </w:r>
          </w:p>
        </w:tc>
      </w:tr>
      <w:tr w:rsidR="00C95566" w:rsidRPr="00E7284C" w:rsidTr="007D39CB">
        <w:trPr>
          <w:trHeight w:val="58"/>
        </w:trPr>
        <w:tc>
          <w:tcPr>
            <w:tcW w:w="3660" w:type="dxa"/>
            <w:vAlign w:val="center"/>
          </w:tcPr>
          <w:p w:rsidR="00C95566" w:rsidRPr="00E7284C" w:rsidRDefault="00C95566" w:rsidP="007D39CB">
            <w:pPr>
              <w:autoSpaceDE w:val="0"/>
              <w:autoSpaceDN w:val="0"/>
              <w:adjustRightInd w:val="0"/>
              <w:jc w:val="both"/>
              <w:rPr>
                <w:rFonts w:ascii="Arial" w:hAnsi="Arial" w:cs="Arial"/>
                <w:sz w:val="20"/>
                <w:szCs w:val="20"/>
              </w:rPr>
            </w:pPr>
            <w:r w:rsidRPr="00E7284C">
              <w:rPr>
                <w:rFonts w:ascii="Arial" w:hAnsi="Arial" w:cs="Arial"/>
                <w:sz w:val="20"/>
                <w:szCs w:val="20"/>
              </w:rPr>
              <w:t>Cargo</w:t>
            </w:r>
          </w:p>
        </w:tc>
        <w:tc>
          <w:tcPr>
            <w:tcW w:w="5106" w:type="dxa"/>
            <w:vAlign w:val="center"/>
          </w:tcPr>
          <w:p w:rsidR="00C95566" w:rsidRPr="00E7284C" w:rsidRDefault="00C95566" w:rsidP="007D39CB">
            <w:pPr>
              <w:autoSpaceDE w:val="0"/>
              <w:autoSpaceDN w:val="0"/>
              <w:adjustRightInd w:val="0"/>
              <w:jc w:val="both"/>
              <w:rPr>
                <w:rFonts w:ascii="Arial" w:hAnsi="Arial" w:cs="Arial"/>
                <w:b/>
                <w:sz w:val="20"/>
                <w:szCs w:val="20"/>
              </w:rPr>
            </w:pPr>
            <w:r w:rsidRPr="00E7284C">
              <w:rPr>
                <w:rFonts w:ascii="Arial" w:hAnsi="Arial" w:cs="Arial"/>
                <w:b/>
                <w:sz w:val="20"/>
                <w:szCs w:val="20"/>
              </w:rPr>
              <w:t>PREFEITO MUNICIPAL</w:t>
            </w:r>
          </w:p>
        </w:tc>
      </w:tr>
      <w:tr w:rsidR="00C95566" w:rsidRPr="00E7284C" w:rsidTr="007D39CB">
        <w:trPr>
          <w:trHeight w:val="421"/>
        </w:trPr>
        <w:tc>
          <w:tcPr>
            <w:tcW w:w="3660" w:type="dxa"/>
            <w:vAlign w:val="center"/>
          </w:tcPr>
          <w:p w:rsidR="00C95566" w:rsidRPr="00E7284C" w:rsidRDefault="00C95566" w:rsidP="007D39CB">
            <w:pPr>
              <w:autoSpaceDE w:val="0"/>
              <w:autoSpaceDN w:val="0"/>
              <w:adjustRightInd w:val="0"/>
              <w:jc w:val="both"/>
              <w:rPr>
                <w:rFonts w:ascii="Arial" w:hAnsi="Arial" w:cs="Arial"/>
                <w:sz w:val="20"/>
                <w:szCs w:val="20"/>
              </w:rPr>
            </w:pPr>
            <w:r w:rsidRPr="00E7284C">
              <w:rPr>
                <w:rFonts w:ascii="Arial" w:hAnsi="Arial" w:cs="Arial"/>
                <w:sz w:val="20"/>
                <w:szCs w:val="20"/>
              </w:rPr>
              <w:t>RG nº</w:t>
            </w:r>
          </w:p>
        </w:tc>
        <w:tc>
          <w:tcPr>
            <w:tcW w:w="5106" w:type="dxa"/>
            <w:vAlign w:val="center"/>
          </w:tcPr>
          <w:p w:rsidR="00C95566" w:rsidRPr="00E7284C" w:rsidRDefault="00C95566" w:rsidP="007D39CB">
            <w:pPr>
              <w:autoSpaceDE w:val="0"/>
              <w:autoSpaceDN w:val="0"/>
              <w:adjustRightInd w:val="0"/>
              <w:jc w:val="both"/>
              <w:rPr>
                <w:rFonts w:ascii="Arial" w:hAnsi="Arial" w:cs="Arial"/>
                <w:b/>
                <w:sz w:val="20"/>
                <w:szCs w:val="20"/>
              </w:rPr>
            </w:pPr>
            <w:r w:rsidRPr="00E7284C">
              <w:rPr>
                <w:rFonts w:ascii="Arial" w:hAnsi="Arial" w:cs="Arial"/>
                <w:b/>
                <w:sz w:val="20"/>
                <w:szCs w:val="20"/>
              </w:rPr>
              <w:t>4.395.421-0 SSP/PR</w:t>
            </w:r>
          </w:p>
        </w:tc>
      </w:tr>
      <w:tr w:rsidR="00C95566" w:rsidRPr="00E7284C" w:rsidTr="007D39CB">
        <w:trPr>
          <w:trHeight w:val="413"/>
        </w:trPr>
        <w:tc>
          <w:tcPr>
            <w:tcW w:w="3660" w:type="dxa"/>
            <w:vAlign w:val="center"/>
          </w:tcPr>
          <w:p w:rsidR="00C95566" w:rsidRPr="00E7284C" w:rsidRDefault="00C95566" w:rsidP="007D39CB">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Endereço(</w:t>
            </w:r>
            <w:proofErr w:type="gramEnd"/>
            <w:r w:rsidRPr="00E7284C">
              <w:rPr>
                <w:rFonts w:ascii="Arial" w:hAnsi="Arial" w:cs="Arial"/>
                <w:sz w:val="20"/>
                <w:szCs w:val="20"/>
              </w:rPr>
              <w:t>*)</w:t>
            </w:r>
          </w:p>
        </w:tc>
        <w:tc>
          <w:tcPr>
            <w:tcW w:w="5106" w:type="dxa"/>
            <w:vAlign w:val="center"/>
          </w:tcPr>
          <w:p w:rsidR="00C95566" w:rsidRPr="00E7284C" w:rsidRDefault="00C95566" w:rsidP="007D39CB">
            <w:pPr>
              <w:autoSpaceDE w:val="0"/>
              <w:autoSpaceDN w:val="0"/>
              <w:adjustRightInd w:val="0"/>
              <w:jc w:val="both"/>
              <w:rPr>
                <w:rFonts w:ascii="Arial" w:hAnsi="Arial" w:cs="Arial"/>
                <w:b/>
                <w:sz w:val="20"/>
                <w:szCs w:val="20"/>
              </w:rPr>
            </w:pPr>
            <w:r w:rsidRPr="00E7284C">
              <w:rPr>
                <w:rFonts w:ascii="Arial" w:hAnsi="Arial" w:cs="Arial"/>
                <w:b/>
                <w:sz w:val="20"/>
                <w:szCs w:val="20"/>
              </w:rPr>
              <w:t>Rua: Érico Veríssimo, nº 110 – Jardim São Conrado</w:t>
            </w:r>
          </w:p>
        </w:tc>
      </w:tr>
      <w:tr w:rsidR="00C95566" w:rsidRPr="00E7284C" w:rsidTr="007D39CB">
        <w:trPr>
          <w:trHeight w:val="419"/>
        </w:trPr>
        <w:tc>
          <w:tcPr>
            <w:tcW w:w="3660" w:type="dxa"/>
            <w:vAlign w:val="center"/>
          </w:tcPr>
          <w:p w:rsidR="00C95566" w:rsidRPr="00E7284C" w:rsidRDefault="00C95566" w:rsidP="007D39CB">
            <w:pPr>
              <w:autoSpaceDE w:val="0"/>
              <w:autoSpaceDN w:val="0"/>
              <w:adjustRightInd w:val="0"/>
              <w:jc w:val="both"/>
              <w:rPr>
                <w:rFonts w:ascii="Arial" w:hAnsi="Arial" w:cs="Arial"/>
                <w:sz w:val="20"/>
                <w:szCs w:val="20"/>
              </w:rPr>
            </w:pPr>
            <w:r w:rsidRPr="00E7284C">
              <w:rPr>
                <w:rFonts w:ascii="Arial" w:hAnsi="Arial" w:cs="Arial"/>
                <w:sz w:val="20"/>
                <w:szCs w:val="20"/>
              </w:rPr>
              <w:t>Telefone</w:t>
            </w:r>
          </w:p>
        </w:tc>
        <w:tc>
          <w:tcPr>
            <w:tcW w:w="5106" w:type="dxa"/>
            <w:vAlign w:val="center"/>
          </w:tcPr>
          <w:p w:rsidR="00C95566" w:rsidRPr="00E7284C" w:rsidRDefault="00C95566" w:rsidP="007D39CB">
            <w:pPr>
              <w:autoSpaceDE w:val="0"/>
              <w:autoSpaceDN w:val="0"/>
              <w:adjustRightInd w:val="0"/>
              <w:jc w:val="both"/>
              <w:rPr>
                <w:rFonts w:ascii="Arial" w:hAnsi="Arial" w:cs="Arial"/>
                <w:b/>
                <w:sz w:val="20"/>
                <w:szCs w:val="20"/>
              </w:rPr>
            </w:pPr>
            <w:r w:rsidRPr="00E7284C">
              <w:rPr>
                <w:rFonts w:ascii="Arial" w:hAnsi="Arial" w:cs="Arial"/>
                <w:b/>
                <w:sz w:val="20"/>
                <w:szCs w:val="20"/>
              </w:rPr>
              <w:t>(13) 99747-7393</w:t>
            </w:r>
          </w:p>
        </w:tc>
      </w:tr>
      <w:tr w:rsidR="00C95566" w:rsidRPr="00E7284C" w:rsidTr="007D39CB">
        <w:trPr>
          <w:trHeight w:val="411"/>
        </w:trPr>
        <w:tc>
          <w:tcPr>
            <w:tcW w:w="3660" w:type="dxa"/>
            <w:vAlign w:val="center"/>
          </w:tcPr>
          <w:p w:rsidR="00C95566" w:rsidRPr="00E7284C" w:rsidRDefault="00C95566" w:rsidP="007D39CB">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e-mail</w:t>
            </w:r>
            <w:proofErr w:type="gramEnd"/>
          </w:p>
        </w:tc>
        <w:tc>
          <w:tcPr>
            <w:tcW w:w="5106" w:type="dxa"/>
            <w:vAlign w:val="center"/>
          </w:tcPr>
          <w:p w:rsidR="00C95566" w:rsidRPr="00E7284C" w:rsidRDefault="00C95566" w:rsidP="007D39CB">
            <w:pPr>
              <w:autoSpaceDE w:val="0"/>
              <w:autoSpaceDN w:val="0"/>
              <w:adjustRightInd w:val="0"/>
              <w:jc w:val="both"/>
              <w:rPr>
                <w:rFonts w:ascii="Arial" w:hAnsi="Arial" w:cs="Arial"/>
                <w:b/>
                <w:sz w:val="20"/>
                <w:szCs w:val="20"/>
              </w:rPr>
            </w:pPr>
            <w:r w:rsidRPr="00E7284C">
              <w:rPr>
                <w:rFonts w:ascii="Arial" w:hAnsi="Arial" w:cs="Arial"/>
                <w:b/>
                <w:sz w:val="20"/>
                <w:szCs w:val="20"/>
              </w:rPr>
              <w:t>prefeitogilson@registro.sp.gov.br</w:t>
            </w:r>
          </w:p>
        </w:tc>
      </w:tr>
    </w:tbl>
    <w:p w:rsidR="00C95566" w:rsidRPr="00E7284C" w:rsidRDefault="00C95566" w:rsidP="00C95566">
      <w:pPr>
        <w:autoSpaceDE w:val="0"/>
        <w:autoSpaceDN w:val="0"/>
        <w:adjustRightInd w:val="0"/>
        <w:spacing w:after="0" w:line="240" w:lineRule="auto"/>
        <w:ind w:left="180" w:right="328"/>
        <w:jc w:val="both"/>
        <w:rPr>
          <w:rFonts w:ascii="Arial" w:hAnsi="Arial" w:cs="Arial"/>
          <w:sz w:val="20"/>
          <w:szCs w:val="20"/>
        </w:rPr>
      </w:pPr>
    </w:p>
    <w:p w:rsidR="00C95566" w:rsidRPr="00E7284C" w:rsidRDefault="00C95566" w:rsidP="00C95566">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w:t>
      </w:r>
      <w:proofErr w:type="gramStart"/>
      <w:r w:rsidRPr="00E7284C">
        <w:rPr>
          <w:rFonts w:ascii="Arial" w:hAnsi="Arial" w:cs="Arial"/>
          <w:sz w:val="20"/>
          <w:szCs w:val="20"/>
        </w:rPr>
        <w:t>) Não</w:t>
      </w:r>
      <w:proofErr w:type="gramEnd"/>
      <w:r w:rsidRPr="00E7284C">
        <w:rPr>
          <w:rFonts w:ascii="Arial" w:hAnsi="Arial" w:cs="Arial"/>
          <w:sz w:val="20"/>
          <w:szCs w:val="20"/>
        </w:rPr>
        <w:t xml:space="preserve"> deve ser o endereço do Órgão e/ou Poder. Deve ser o endereço onde poderá ser </w:t>
      </w:r>
      <w:proofErr w:type="gramStart"/>
      <w:r w:rsidRPr="00E7284C">
        <w:rPr>
          <w:rFonts w:ascii="Arial" w:hAnsi="Arial" w:cs="Arial"/>
          <w:sz w:val="20"/>
          <w:szCs w:val="20"/>
        </w:rPr>
        <w:t>encontrado(</w:t>
      </w:r>
      <w:proofErr w:type="gramEnd"/>
      <w:r w:rsidRPr="00E7284C">
        <w:rPr>
          <w:rFonts w:ascii="Arial" w:hAnsi="Arial" w:cs="Arial"/>
          <w:sz w:val="20"/>
          <w:szCs w:val="20"/>
        </w:rPr>
        <w:t>a), caso não esteja mais exercendo o mandato ou cargo.</w:t>
      </w:r>
    </w:p>
    <w:p w:rsidR="00C95566" w:rsidRPr="00E7284C" w:rsidRDefault="00C95566" w:rsidP="00C95566">
      <w:pPr>
        <w:autoSpaceDE w:val="0"/>
        <w:autoSpaceDN w:val="0"/>
        <w:adjustRightInd w:val="0"/>
        <w:spacing w:after="0" w:line="240" w:lineRule="auto"/>
        <w:ind w:right="328"/>
        <w:jc w:val="both"/>
        <w:rPr>
          <w:rFonts w:ascii="Arial" w:hAnsi="Arial" w:cs="Arial"/>
          <w:sz w:val="20"/>
          <w:szCs w:val="20"/>
        </w:rPr>
      </w:pPr>
    </w:p>
    <w:p w:rsidR="00C95566" w:rsidRPr="00E7284C" w:rsidRDefault="00C95566" w:rsidP="00C95566">
      <w:pPr>
        <w:autoSpaceDE w:val="0"/>
        <w:autoSpaceDN w:val="0"/>
        <w:adjustRightInd w:val="0"/>
        <w:spacing w:after="0" w:line="240" w:lineRule="auto"/>
        <w:ind w:left="180" w:right="328"/>
        <w:jc w:val="center"/>
        <w:rPr>
          <w:rFonts w:ascii="Arial" w:hAnsi="Arial" w:cs="Arial"/>
          <w:b/>
          <w:sz w:val="20"/>
          <w:szCs w:val="20"/>
          <w:u w:val="single"/>
        </w:rPr>
      </w:pPr>
      <w:r w:rsidRPr="00E7284C">
        <w:rPr>
          <w:rFonts w:ascii="Arial" w:hAnsi="Arial" w:cs="Arial"/>
          <w:b/>
          <w:sz w:val="20"/>
          <w:szCs w:val="20"/>
          <w:u w:val="single"/>
        </w:rPr>
        <w:t>Responsável pelo atendimento a requisições de documentos do TCESP</w:t>
      </w:r>
    </w:p>
    <w:p w:rsidR="00C95566" w:rsidRPr="00E7284C" w:rsidRDefault="00C95566" w:rsidP="00C95566">
      <w:pPr>
        <w:pStyle w:val="Corpodetexto"/>
        <w:jc w:val="center"/>
        <w:rPr>
          <w:bCs/>
          <w:sz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053"/>
      </w:tblGrid>
      <w:tr w:rsidR="00C95566" w:rsidRPr="00E7284C" w:rsidTr="007D39CB">
        <w:trPr>
          <w:trHeight w:val="385"/>
        </w:trPr>
        <w:tc>
          <w:tcPr>
            <w:tcW w:w="3713" w:type="dxa"/>
            <w:vAlign w:val="center"/>
          </w:tcPr>
          <w:p w:rsidR="00C95566" w:rsidRPr="00E7284C" w:rsidRDefault="00C95566" w:rsidP="007D39CB">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Nome</w:t>
            </w:r>
          </w:p>
        </w:tc>
        <w:tc>
          <w:tcPr>
            <w:tcW w:w="5053" w:type="dxa"/>
            <w:vAlign w:val="center"/>
          </w:tcPr>
          <w:p w:rsidR="00C95566" w:rsidRPr="00E7284C" w:rsidRDefault="00C95566" w:rsidP="007D39CB">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ARNALDO MARTINS DOS SANTOS JÚNIOR</w:t>
            </w:r>
          </w:p>
        </w:tc>
      </w:tr>
      <w:tr w:rsidR="00C95566" w:rsidRPr="00E7284C" w:rsidTr="007D39CB">
        <w:trPr>
          <w:trHeight w:val="401"/>
        </w:trPr>
        <w:tc>
          <w:tcPr>
            <w:tcW w:w="3713" w:type="dxa"/>
            <w:vAlign w:val="center"/>
          </w:tcPr>
          <w:p w:rsidR="00C95566" w:rsidRPr="00E7284C" w:rsidRDefault="00C95566" w:rsidP="007D39CB">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Cargo</w:t>
            </w:r>
          </w:p>
        </w:tc>
        <w:tc>
          <w:tcPr>
            <w:tcW w:w="5053" w:type="dxa"/>
            <w:vAlign w:val="center"/>
          </w:tcPr>
          <w:p w:rsidR="00C95566" w:rsidRPr="00E7284C" w:rsidRDefault="00C95566" w:rsidP="007D39CB">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Secretár</w:t>
            </w:r>
            <w:r>
              <w:rPr>
                <w:rFonts w:ascii="Arial" w:hAnsi="Arial" w:cs="Arial"/>
                <w:b/>
                <w:sz w:val="20"/>
                <w:szCs w:val="20"/>
              </w:rPr>
              <w:t>io Municipal de Administração</w:t>
            </w:r>
          </w:p>
        </w:tc>
      </w:tr>
      <w:tr w:rsidR="00C95566" w:rsidRPr="00E7284C" w:rsidTr="007D39CB">
        <w:trPr>
          <w:trHeight w:val="303"/>
        </w:trPr>
        <w:tc>
          <w:tcPr>
            <w:tcW w:w="3713" w:type="dxa"/>
            <w:vAlign w:val="center"/>
          </w:tcPr>
          <w:p w:rsidR="00C95566" w:rsidRPr="00E7284C" w:rsidRDefault="00C95566" w:rsidP="007D39CB">
            <w:pPr>
              <w:autoSpaceDE w:val="0"/>
              <w:autoSpaceDN w:val="0"/>
              <w:adjustRightInd w:val="0"/>
              <w:spacing w:after="0" w:line="240" w:lineRule="auto"/>
              <w:jc w:val="both"/>
              <w:rPr>
                <w:rFonts w:ascii="Arial" w:hAnsi="Arial" w:cs="Arial"/>
                <w:sz w:val="20"/>
                <w:szCs w:val="20"/>
              </w:rPr>
            </w:pPr>
            <w:r w:rsidRPr="00E7284C">
              <w:rPr>
                <w:rFonts w:ascii="Arial" w:hAnsi="Arial" w:cs="Arial"/>
                <w:sz w:val="20"/>
                <w:szCs w:val="20"/>
              </w:rPr>
              <w:t>Endereço Comercial do Órgão/Setor</w:t>
            </w:r>
          </w:p>
        </w:tc>
        <w:tc>
          <w:tcPr>
            <w:tcW w:w="5053" w:type="dxa"/>
            <w:vAlign w:val="center"/>
          </w:tcPr>
          <w:p w:rsidR="00C95566" w:rsidRPr="00E7284C" w:rsidRDefault="00C95566" w:rsidP="007D39CB">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Rua José Antônio de Campos, nº 250 - Centro</w:t>
            </w:r>
          </w:p>
        </w:tc>
      </w:tr>
      <w:tr w:rsidR="00C95566" w:rsidRPr="00E7284C" w:rsidTr="007D39CB">
        <w:trPr>
          <w:trHeight w:val="306"/>
        </w:trPr>
        <w:tc>
          <w:tcPr>
            <w:tcW w:w="3713" w:type="dxa"/>
            <w:vAlign w:val="center"/>
          </w:tcPr>
          <w:p w:rsidR="00C95566" w:rsidRPr="00E7284C" w:rsidRDefault="00C95566" w:rsidP="007D39CB">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Telefone</w:t>
            </w:r>
          </w:p>
        </w:tc>
        <w:tc>
          <w:tcPr>
            <w:tcW w:w="5053" w:type="dxa"/>
            <w:vAlign w:val="center"/>
          </w:tcPr>
          <w:p w:rsidR="00C95566" w:rsidRPr="00E7284C" w:rsidRDefault="00C95566" w:rsidP="007D39CB">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(13) 3828-1000</w:t>
            </w:r>
          </w:p>
        </w:tc>
      </w:tr>
      <w:tr w:rsidR="00C95566" w:rsidRPr="00E7284C" w:rsidTr="007D39CB">
        <w:trPr>
          <w:trHeight w:val="270"/>
        </w:trPr>
        <w:tc>
          <w:tcPr>
            <w:tcW w:w="3713" w:type="dxa"/>
            <w:vAlign w:val="center"/>
          </w:tcPr>
          <w:p w:rsidR="00C95566" w:rsidRPr="00E7284C" w:rsidRDefault="00C95566" w:rsidP="007D39CB">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E-mail</w:t>
            </w:r>
          </w:p>
        </w:tc>
        <w:tc>
          <w:tcPr>
            <w:tcW w:w="5053" w:type="dxa"/>
            <w:vAlign w:val="center"/>
          </w:tcPr>
          <w:p w:rsidR="00C95566" w:rsidRPr="00E7284C" w:rsidRDefault="00047C47" w:rsidP="007D39CB">
            <w:pPr>
              <w:autoSpaceDE w:val="0"/>
              <w:autoSpaceDN w:val="0"/>
              <w:adjustRightInd w:val="0"/>
              <w:spacing w:after="0" w:line="240" w:lineRule="auto"/>
              <w:ind w:right="328"/>
              <w:jc w:val="both"/>
              <w:rPr>
                <w:rFonts w:ascii="Arial" w:hAnsi="Arial" w:cs="Arial"/>
                <w:b/>
                <w:sz w:val="20"/>
                <w:szCs w:val="20"/>
              </w:rPr>
            </w:pPr>
            <w:hyperlink r:id="rId12" w:history="1">
              <w:r w:rsidR="00C95566" w:rsidRPr="00686E7D">
                <w:rPr>
                  <w:rStyle w:val="Hyperlink"/>
                  <w:rFonts w:ascii="Arial" w:hAnsi="Arial" w:cs="Arial"/>
                  <w:b/>
                  <w:sz w:val="20"/>
                  <w:szCs w:val="20"/>
                </w:rPr>
                <w:t>administracao@registro.sp.gov.br</w:t>
              </w:r>
            </w:hyperlink>
          </w:p>
        </w:tc>
      </w:tr>
    </w:tbl>
    <w:p w:rsidR="00C95566" w:rsidRPr="00E7284C" w:rsidRDefault="00C95566" w:rsidP="00C95566">
      <w:pPr>
        <w:pStyle w:val="Corpodetexto"/>
        <w:jc w:val="center"/>
        <w:rPr>
          <w:bCs/>
          <w:sz w:val="20"/>
        </w:rPr>
      </w:pPr>
    </w:p>
    <w:p w:rsidR="00C95566" w:rsidRPr="00E7284C" w:rsidRDefault="00C95566" w:rsidP="00C95566">
      <w:pPr>
        <w:pStyle w:val="Corpodetexto"/>
        <w:jc w:val="center"/>
        <w:rPr>
          <w:bCs/>
          <w:sz w:val="20"/>
        </w:rPr>
      </w:pPr>
    </w:p>
    <w:p w:rsidR="00C95566" w:rsidRPr="00E7284C" w:rsidRDefault="00C95566" w:rsidP="00C95566">
      <w:pPr>
        <w:pStyle w:val="Corpodetexto"/>
        <w:jc w:val="center"/>
        <w:rPr>
          <w:bCs/>
          <w:sz w:val="20"/>
        </w:rPr>
      </w:pPr>
      <w:r w:rsidRPr="00E7284C">
        <w:rPr>
          <w:bCs/>
          <w:sz w:val="20"/>
        </w:rPr>
        <w:t xml:space="preserve">Registro, </w:t>
      </w:r>
      <w:r>
        <w:rPr>
          <w:bCs/>
          <w:sz w:val="20"/>
        </w:rPr>
        <w:t>15</w:t>
      </w:r>
      <w:r w:rsidRPr="00E7284C">
        <w:rPr>
          <w:bCs/>
          <w:sz w:val="20"/>
        </w:rPr>
        <w:t xml:space="preserve"> de </w:t>
      </w:r>
      <w:r>
        <w:rPr>
          <w:bCs/>
          <w:sz w:val="20"/>
        </w:rPr>
        <w:t>junho</w:t>
      </w:r>
      <w:r w:rsidRPr="00E7284C">
        <w:rPr>
          <w:bCs/>
          <w:sz w:val="20"/>
        </w:rPr>
        <w:t xml:space="preserve"> de 2020.</w:t>
      </w:r>
    </w:p>
    <w:p w:rsidR="00C95566" w:rsidRPr="00E7284C" w:rsidRDefault="00C95566" w:rsidP="00C95566">
      <w:pPr>
        <w:pStyle w:val="Corpodetexto"/>
        <w:rPr>
          <w:bCs/>
          <w:sz w:val="20"/>
        </w:rPr>
      </w:pPr>
    </w:p>
    <w:p w:rsidR="00C95566" w:rsidRPr="00E7284C" w:rsidRDefault="00C95566" w:rsidP="00C95566">
      <w:pPr>
        <w:pStyle w:val="Corpodetexto"/>
        <w:rPr>
          <w:bCs/>
          <w:sz w:val="20"/>
        </w:rPr>
      </w:pPr>
    </w:p>
    <w:p w:rsidR="00C95566" w:rsidRPr="00E7284C" w:rsidRDefault="00C95566" w:rsidP="00C95566">
      <w:pPr>
        <w:spacing w:after="0"/>
        <w:jc w:val="center"/>
        <w:rPr>
          <w:rFonts w:ascii="Arial" w:hAnsi="Arial" w:cs="Arial"/>
          <w:b/>
          <w:sz w:val="20"/>
          <w:szCs w:val="20"/>
        </w:rPr>
      </w:pPr>
      <w:r w:rsidRPr="00E7284C">
        <w:rPr>
          <w:rFonts w:ascii="Arial" w:hAnsi="Arial" w:cs="Arial"/>
          <w:b/>
          <w:sz w:val="20"/>
          <w:szCs w:val="20"/>
        </w:rPr>
        <w:t>ARNALDO MARTINS DOS SANTOS JÚNIOR</w:t>
      </w:r>
    </w:p>
    <w:p w:rsidR="00C95566" w:rsidRPr="00E7284C" w:rsidRDefault="00C95566" w:rsidP="00C95566">
      <w:pPr>
        <w:spacing w:after="0"/>
        <w:jc w:val="center"/>
        <w:rPr>
          <w:rFonts w:ascii="Arial" w:hAnsi="Arial" w:cs="Arial"/>
          <w:sz w:val="20"/>
          <w:szCs w:val="20"/>
        </w:rPr>
      </w:pPr>
      <w:r w:rsidRPr="00E7284C">
        <w:rPr>
          <w:rFonts w:ascii="Arial" w:hAnsi="Arial" w:cs="Arial"/>
          <w:sz w:val="20"/>
          <w:szCs w:val="20"/>
        </w:rPr>
        <w:t>Secretário Municipal de Administração</w:t>
      </w:r>
    </w:p>
    <w:p w:rsidR="00C95566" w:rsidRDefault="00C95566" w:rsidP="00C95566">
      <w:pPr>
        <w:spacing w:after="0"/>
        <w:jc w:val="center"/>
        <w:rPr>
          <w:rFonts w:ascii="Arial" w:hAnsi="Arial" w:cs="Arial"/>
          <w:sz w:val="20"/>
          <w:szCs w:val="20"/>
        </w:rPr>
      </w:pPr>
    </w:p>
    <w:p w:rsidR="00C95566" w:rsidRDefault="00C95566" w:rsidP="00C95566">
      <w:pPr>
        <w:spacing w:after="0"/>
        <w:jc w:val="center"/>
        <w:rPr>
          <w:rFonts w:ascii="Arial" w:hAnsi="Arial" w:cs="Arial"/>
          <w:sz w:val="20"/>
          <w:szCs w:val="20"/>
        </w:rPr>
      </w:pPr>
    </w:p>
    <w:p w:rsidR="00C95566" w:rsidRDefault="00C95566" w:rsidP="00C95566">
      <w:pPr>
        <w:spacing w:after="0"/>
        <w:jc w:val="center"/>
        <w:rPr>
          <w:rFonts w:ascii="Arial" w:hAnsi="Arial" w:cs="Arial"/>
          <w:sz w:val="20"/>
          <w:szCs w:val="20"/>
        </w:rPr>
      </w:pPr>
    </w:p>
    <w:p w:rsidR="00C95566" w:rsidRPr="00E7284C" w:rsidRDefault="00C95566" w:rsidP="00C95566">
      <w:pPr>
        <w:spacing w:after="0"/>
        <w:jc w:val="center"/>
        <w:rPr>
          <w:rFonts w:ascii="Arial" w:hAnsi="Arial" w:cs="Arial"/>
          <w:sz w:val="20"/>
          <w:szCs w:val="20"/>
        </w:rPr>
      </w:pPr>
    </w:p>
    <w:p w:rsidR="00C95566" w:rsidRDefault="00C95566" w:rsidP="00C95566"/>
    <w:p w:rsidR="00C95566" w:rsidRPr="0036713E" w:rsidRDefault="00C95566" w:rsidP="00C95566">
      <w:pPr>
        <w:autoSpaceDE w:val="0"/>
        <w:autoSpaceDN w:val="0"/>
        <w:adjustRightInd w:val="0"/>
        <w:spacing w:after="0"/>
        <w:jc w:val="center"/>
        <w:rPr>
          <w:rFonts w:ascii="Arial" w:hAnsi="Arial" w:cs="Arial"/>
          <w:b/>
          <w:bCs/>
          <w:u w:val="single"/>
        </w:rPr>
      </w:pPr>
      <w:r w:rsidRPr="0036713E">
        <w:rPr>
          <w:rFonts w:ascii="Arial" w:hAnsi="Arial" w:cs="Arial"/>
          <w:b/>
          <w:bCs/>
          <w:u w:val="single"/>
        </w:rPr>
        <w:lastRenderedPageBreak/>
        <w:t>AUTORIZAÇÃO DE INÍCIO DOS SERVIÇOS</w:t>
      </w:r>
    </w:p>
    <w:p w:rsidR="00C95566" w:rsidRPr="001B155A" w:rsidRDefault="00C95566" w:rsidP="00C95566">
      <w:pPr>
        <w:spacing w:after="0"/>
        <w:jc w:val="both"/>
        <w:rPr>
          <w:rFonts w:ascii="Arial" w:hAnsi="Arial" w:cs="Arial"/>
        </w:rPr>
      </w:pPr>
    </w:p>
    <w:p w:rsidR="00C95566" w:rsidRPr="001B155A" w:rsidRDefault="00C95566" w:rsidP="00C95566">
      <w:pPr>
        <w:spacing w:after="0"/>
        <w:jc w:val="both"/>
        <w:rPr>
          <w:rFonts w:ascii="Arial" w:hAnsi="Arial" w:cs="Arial"/>
        </w:rPr>
      </w:pPr>
      <w:r w:rsidRPr="001B155A">
        <w:rPr>
          <w:rFonts w:ascii="Arial" w:hAnsi="Arial" w:cs="Arial"/>
        </w:rPr>
        <w:t xml:space="preserve">Registro/SP, </w:t>
      </w:r>
      <w:r>
        <w:rPr>
          <w:rFonts w:ascii="Arial" w:hAnsi="Arial" w:cs="Arial"/>
        </w:rPr>
        <w:t>15</w:t>
      </w:r>
      <w:r w:rsidRPr="00A42FF9">
        <w:rPr>
          <w:rFonts w:ascii="Arial" w:hAnsi="Arial" w:cs="Arial"/>
        </w:rPr>
        <w:t xml:space="preserve"> de </w:t>
      </w:r>
      <w:r>
        <w:rPr>
          <w:rFonts w:ascii="Arial" w:hAnsi="Arial" w:cs="Arial"/>
        </w:rPr>
        <w:t>junho de 2020</w:t>
      </w:r>
      <w:r w:rsidRPr="001B155A">
        <w:rPr>
          <w:rFonts w:ascii="Arial" w:hAnsi="Arial" w:cs="Arial"/>
        </w:rPr>
        <w:t>.</w:t>
      </w:r>
    </w:p>
    <w:p w:rsidR="00C95566" w:rsidRPr="001B155A" w:rsidRDefault="00C95566" w:rsidP="00C95566">
      <w:pPr>
        <w:spacing w:after="0"/>
        <w:jc w:val="both"/>
        <w:rPr>
          <w:rFonts w:ascii="Arial" w:hAnsi="Arial" w:cs="Arial"/>
          <w:b/>
          <w:bCs/>
        </w:rPr>
      </w:pPr>
    </w:p>
    <w:p w:rsidR="00C95566" w:rsidRPr="001B155A" w:rsidRDefault="00C95566" w:rsidP="00C95566">
      <w:pPr>
        <w:spacing w:after="0"/>
        <w:jc w:val="both"/>
        <w:rPr>
          <w:rFonts w:ascii="Arial" w:hAnsi="Arial" w:cs="Arial"/>
          <w:b/>
          <w:bCs/>
        </w:rPr>
      </w:pPr>
      <w:r w:rsidRPr="001B155A">
        <w:rPr>
          <w:rFonts w:ascii="Arial" w:hAnsi="Arial" w:cs="Arial"/>
          <w:b/>
          <w:bCs/>
        </w:rPr>
        <w:t>Á</w:t>
      </w:r>
    </w:p>
    <w:p w:rsidR="00C95566" w:rsidRDefault="00C95566" w:rsidP="00C95566">
      <w:pPr>
        <w:spacing w:after="0"/>
        <w:jc w:val="both"/>
        <w:rPr>
          <w:rFonts w:ascii="Arial" w:hAnsi="Arial" w:cs="Arial"/>
          <w:b/>
          <w:bCs/>
        </w:rPr>
      </w:pPr>
      <w:r>
        <w:rPr>
          <w:rFonts w:ascii="Arial" w:hAnsi="Arial" w:cs="Arial"/>
          <w:b/>
          <w:bCs/>
        </w:rPr>
        <w:t>SEGUROS SURA S.A.</w:t>
      </w:r>
    </w:p>
    <w:p w:rsidR="00C95566" w:rsidRPr="001B155A" w:rsidRDefault="00C95566" w:rsidP="00C95566">
      <w:pPr>
        <w:spacing w:after="0"/>
        <w:jc w:val="both"/>
        <w:rPr>
          <w:rFonts w:ascii="Arial" w:hAnsi="Arial" w:cs="Arial"/>
          <w:b/>
          <w:bCs/>
        </w:rPr>
      </w:pPr>
      <w:r>
        <w:rPr>
          <w:rFonts w:ascii="Arial" w:hAnsi="Arial" w:cs="Arial"/>
          <w:b/>
          <w:bCs/>
        </w:rPr>
        <w:t>São Paulo/SP</w:t>
      </w:r>
    </w:p>
    <w:p w:rsidR="00C95566" w:rsidRPr="001B155A" w:rsidRDefault="00C95566" w:rsidP="00C95566">
      <w:pPr>
        <w:spacing w:after="0"/>
        <w:jc w:val="both"/>
        <w:rPr>
          <w:rFonts w:ascii="Arial" w:hAnsi="Arial" w:cs="Arial"/>
        </w:rPr>
      </w:pPr>
    </w:p>
    <w:p w:rsidR="00C95566" w:rsidRPr="001B155A" w:rsidRDefault="00C95566" w:rsidP="00C95566">
      <w:pPr>
        <w:spacing w:after="0"/>
        <w:jc w:val="both"/>
        <w:rPr>
          <w:rFonts w:ascii="Arial" w:hAnsi="Arial" w:cs="Arial"/>
        </w:rPr>
      </w:pPr>
      <w:r w:rsidRPr="001B155A">
        <w:rPr>
          <w:rFonts w:ascii="Arial" w:hAnsi="Arial" w:cs="Arial"/>
        </w:rPr>
        <w:t xml:space="preserve">REFERENTE: </w:t>
      </w:r>
      <w:r>
        <w:rPr>
          <w:rFonts w:ascii="Arial" w:hAnsi="Arial" w:cs="Arial"/>
          <w:b/>
        </w:rPr>
        <w:t>CONTRATO Nº 045/2020– PREGÃO ELETRÔNICO Nº 040/2020</w:t>
      </w:r>
    </w:p>
    <w:p w:rsidR="00C95566" w:rsidRPr="001B155A" w:rsidRDefault="00C95566" w:rsidP="00C95566">
      <w:pPr>
        <w:spacing w:after="0"/>
        <w:jc w:val="both"/>
        <w:rPr>
          <w:rFonts w:ascii="Arial" w:hAnsi="Arial" w:cs="Arial"/>
        </w:rPr>
      </w:pPr>
    </w:p>
    <w:p w:rsidR="00C95566" w:rsidRPr="007C0ADD" w:rsidRDefault="00C95566" w:rsidP="00C95566">
      <w:pPr>
        <w:spacing w:after="0"/>
        <w:jc w:val="both"/>
        <w:rPr>
          <w:rFonts w:ascii="Arial" w:hAnsi="Arial" w:cs="Arial"/>
          <w:b/>
        </w:rPr>
      </w:pPr>
      <w:r w:rsidRPr="001B155A">
        <w:rPr>
          <w:rFonts w:ascii="Arial" w:hAnsi="Arial" w:cs="Arial"/>
        </w:rPr>
        <w:t xml:space="preserve">Pela </w:t>
      </w:r>
      <w:r w:rsidRPr="009050DB">
        <w:rPr>
          <w:rFonts w:ascii="Arial" w:hAnsi="Arial" w:cs="Arial"/>
        </w:rPr>
        <w:t xml:space="preserve">presente </w:t>
      </w:r>
      <w:r w:rsidRPr="009050DB">
        <w:rPr>
          <w:rFonts w:ascii="Arial" w:hAnsi="Arial" w:cs="Arial"/>
          <w:b/>
          <w:bCs/>
        </w:rPr>
        <w:t>AUTORIZAÇÃO DE INÍCIO DOS SERVIÇOS</w:t>
      </w:r>
      <w:r w:rsidRPr="009050DB">
        <w:rPr>
          <w:rFonts w:ascii="Arial" w:hAnsi="Arial" w:cs="Arial"/>
        </w:rPr>
        <w:t xml:space="preserve">, deverão </w:t>
      </w:r>
      <w:proofErr w:type="spellStart"/>
      <w:proofErr w:type="gramStart"/>
      <w:r w:rsidRPr="009050DB">
        <w:rPr>
          <w:rFonts w:ascii="Arial" w:hAnsi="Arial" w:cs="Arial"/>
        </w:rPr>
        <w:t>V.Sª</w:t>
      </w:r>
      <w:proofErr w:type="spellEnd"/>
      <w:r w:rsidRPr="009050DB">
        <w:rPr>
          <w:rFonts w:ascii="Arial" w:hAnsi="Arial" w:cs="Arial"/>
        </w:rPr>
        <w:t>.,</w:t>
      </w:r>
      <w:proofErr w:type="gramEnd"/>
      <w:r w:rsidRPr="009050DB">
        <w:rPr>
          <w:rFonts w:ascii="Arial" w:hAnsi="Arial" w:cs="Arial"/>
        </w:rPr>
        <w:t xml:space="preserve"> iniciar a prestação dos serviços nos termos do </w:t>
      </w:r>
      <w:r w:rsidRPr="009050DB">
        <w:rPr>
          <w:rFonts w:ascii="Arial" w:hAnsi="Arial" w:cs="Arial"/>
          <w:b/>
        </w:rPr>
        <w:t xml:space="preserve">Contrato nº </w:t>
      </w:r>
      <w:r>
        <w:rPr>
          <w:rFonts w:ascii="Arial" w:hAnsi="Arial" w:cs="Arial"/>
          <w:b/>
        </w:rPr>
        <w:t>045/2020</w:t>
      </w:r>
      <w:r w:rsidRPr="009050DB">
        <w:rPr>
          <w:rFonts w:ascii="Arial" w:hAnsi="Arial" w:cs="Arial"/>
        </w:rPr>
        <w:t xml:space="preserve">, oriundo do </w:t>
      </w:r>
      <w:r w:rsidRPr="009050DB">
        <w:rPr>
          <w:rFonts w:ascii="Arial" w:hAnsi="Arial" w:cs="Arial"/>
          <w:b/>
        </w:rPr>
        <w:t xml:space="preserve">Pregão Eletrônico nº </w:t>
      </w:r>
      <w:r>
        <w:rPr>
          <w:rFonts w:ascii="Arial" w:hAnsi="Arial" w:cs="Arial"/>
          <w:b/>
        </w:rPr>
        <w:t>040/2020</w:t>
      </w:r>
      <w:r w:rsidRPr="009050DB">
        <w:rPr>
          <w:rFonts w:ascii="Arial" w:hAnsi="Arial" w:cs="Arial"/>
        </w:rPr>
        <w:t xml:space="preserve">, cujo objeto é a </w:t>
      </w:r>
      <w:r>
        <w:rPr>
          <w:rFonts w:ascii="Arial" w:hAnsi="Arial" w:cs="Arial"/>
          <w:b/>
        </w:rPr>
        <w:t>CONTRATAÇÃO DE EMPRESA PARA PRESTAÇÃO DE SERVIÇOS DE SEGURO VEICULAR PELO PERÍODO DE 12 (DOZE) MESES, PARA ATENDER AOS VEÍCULOS DA FROTA MUNICIPAL</w:t>
      </w:r>
      <w:r w:rsidRPr="009050DB">
        <w:rPr>
          <w:rFonts w:ascii="Arial" w:hAnsi="Arial" w:cs="Arial"/>
          <w:b/>
        </w:rPr>
        <w:t>.</w:t>
      </w:r>
    </w:p>
    <w:p w:rsidR="00C95566" w:rsidRPr="001B155A" w:rsidRDefault="00C95566" w:rsidP="00C95566">
      <w:pPr>
        <w:tabs>
          <w:tab w:val="left" w:pos="708"/>
        </w:tabs>
        <w:autoSpaceDE w:val="0"/>
        <w:autoSpaceDN w:val="0"/>
        <w:adjustRightInd w:val="0"/>
        <w:spacing w:after="0"/>
        <w:jc w:val="both"/>
        <w:rPr>
          <w:rFonts w:ascii="Arial" w:hAnsi="Arial" w:cs="Arial"/>
        </w:rPr>
      </w:pPr>
    </w:p>
    <w:p w:rsidR="00C95566" w:rsidRPr="001B155A" w:rsidRDefault="00C95566" w:rsidP="00C95566">
      <w:pPr>
        <w:spacing w:after="0"/>
        <w:jc w:val="both"/>
        <w:rPr>
          <w:rFonts w:ascii="Arial" w:hAnsi="Arial" w:cs="Arial"/>
        </w:rPr>
      </w:pPr>
      <w:r w:rsidRPr="003D7830">
        <w:rPr>
          <w:rFonts w:ascii="Arial" w:hAnsi="Arial" w:cs="Arial"/>
        </w:rPr>
        <w:t>Vigência d</w:t>
      </w:r>
      <w:r>
        <w:rPr>
          <w:rFonts w:ascii="Arial" w:hAnsi="Arial" w:cs="Arial"/>
        </w:rPr>
        <w:t>o</w:t>
      </w:r>
      <w:r w:rsidRPr="003D7830">
        <w:rPr>
          <w:rFonts w:ascii="Arial" w:hAnsi="Arial" w:cs="Arial"/>
        </w:rPr>
        <w:t xml:space="preserve"> </w:t>
      </w:r>
      <w:r>
        <w:rPr>
          <w:rFonts w:ascii="Arial" w:hAnsi="Arial" w:cs="Arial"/>
        </w:rPr>
        <w:t>Contrato</w:t>
      </w:r>
      <w:r w:rsidRPr="003D7830">
        <w:rPr>
          <w:rFonts w:ascii="Arial" w:hAnsi="Arial" w:cs="Arial"/>
        </w:rPr>
        <w:t xml:space="preserve">: </w:t>
      </w:r>
      <w:r>
        <w:rPr>
          <w:rFonts w:ascii="Arial" w:eastAsia="Times New Roman" w:hAnsi="Arial" w:cs="Arial"/>
          <w:b/>
          <w:lang w:eastAsia="zh-CN"/>
        </w:rPr>
        <w:t>01/07/2020</w:t>
      </w:r>
      <w:r w:rsidRPr="003D7830">
        <w:rPr>
          <w:rFonts w:ascii="Arial" w:eastAsia="Times New Roman" w:hAnsi="Arial" w:cs="Arial"/>
          <w:b/>
          <w:lang w:eastAsia="zh-CN"/>
        </w:rPr>
        <w:t xml:space="preserve"> a </w:t>
      </w:r>
      <w:r>
        <w:rPr>
          <w:rFonts w:ascii="Arial" w:eastAsia="Times New Roman" w:hAnsi="Arial" w:cs="Arial"/>
          <w:b/>
          <w:lang w:eastAsia="zh-CN"/>
        </w:rPr>
        <w:t>30/06</w:t>
      </w:r>
      <w:r w:rsidRPr="003D7830">
        <w:rPr>
          <w:rFonts w:ascii="Arial" w:eastAsia="Times New Roman" w:hAnsi="Arial" w:cs="Arial"/>
          <w:b/>
          <w:lang w:eastAsia="zh-CN"/>
        </w:rPr>
        <w:t>/20</w:t>
      </w:r>
      <w:r>
        <w:rPr>
          <w:rFonts w:ascii="Arial" w:eastAsia="Times New Roman" w:hAnsi="Arial" w:cs="Arial"/>
          <w:b/>
          <w:lang w:eastAsia="zh-CN"/>
        </w:rPr>
        <w:t>21</w:t>
      </w:r>
      <w:r w:rsidRPr="003D7830">
        <w:rPr>
          <w:rFonts w:ascii="Arial" w:hAnsi="Arial" w:cs="Arial"/>
          <w:b/>
        </w:rPr>
        <w:t>.</w:t>
      </w:r>
    </w:p>
    <w:p w:rsidR="00C95566" w:rsidRPr="001B155A" w:rsidRDefault="00C95566" w:rsidP="00C95566">
      <w:pPr>
        <w:spacing w:after="0"/>
        <w:jc w:val="both"/>
        <w:rPr>
          <w:rFonts w:ascii="Arial" w:hAnsi="Arial" w:cs="Arial"/>
        </w:rPr>
      </w:pPr>
    </w:p>
    <w:p w:rsidR="00C95566" w:rsidRPr="003D7830" w:rsidRDefault="00C95566" w:rsidP="00C95566">
      <w:pPr>
        <w:spacing w:after="0"/>
        <w:jc w:val="both"/>
        <w:rPr>
          <w:rFonts w:ascii="Arial" w:hAnsi="Arial" w:cs="Arial"/>
        </w:rPr>
      </w:pPr>
      <w:r w:rsidRPr="001B155A">
        <w:rPr>
          <w:rFonts w:ascii="Arial" w:hAnsi="Arial" w:cs="Arial"/>
        </w:rPr>
        <w:t xml:space="preserve">Ficam </w:t>
      </w:r>
      <w:r w:rsidRPr="003D7830">
        <w:rPr>
          <w:rFonts w:ascii="Arial" w:hAnsi="Arial" w:cs="Arial"/>
        </w:rPr>
        <w:t>especificadamente designados para os serviços:</w:t>
      </w:r>
    </w:p>
    <w:p w:rsidR="00C95566" w:rsidRDefault="00C95566" w:rsidP="00C95566">
      <w:pPr>
        <w:spacing w:after="0" w:line="240" w:lineRule="auto"/>
        <w:jc w:val="both"/>
        <w:rPr>
          <w:rFonts w:ascii="Arial" w:hAnsi="Arial" w:cs="Arial"/>
        </w:rPr>
      </w:pPr>
    </w:p>
    <w:p w:rsidR="00C95566" w:rsidRDefault="00C95566" w:rsidP="00C95566">
      <w:pPr>
        <w:spacing w:after="0" w:line="240" w:lineRule="auto"/>
        <w:jc w:val="both"/>
        <w:rPr>
          <w:rFonts w:ascii="Arial" w:hAnsi="Arial" w:cs="Arial"/>
          <w:b/>
        </w:rPr>
      </w:pPr>
    </w:p>
    <w:p w:rsidR="00C95566" w:rsidRDefault="00C95566" w:rsidP="00C95566">
      <w:pPr>
        <w:spacing w:after="0" w:line="240" w:lineRule="auto"/>
        <w:jc w:val="both"/>
        <w:rPr>
          <w:rFonts w:ascii="Arial" w:hAnsi="Arial" w:cs="Arial"/>
          <w:b/>
        </w:rPr>
      </w:pPr>
    </w:p>
    <w:p w:rsidR="00C95566" w:rsidRPr="003D7830" w:rsidRDefault="00C95566" w:rsidP="00C95566">
      <w:pPr>
        <w:spacing w:after="0" w:line="240" w:lineRule="auto"/>
        <w:jc w:val="both"/>
        <w:rPr>
          <w:rFonts w:ascii="Arial" w:hAnsi="Arial" w:cs="Arial"/>
          <w:b/>
        </w:rPr>
      </w:pPr>
      <w:r>
        <w:rPr>
          <w:rFonts w:ascii="Arial" w:hAnsi="Arial" w:cs="Arial"/>
          <w:b/>
        </w:rPr>
        <w:t>ANDREIA CAMILLO DE ALMEIDA YAMAMURA</w:t>
      </w:r>
    </w:p>
    <w:p w:rsidR="00C95566" w:rsidRDefault="00C95566" w:rsidP="00C95566">
      <w:pPr>
        <w:spacing w:after="0" w:line="240" w:lineRule="auto"/>
        <w:jc w:val="both"/>
        <w:rPr>
          <w:rFonts w:ascii="Arial" w:hAnsi="Arial" w:cs="Arial"/>
          <w:b/>
        </w:rPr>
      </w:pPr>
      <w:r w:rsidRPr="003D7830">
        <w:rPr>
          <w:rFonts w:ascii="Arial" w:hAnsi="Arial" w:cs="Arial"/>
        </w:rPr>
        <w:t>Administrador do Contrato e execução dos serviços</w:t>
      </w:r>
    </w:p>
    <w:p w:rsidR="00C95566" w:rsidRDefault="00C95566" w:rsidP="00C95566">
      <w:pPr>
        <w:spacing w:after="0" w:line="240" w:lineRule="auto"/>
        <w:jc w:val="both"/>
        <w:rPr>
          <w:rFonts w:ascii="Arial" w:hAnsi="Arial" w:cs="Arial"/>
          <w:b/>
        </w:rPr>
      </w:pPr>
    </w:p>
    <w:p w:rsidR="00C95566" w:rsidRDefault="00C95566" w:rsidP="00C95566">
      <w:pPr>
        <w:spacing w:after="0" w:line="240" w:lineRule="auto"/>
        <w:jc w:val="both"/>
        <w:rPr>
          <w:rFonts w:ascii="Arial" w:hAnsi="Arial" w:cs="Arial"/>
          <w:b/>
        </w:rPr>
      </w:pPr>
    </w:p>
    <w:p w:rsidR="00C95566" w:rsidRDefault="00C95566" w:rsidP="00C95566">
      <w:pPr>
        <w:spacing w:after="0" w:line="240" w:lineRule="auto"/>
        <w:jc w:val="both"/>
        <w:rPr>
          <w:rFonts w:ascii="Arial" w:hAnsi="Arial" w:cs="Arial"/>
          <w:b/>
        </w:rPr>
      </w:pPr>
    </w:p>
    <w:p w:rsidR="00C95566" w:rsidRPr="00D300D5" w:rsidRDefault="00C95566" w:rsidP="00C95566">
      <w:pPr>
        <w:spacing w:after="0" w:line="240" w:lineRule="auto"/>
        <w:jc w:val="both"/>
        <w:rPr>
          <w:rFonts w:ascii="Arial" w:hAnsi="Arial" w:cs="Arial"/>
          <w:b/>
        </w:rPr>
      </w:pPr>
      <w:r>
        <w:rPr>
          <w:rFonts w:ascii="Arial" w:hAnsi="Arial" w:cs="Arial"/>
          <w:b/>
        </w:rPr>
        <w:t>SIDNEI DOMINGUES DIAS</w:t>
      </w:r>
    </w:p>
    <w:p w:rsidR="00C95566" w:rsidRPr="001B155A" w:rsidRDefault="00C95566" w:rsidP="00C95566">
      <w:pPr>
        <w:spacing w:after="0" w:line="240" w:lineRule="auto"/>
        <w:jc w:val="both"/>
        <w:rPr>
          <w:rFonts w:ascii="Arial" w:hAnsi="Arial" w:cs="Arial"/>
          <w:b/>
        </w:rPr>
      </w:pPr>
      <w:r w:rsidRPr="001B155A">
        <w:rPr>
          <w:rFonts w:ascii="Arial" w:hAnsi="Arial" w:cs="Arial"/>
        </w:rPr>
        <w:t xml:space="preserve">Fiscal </w:t>
      </w:r>
      <w:r>
        <w:rPr>
          <w:rFonts w:ascii="Arial" w:hAnsi="Arial" w:cs="Arial"/>
        </w:rPr>
        <w:t>do Contrato e execução dos serviços</w:t>
      </w:r>
    </w:p>
    <w:p w:rsidR="00C95566" w:rsidRDefault="00C95566" w:rsidP="00C95566">
      <w:pPr>
        <w:spacing w:after="0" w:line="240" w:lineRule="auto"/>
        <w:jc w:val="both"/>
        <w:rPr>
          <w:rFonts w:ascii="Arial" w:hAnsi="Arial" w:cs="Arial"/>
          <w:b/>
        </w:rPr>
      </w:pPr>
    </w:p>
    <w:p w:rsidR="00C95566" w:rsidRPr="001B155A" w:rsidRDefault="00C95566" w:rsidP="00C95566">
      <w:pPr>
        <w:spacing w:after="0" w:line="240" w:lineRule="auto"/>
        <w:jc w:val="both"/>
        <w:rPr>
          <w:rFonts w:ascii="Arial" w:hAnsi="Arial" w:cs="Arial"/>
          <w:b/>
        </w:rPr>
      </w:pPr>
    </w:p>
    <w:p w:rsidR="00C95566" w:rsidRPr="001B155A" w:rsidRDefault="00C95566" w:rsidP="00C95566">
      <w:pPr>
        <w:spacing w:after="0" w:line="240" w:lineRule="auto"/>
        <w:jc w:val="both"/>
        <w:rPr>
          <w:rFonts w:ascii="Arial" w:hAnsi="Arial" w:cs="Arial"/>
          <w:b/>
        </w:rPr>
      </w:pPr>
    </w:p>
    <w:p w:rsidR="00C95566" w:rsidRPr="001B155A" w:rsidRDefault="00C95566" w:rsidP="00C95566">
      <w:pPr>
        <w:spacing w:after="0" w:line="240" w:lineRule="auto"/>
        <w:jc w:val="both"/>
        <w:rPr>
          <w:rFonts w:ascii="Arial" w:hAnsi="Arial" w:cs="Arial"/>
          <w:b/>
        </w:rPr>
      </w:pPr>
      <w:r>
        <w:rPr>
          <w:rFonts w:ascii="Arial" w:hAnsi="Arial" w:cs="Arial"/>
          <w:b/>
        </w:rPr>
        <w:t>GILSON WAGNER FANTIN</w:t>
      </w:r>
    </w:p>
    <w:p w:rsidR="00C95566" w:rsidRPr="001B155A" w:rsidRDefault="00C95566" w:rsidP="00C95566">
      <w:pPr>
        <w:spacing w:after="0" w:line="240" w:lineRule="auto"/>
        <w:jc w:val="both"/>
        <w:rPr>
          <w:rFonts w:ascii="Arial" w:hAnsi="Arial" w:cs="Arial"/>
          <w:b/>
        </w:rPr>
      </w:pPr>
      <w:r w:rsidRPr="001B155A">
        <w:rPr>
          <w:rFonts w:ascii="Arial" w:hAnsi="Arial" w:cs="Arial"/>
          <w:b/>
        </w:rPr>
        <w:t>PREFEITO MUNICIPAL</w:t>
      </w:r>
    </w:p>
    <w:p w:rsidR="00C95566" w:rsidRPr="001B155A" w:rsidRDefault="00C95566" w:rsidP="00C95566">
      <w:pPr>
        <w:spacing w:after="0" w:line="240" w:lineRule="auto"/>
        <w:jc w:val="both"/>
        <w:rPr>
          <w:rFonts w:ascii="Arial" w:hAnsi="Arial" w:cs="Arial"/>
        </w:rPr>
      </w:pPr>
      <w:r>
        <w:rPr>
          <w:rFonts w:ascii="Arial" w:hAnsi="Arial" w:cs="Arial"/>
        </w:rPr>
        <w:t>CONTRATANTE</w:t>
      </w:r>
    </w:p>
    <w:p w:rsidR="00C95566" w:rsidRPr="001B155A" w:rsidRDefault="00C95566" w:rsidP="00C95566">
      <w:pPr>
        <w:spacing w:after="0" w:line="240" w:lineRule="auto"/>
        <w:jc w:val="both"/>
        <w:rPr>
          <w:rFonts w:ascii="Arial" w:hAnsi="Arial" w:cs="Arial"/>
        </w:rPr>
      </w:pPr>
    </w:p>
    <w:p w:rsidR="00C95566" w:rsidRPr="00602EE2" w:rsidRDefault="00C95566" w:rsidP="00C95566">
      <w:pPr>
        <w:spacing w:after="0" w:line="240" w:lineRule="auto"/>
        <w:jc w:val="both"/>
        <w:rPr>
          <w:rFonts w:ascii="Arial" w:hAnsi="Arial" w:cs="Arial"/>
          <w:b/>
          <w:bCs/>
        </w:rPr>
      </w:pPr>
    </w:p>
    <w:p w:rsidR="00C95566" w:rsidRPr="009050DB" w:rsidRDefault="00C95566" w:rsidP="00C95566">
      <w:pPr>
        <w:spacing w:after="0" w:line="240" w:lineRule="auto"/>
        <w:jc w:val="both"/>
        <w:rPr>
          <w:rFonts w:ascii="Arial" w:hAnsi="Arial" w:cs="Arial"/>
          <w:b/>
        </w:rPr>
      </w:pPr>
    </w:p>
    <w:p w:rsidR="00C95566" w:rsidRDefault="00C95566" w:rsidP="00C95566">
      <w:pPr>
        <w:spacing w:after="0"/>
        <w:jc w:val="both"/>
        <w:rPr>
          <w:rFonts w:ascii="Arial" w:hAnsi="Arial" w:cs="Arial"/>
          <w:b/>
          <w:bCs/>
        </w:rPr>
      </w:pPr>
      <w:r>
        <w:rPr>
          <w:rFonts w:ascii="Arial" w:hAnsi="Arial" w:cs="Arial"/>
          <w:b/>
          <w:bCs/>
        </w:rPr>
        <w:t>SEGUROS SURA S.A.</w:t>
      </w:r>
    </w:p>
    <w:p w:rsidR="00C95566" w:rsidRDefault="00C95566" w:rsidP="00C95566">
      <w:pPr>
        <w:spacing w:after="0"/>
        <w:jc w:val="both"/>
        <w:rPr>
          <w:rFonts w:ascii="Arial" w:hAnsi="Arial" w:cs="Arial"/>
          <w:b/>
          <w:bCs/>
        </w:rPr>
      </w:pPr>
      <w:r>
        <w:rPr>
          <w:rFonts w:ascii="Arial" w:hAnsi="Arial" w:cs="Arial"/>
          <w:b/>
          <w:bCs/>
        </w:rPr>
        <w:t>MARCELO POZZI PESTANA</w:t>
      </w:r>
      <w:r w:rsidRPr="007C0ADD">
        <w:rPr>
          <w:rFonts w:ascii="Arial" w:hAnsi="Arial" w:cs="Arial"/>
          <w:b/>
          <w:bCs/>
        </w:rPr>
        <w:t xml:space="preserve"> </w:t>
      </w:r>
    </w:p>
    <w:p w:rsidR="00C95566" w:rsidRPr="00602EE2" w:rsidRDefault="00C95566" w:rsidP="00C95566">
      <w:pPr>
        <w:spacing w:after="0" w:line="240" w:lineRule="auto"/>
        <w:jc w:val="both"/>
        <w:rPr>
          <w:rFonts w:ascii="Arial" w:hAnsi="Arial" w:cs="Arial"/>
        </w:rPr>
      </w:pPr>
      <w:r>
        <w:rPr>
          <w:rFonts w:ascii="Arial" w:hAnsi="Arial" w:cs="Arial"/>
        </w:rPr>
        <w:t>CONTRATADA</w:t>
      </w:r>
    </w:p>
    <w:p w:rsidR="00C95566" w:rsidRDefault="00C95566" w:rsidP="00C95566"/>
    <w:p w:rsidR="00B77789" w:rsidRDefault="00B77789"/>
    <w:sectPr w:rsidR="00B777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66" w:rsidRDefault="00C95566" w:rsidP="00C95566">
      <w:pPr>
        <w:spacing w:after="0" w:line="240" w:lineRule="auto"/>
      </w:pPr>
      <w:r>
        <w:separator/>
      </w:r>
    </w:p>
  </w:endnote>
  <w:endnote w:type="continuationSeparator" w:id="0">
    <w:p w:rsidR="00C95566" w:rsidRDefault="00C95566" w:rsidP="00C9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E" w:rsidRDefault="00047C47" w:rsidP="007B78A1">
    <w:pPr>
      <w:pStyle w:val="Rodap"/>
      <w:pBdr>
        <w:top w:val="single" w:sz="4" w:space="1" w:color="auto"/>
      </w:pBdr>
      <w:jc w:val="center"/>
      <w:rPr>
        <w:rFonts w:ascii="Arial" w:hAnsi="Arial" w:cs="Arial"/>
        <w:color w:val="000000"/>
        <w:sz w:val="16"/>
        <w:szCs w:val="16"/>
      </w:rPr>
    </w:pPr>
  </w:p>
  <w:p w:rsidR="008566CE" w:rsidRDefault="00C95566" w:rsidP="007B78A1">
    <w:pPr>
      <w:pStyle w:val="Rodap"/>
      <w:pBdr>
        <w:top w:val="single" w:sz="4" w:space="1" w:color="auto"/>
      </w:pBdr>
      <w:jc w:val="center"/>
      <w:rPr>
        <w:rFonts w:ascii="Arial" w:hAnsi="Arial" w:cs="Arial"/>
        <w:color w:val="000000"/>
      </w:rPr>
    </w:pPr>
    <w:r w:rsidRPr="00011714">
      <w:rPr>
        <w:rFonts w:ascii="Arial" w:hAnsi="Arial" w:cs="Arial"/>
        <w:color w:val="000000"/>
        <w:sz w:val="16"/>
        <w:szCs w:val="16"/>
      </w:rPr>
      <w:t>Rubrica</w:t>
    </w:r>
    <w:r>
      <w:rPr>
        <w:rFonts w:ascii="Arial" w:hAnsi="Arial" w:cs="Arial"/>
        <w:color w:val="000000"/>
        <w:sz w:val="16"/>
        <w:szCs w:val="16"/>
      </w:rPr>
      <w:t>s</w:t>
    </w:r>
    <w:r w:rsidRPr="00011714">
      <w:rPr>
        <w:rFonts w:ascii="Arial" w:hAnsi="Arial" w:cs="Arial"/>
        <w:color w:val="000000"/>
        <w:sz w:val="16"/>
        <w:szCs w:val="16"/>
      </w:rPr>
      <w:t>: 1</w:t>
    </w:r>
    <w:proofErr w:type="gramStart"/>
    <w:r w:rsidRPr="00011714">
      <w:rPr>
        <w:rFonts w:ascii="Arial" w:hAnsi="Arial" w:cs="Arial"/>
        <w:color w:val="000000"/>
        <w:sz w:val="16"/>
        <w:szCs w:val="16"/>
      </w:rPr>
      <w:t>ª(</w:t>
    </w:r>
    <w:proofErr w:type="gramEnd"/>
    <w:r w:rsidRPr="00011714">
      <w:rPr>
        <w:rFonts w:ascii="Arial" w:hAnsi="Arial" w:cs="Arial"/>
        <w:color w:val="000000"/>
        <w:sz w:val="16"/>
        <w:szCs w:val="16"/>
      </w:rPr>
      <w:t>Prefeito)</w:t>
    </w:r>
    <w:r>
      <w:rPr>
        <w:rFonts w:ascii="Arial" w:hAnsi="Arial" w:cs="Arial"/>
        <w:color w:val="000000"/>
      </w:rPr>
      <w:t>..............</w:t>
    </w:r>
    <w:r w:rsidRPr="00011714">
      <w:rPr>
        <w:rFonts w:ascii="Arial" w:hAnsi="Arial" w:cs="Arial"/>
        <w:color w:val="000000"/>
        <w:sz w:val="16"/>
        <w:szCs w:val="16"/>
      </w:rPr>
      <w:t>2ª (</w:t>
    </w:r>
    <w:r>
      <w:rPr>
        <w:rFonts w:ascii="Arial" w:hAnsi="Arial" w:cs="Arial"/>
        <w:color w:val="000000"/>
        <w:sz w:val="16"/>
        <w:szCs w:val="16"/>
      </w:rPr>
      <w:t>Contratada</w:t>
    </w:r>
    <w:r w:rsidRPr="00011714">
      <w:rPr>
        <w:rFonts w:ascii="Arial" w:hAnsi="Arial" w:cs="Arial"/>
        <w:color w:val="000000"/>
        <w:sz w:val="16"/>
        <w:szCs w:val="16"/>
      </w:rPr>
      <w:t>)</w:t>
    </w:r>
    <w:r>
      <w:rPr>
        <w:rFonts w:ascii="Arial" w:hAnsi="Arial" w:cs="Arial"/>
        <w:color w:val="000000"/>
      </w:rPr>
      <w:t>..............</w:t>
    </w:r>
    <w:r w:rsidRPr="00011714">
      <w:rPr>
        <w:rFonts w:ascii="Arial" w:hAnsi="Arial" w:cs="Arial"/>
        <w:color w:val="000000"/>
        <w:sz w:val="16"/>
        <w:szCs w:val="16"/>
      </w:rPr>
      <w:t>3ª (Testemunha)</w:t>
    </w:r>
    <w:r>
      <w:rPr>
        <w:rFonts w:ascii="Arial" w:hAnsi="Arial" w:cs="Arial"/>
        <w:color w:val="000000"/>
      </w:rPr>
      <w:t>..............</w:t>
    </w:r>
    <w:r w:rsidRPr="00011714">
      <w:rPr>
        <w:rFonts w:ascii="Arial" w:hAnsi="Arial" w:cs="Arial"/>
        <w:color w:val="000000"/>
        <w:sz w:val="16"/>
        <w:szCs w:val="16"/>
      </w:rPr>
      <w:t>4ª (Testemunha</w:t>
    </w:r>
    <w:r>
      <w:rPr>
        <w:rFonts w:ascii="Arial" w:hAnsi="Arial" w:cs="Arial"/>
        <w:color w:val="000000"/>
        <w:sz w:val="16"/>
        <w:szCs w:val="16"/>
      </w:rPr>
      <w:t>)</w:t>
    </w:r>
    <w:r>
      <w:rPr>
        <w:rFonts w:ascii="Arial" w:hAnsi="Arial" w:cs="Arial"/>
        <w:color w:val="000000"/>
      </w:rPr>
      <w:t>..............</w:t>
    </w:r>
  </w:p>
  <w:p w:rsidR="008566CE" w:rsidRDefault="00047C47" w:rsidP="007B78A1">
    <w:pPr>
      <w:autoSpaceDE w:val="0"/>
      <w:autoSpaceDN w:val="0"/>
      <w:adjustRightInd w:val="0"/>
      <w:jc w:val="center"/>
      <w:rPr>
        <w:rFonts w:ascii="Arial" w:hAnsi="Arial" w:cs="Arial"/>
        <w:sz w:val="14"/>
        <w:szCs w:val="14"/>
      </w:rPr>
    </w:pPr>
  </w:p>
  <w:p w:rsidR="008566CE" w:rsidRPr="00EA15D7" w:rsidRDefault="00C95566" w:rsidP="007B78A1">
    <w:pPr>
      <w:autoSpaceDE w:val="0"/>
      <w:autoSpaceDN w:val="0"/>
      <w:adjustRightInd w:val="0"/>
      <w:spacing w:after="0"/>
      <w:jc w:val="center"/>
      <w:rPr>
        <w:rFonts w:ascii="Arial" w:hAnsi="Arial" w:cs="Arial"/>
        <w:sz w:val="14"/>
        <w:szCs w:val="14"/>
      </w:rPr>
    </w:pPr>
    <w:r>
      <w:rPr>
        <w:rFonts w:ascii="Arial" w:hAnsi="Arial" w:cs="Arial"/>
        <w:noProof/>
        <w:sz w:val="16"/>
        <w:szCs w:val="16"/>
        <w:lang w:eastAsia="pt-BR"/>
      </w:rPr>
      <mc:AlternateContent>
        <mc:Choice Requires="wps">
          <w:drawing>
            <wp:anchor distT="0" distB="0" distL="114300" distR="114300" simplePos="0" relativeHeight="251659264" behindDoc="1" locked="0" layoutInCell="1" allowOverlap="1" wp14:anchorId="2CD1AC2F" wp14:editId="02C73F0A">
              <wp:simplePos x="0" y="0"/>
              <wp:positionH relativeFrom="column">
                <wp:posOffset>5285105</wp:posOffset>
              </wp:positionH>
              <wp:positionV relativeFrom="paragraph">
                <wp:posOffset>52070</wp:posOffset>
              </wp:positionV>
              <wp:extent cx="1184910" cy="565150"/>
              <wp:effectExtent l="0" t="0" r="0" b="6350"/>
              <wp:wrapTight wrapText="bothSides">
                <wp:wrapPolygon edited="0">
                  <wp:start x="0" y="0"/>
                  <wp:lineTo x="0" y="21115"/>
                  <wp:lineTo x="21183" y="21115"/>
                  <wp:lineTo x="21183" y="0"/>
                  <wp:lineTo x="0" y="0"/>
                </wp:wrapPolygon>
              </wp:wrapTigh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65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566CE" w:rsidRPr="007225CF" w:rsidRDefault="00C95566" w:rsidP="007B78A1">
                          <w:pPr>
                            <w:jc w:val="center"/>
                            <w:rPr>
                              <w:rFonts w:ascii="Arial" w:hAnsi="Arial" w:cs="Arial"/>
                              <w:sz w:val="16"/>
                              <w:szCs w:val="16"/>
                            </w:rPr>
                          </w:pPr>
                          <w:r>
                            <w:t>______________</w:t>
                          </w:r>
                          <w:r>
                            <w:rPr>
                              <w:rFonts w:ascii="Arial" w:hAnsi="Arial" w:cs="Arial"/>
                              <w:sz w:val="16"/>
                              <w:szCs w:val="16"/>
                            </w:rPr>
                            <w:t>Visto da Asses. Jurídica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CD1AC2F" id="_x0000_t202" coordsize="21600,21600" o:spt="202" path="m,l,21600r21600,l21600,xe">
              <v:stroke joinstyle="miter"/>
              <v:path gradientshapeok="t" o:connecttype="rect"/>
            </v:shapetype>
            <v:shape id="Caixa de texto 1" o:spid="_x0000_s1026" type="#_x0000_t202" style="position:absolute;left:0;text-align:left;margin-left:416.15pt;margin-top:4.1pt;width:93.3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" stroked="f" strokeweight=".5pt">
              <v:textbox>
                <w:txbxContent>
                  <w:p w:rsidR="008566CE" w:rsidRPr="007225CF" w:rsidRDefault="00C95566" w:rsidP="007B78A1">
                    <w:pPr>
                      <w:jc w:val="center"/>
                      <w:rPr>
                        <w:rFonts w:ascii="Arial" w:hAnsi="Arial" w:cs="Arial"/>
                        <w:sz w:val="16"/>
                        <w:szCs w:val="16"/>
                      </w:rPr>
                    </w:pPr>
                    <w:r>
                      <w:t>______________</w:t>
                    </w:r>
                    <w:r>
                      <w:rPr>
                        <w:rFonts w:ascii="Arial" w:hAnsi="Arial" w:cs="Arial"/>
                        <w:sz w:val="16"/>
                        <w:szCs w:val="16"/>
                      </w:rPr>
                      <w:t>Visto da Asses. Jurídica</w:t>
                    </w:r>
                  </w:p>
                </w:txbxContent>
              </v:textbox>
              <w10:wrap type="tight"/>
            </v:shape>
          </w:pict>
        </mc:Fallback>
      </mc:AlternateContent>
    </w:r>
    <w:r w:rsidRPr="00EA15D7">
      <w:rPr>
        <w:rFonts w:ascii="Arial" w:hAnsi="Arial" w:cs="Arial"/>
        <w:sz w:val="14"/>
        <w:szCs w:val="14"/>
      </w:rPr>
      <w:t>Rua José Antônio de Campos, 250 – Centro – CEP 11.900-000</w:t>
    </w:r>
  </w:p>
  <w:p w:rsidR="008566CE" w:rsidRPr="00EA15D7" w:rsidRDefault="00C95566" w:rsidP="007B78A1">
    <w:pPr>
      <w:autoSpaceDE w:val="0"/>
      <w:autoSpaceDN w:val="0"/>
      <w:adjustRightInd w:val="0"/>
      <w:spacing w:after="0"/>
      <w:jc w:val="center"/>
      <w:rPr>
        <w:rFonts w:ascii="Arial" w:hAnsi="Arial" w:cs="Arial"/>
        <w:sz w:val="14"/>
        <w:szCs w:val="14"/>
      </w:rPr>
    </w:pPr>
    <w:r w:rsidRPr="00EA15D7">
      <w:rPr>
        <w:rFonts w:ascii="Arial" w:hAnsi="Arial" w:cs="Arial"/>
        <w:sz w:val="14"/>
        <w:szCs w:val="14"/>
      </w:rPr>
      <w:t>Fone: (13) 3828-1000</w:t>
    </w:r>
  </w:p>
  <w:p w:rsidR="008566CE" w:rsidRPr="00861714" w:rsidRDefault="00C95566" w:rsidP="007B78A1">
    <w:pPr>
      <w:autoSpaceDE w:val="0"/>
      <w:autoSpaceDN w:val="0"/>
      <w:adjustRightInd w:val="0"/>
      <w:spacing w:after="0"/>
      <w:jc w:val="center"/>
      <w:rPr>
        <w:rFonts w:ascii="Arial" w:hAnsi="Arial" w:cs="Arial"/>
        <w:sz w:val="14"/>
        <w:szCs w:val="14"/>
      </w:rPr>
    </w:pPr>
    <w:r w:rsidRPr="00EA15D7">
      <w:rPr>
        <w:rFonts w:ascii="Arial" w:hAnsi="Arial" w:cs="Arial"/>
        <w:sz w:val="14"/>
        <w:szCs w:val="14"/>
      </w:rPr>
      <w:t>C.N.P.J.: 45.685.872/0001-79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66" w:rsidRDefault="00C95566" w:rsidP="00C95566">
      <w:pPr>
        <w:spacing w:after="0" w:line="240" w:lineRule="auto"/>
      </w:pPr>
      <w:r>
        <w:separator/>
      </w:r>
    </w:p>
  </w:footnote>
  <w:footnote w:type="continuationSeparator" w:id="0">
    <w:p w:rsidR="00C95566" w:rsidRDefault="00C95566" w:rsidP="00C95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E" w:rsidRPr="00C24F59" w:rsidRDefault="00C95566" w:rsidP="00045E46">
    <w:pPr>
      <w:pStyle w:val="Cabealho"/>
      <w:jc w:val="right"/>
      <w:rPr>
        <w:rFonts w:ascii="Arial" w:hAnsi="Arial" w:cs="Arial"/>
        <w:sz w:val="18"/>
        <w:szCs w:val="18"/>
      </w:rPr>
    </w:pPr>
    <w:r w:rsidRPr="00644F52">
      <w:rPr>
        <w:rFonts w:ascii="Arial" w:hAnsi="Arial" w:cs="Arial"/>
        <w:sz w:val="18"/>
        <w:szCs w:val="18"/>
      </w:rPr>
      <w:t xml:space="preserve">Contrato nº </w:t>
    </w:r>
    <w:r>
      <w:rPr>
        <w:rFonts w:ascii="Arial" w:hAnsi="Arial" w:cs="Arial"/>
        <w:sz w:val="18"/>
        <w:szCs w:val="18"/>
      </w:rPr>
      <w:t>045/2020</w:t>
    </w:r>
    <w:r w:rsidRPr="00644F52">
      <w:rPr>
        <w:rFonts w:ascii="Arial" w:hAnsi="Arial" w:cs="Arial"/>
        <w:sz w:val="18"/>
        <w:szCs w:val="18"/>
      </w:rPr>
      <w:t xml:space="preserve"> - Pregão Eletrônico nº </w:t>
    </w:r>
    <w:r>
      <w:rPr>
        <w:rFonts w:ascii="Arial" w:hAnsi="Arial" w:cs="Arial"/>
        <w:sz w:val="18"/>
        <w:szCs w:val="18"/>
      </w:rPr>
      <w:t>040</w:t>
    </w:r>
    <w:r w:rsidRPr="00644F52">
      <w:rPr>
        <w:rFonts w:ascii="Arial" w:hAnsi="Arial" w:cs="Arial"/>
        <w:sz w:val="18"/>
        <w:szCs w:val="18"/>
      </w:rPr>
      <w:t>/20</w:t>
    </w:r>
    <w:r>
      <w:rPr>
        <w:rFonts w:ascii="Arial" w:hAnsi="Arial" w:cs="Arial"/>
        <w:sz w:val="18"/>
        <w:szCs w:val="18"/>
      </w:rPr>
      <w:t>20</w:t>
    </w:r>
    <w:r w:rsidRPr="00644F52">
      <w:rPr>
        <w:rFonts w:ascii="Arial" w:hAnsi="Arial" w:cs="Arial"/>
        <w:sz w:val="18"/>
        <w:szCs w:val="18"/>
      </w:rPr>
      <w:t xml:space="preserve"> - Fo</w:t>
    </w:r>
    <w:r w:rsidRPr="00C24F59">
      <w:rPr>
        <w:rFonts w:ascii="Arial" w:hAnsi="Arial" w:cs="Arial"/>
        <w:sz w:val="18"/>
        <w:szCs w:val="18"/>
      </w:rPr>
      <w:t xml:space="preserve">lha nº </w:t>
    </w:r>
    <w:r w:rsidRPr="00C24F59">
      <w:rPr>
        <w:rFonts w:ascii="Arial" w:hAnsi="Arial" w:cs="Arial"/>
        <w:sz w:val="18"/>
        <w:szCs w:val="18"/>
      </w:rPr>
      <w:fldChar w:fldCharType="begin"/>
    </w:r>
    <w:r w:rsidRPr="00C24F59">
      <w:rPr>
        <w:rFonts w:ascii="Arial" w:hAnsi="Arial" w:cs="Arial"/>
        <w:sz w:val="18"/>
        <w:szCs w:val="18"/>
      </w:rPr>
      <w:instrText xml:space="preserve"> PAGE   \* MERGEFORMAT </w:instrText>
    </w:r>
    <w:r w:rsidRPr="00C24F59">
      <w:rPr>
        <w:rFonts w:ascii="Arial" w:hAnsi="Arial" w:cs="Arial"/>
        <w:sz w:val="18"/>
        <w:szCs w:val="18"/>
      </w:rPr>
      <w:fldChar w:fldCharType="separate"/>
    </w:r>
    <w:r w:rsidR="00047C47">
      <w:rPr>
        <w:rFonts w:ascii="Arial" w:hAnsi="Arial" w:cs="Arial"/>
        <w:noProof/>
        <w:sz w:val="18"/>
        <w:szCs w:val="18"/>
      </w:rPr>
      <w:t>21</w:t>
    </w:r>
    <w:r w:rsidRPr="00C24F59">
      <w:rPr>
        <w:rFonts w:ascii="Arial" w:hAnsi="Arial" w:cs="Arial"/>
        <w:sz w:val="18"/>
        <w:szCs w:val="18"/>
      </w:rPr>
      <w:fldChar w:fldCharType="end"/>
    </w:r>
  </w:p>
  <w:p w:rsidR="008566CE" w:rsidRPr="00A96F35" w:rsidRDefault="00C95566" w:rsidP="008566CE">
    <w:pPr>
      <w:spacing w:after="0"/>
      <w:jc w:val="center"/>
      <w:rPr>
        <w:b/>
        <w:color w:val="262626" w:themeColor="text1" w:themeTint="D9"/>
        <w:sz w:val="16"/>
        <w:szCs w:val="16"/>
      </w:rPr>
    </w:pPr>
    <w:r>
      <w:rPr>
        <w:noProof/>
        <w:lang w:eastAsia="pt-BR"/>
      </w:rPr>
      <w:drawing>
        <wp:inline distT="0" distB="0" distL="0" distR="0" wp14:anchorId="02A4DD61" wp14:editId="09CD8771">
          <wp:extent cx="3760967" cy="967433"/>
          <wp:effectExtent l="0" t="0" r="0" b="4445"/>
          <wp:docPr id="2"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3771016" cy="970018"/>
                  </a:xfrm>
                  <a:prstGeom prst="rect">
                    <a:avLst/>
                  </a:prstGeom>
                  <a:noFill/>
                  <a:ln w="9525">
                    <a:noFill/>
                    <a:miter lim="800000"/>
                    <a:headEnd/>
                    <a:tailEnd/>
                  </a:ln>
                </pic:spPr>
              </pic:pic>
            </a:graphicData>
          </a:graphic>
        </wp:inline>
      </w:drawing>
    </w:r>
  </w:p>
  <w:p w:rsidR="008566CE" w:rsidRPr="002F6640" w:rsidRDefault="00C95566" w:rsidP="008566CE">
    <w:pPr>
      <w:spacing w:after="0" w:line="240" w:lineRule="auto"/>
      <w:jc w:val="center"/>
      <w:rPr>
        <w:rFonts w:cs="Arial"/>
        <w:b/>
        <w:color w:val="262626" w:themeColor="text1" w:themeTint="D9"/>
        <w:sz w:val="24"/>
        <w:szCs w:val="24"/>
      </w:rPr>
    </w:pPr>
    <w:r w:rsidRPr="002F6640">
      <w:rPr>
        <w:b/>
        <w:color w:val="262626" w:themeColor="text1" w:themeTint="D9"/>
        <w:sz w:val="24"/>
        <w:szCs w:val="24"/>
      </w:rPr>
      <w:t>SECRETARIA MUNICIPAL DE ADMINISTRAÇÃO</w:t>
    </w:r>
  </w:p>
  <w:p w:rsidR="008566CE" w:rsidRDefault="00047C47" w:rsidP="008566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36E"/>
    <w:multiLevelType w:val="hybridMultilevel"/>
    <w:tmpl w:val="F1B8C1FE"/>
    <w:lvl w:ilvl="0" w:tplc="C02265A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BE20ED0"/>
    <w:multiLevelType w:val="hybridMultilevel"/>
    <w:tmpl w:val="C33A02B2"/>
    <w:lvl w:ilvl="0" w:tplc="E2DEF142">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0F0F6160"/>
    <w:multiLevelType w:val="hybridMultilevel"/>
    <w:tmpl w:val="96445704"/>
    <w:lvl w:ilvl="0" w:tplc="8D8490D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FB92BDA"/>
    <w:multiLevelType w:val="hybridMultilevel"/>
    <w:tmpl w:val="D5B65580"/>
    <w:lvl w:ilvl="0" w:tplc="A900143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33393CED"/>
    <w:multiLevelType w:val="hybridMultilevel"/>
    <w:tmpl w:val="C16AB256"/>
    <w:lvl w:ilvl="0" w:tplc="27CAF05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1F1F8C"/>
    <w:multiLevelType w:val="multilevel"/>
    <w:tmpl w:val="FC36397A"/>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9F17343"/>
    <w:multiLevelType w:val="hybridMultilevel"/>
    <w:tmpl w:val="C06A5064"/>
    <w:lvl w:ilvl="0" w:tplc="63BA6EC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B901EB6"/>
    <w:multiLevelType w:val="hybridMultilevel"/>
    <w:tmpl w:val="75604A9C"/>
    <w:lvl w:ilvl="0" w:tplc="A9B04CD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75AE5AFB"/>
    <w:multiLevelType w:val="hybridMultilevel"/>
    <w:tmpl w:val="ACD6407A"/>
    <w:lvl w:ilvl="0" w:tplc="06B6F1D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66"/>
    <w:rsid w:val="00047C47"/>
    <w:rsid w:val="00B77789"/>
    <w:rsid w:val="00C95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6EFF9-9829-46C0-97CF-A3A34C7D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6"/>
  </w:style>
  <w:style w:type="paragraph" w:styleId="Ttulo1">
    <w:name w:val="heading 1"/>
    <w:basedOn w:val="Normal"/>
    <w:next w:val="Normal"/>
    <w:link w:val="Ttulo1Char"/>
    <w:qFormat/>
    <w:rsid w:val="00C95566"/>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5566"/>
    <w:rPr>
      <w:rFonts w:ascii="Times New Roman" w:eastAsia="Times New Roman" w:hAnsi="Times New Roman" w:cs="Times New Roman"/>
      <w:b/>
      <w:sz w:val="28"/>
      <w:szCs w:val="20"/>
      <w:lang w:eastAsia="zh-CN"/>
    </w:rPr>
  </w:style>
  <w:style w:type="paragraph" w:styleId="Corpodetexto">
    <w:name w:val="Body Text"/>
    <w:basedOn w:val="Normal"/>
    <w:link w:val="CorpodetextoChar1"/>
    <w:rsid w:val="00C95566"/>
    <w:pPr>
      <w:widowControl w:val="0"/>
      <w:suppressAutoHyphens/>
      <w:spacing w:after="0" w:line="240" w:lineRule="auto"/>
      <w:ind w:right="42"/>
      <w:jc w:val="both"/>
    </w:pPr>
    <w:rPr>
      <w:rFonts w:ascii="Arial" w:eastAsia="Times New Roman" w:hAnsi="Arial" w:cs="Arial"/>
      <w:sz w:val="24"/>
      <w:szCs w:val="20"/>
      <w:lang w:eastAsia="ja-JP"/>
    </w:rPr>
  </w:style>
  <w:style w:type="character" w:customStyle="1" w:styleId="CorpodetextoChar">
    <w:name w:val="Corpo de texto Char"/>
    <w:basedOn w:val="Fontepargpadro"/>
    <w:uiPriority w:val="99"/>
    <w:semiHidden/>
    <w:rsid w:val="00C95566"/>
  </w:style>
  <w:style w:type="character" w:customStyle="1" w:styleId="CorpodetextoChar1">
    <w:name w:val="Corpo de texto Char1"/>
    <w:basedOn w:val="Fontepargpadro"/>
    <w:link w:val="Corpodetexto"/>
    <w:rsid w:val="00C95566"/>
    <w:rPr>
      <w:rFonts w:ascii="Arial" w:eastAsia="Times New Roman" w:hAnsi="Arial" w:cs="Arial"/>
      <w:sz w:val="24"/>
      <w:szCs w:val="20"/>
      <w:lang w:eastAsia="ja-JP"/>
    </w:rPr>
  </w:style>
  <w:style w:type="paragraph" w:customStyle="1" w:styleId="WW-Corpodetexto2">
    <w:name w:val="WW-Corpo de texto 2"/>
    <w:basedOn w:val="Normal"/>
    <w:rsid w:val="00C95566"/>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styleId="PargrafodaLista">
    <w:name w:val="List Paragraph"/>
    <w:basedOn w:val="Normal"/>
    <w:uiPriority w:val="34"/>
    <w:qFormat/>
    <w:rsid w:val="00C95566"/>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styleId="Corpodetexto3">
    <w:name w:val="Body Text 3"/>
    <w:basedOn w:val="Normal"/>
    <w:link w:val="Corpodetexto3Char"/>
    <w:uiPriority w:val="99"/>
    <w:unhideWhenUsed/>
    <w:rsid w:val="00C95566"/>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C95566"/>
    <w:rPr>
      <w:rFonts w:ascii="Times New Roman" w:eastAsia="Times New Roman" w:hAnsi="Times New Roman" w:cs="Times New Roman"/>
      <w:sz w:val="16"/>
      <w:szCs w:val="16"/>
      <w:lang w:eastAsia="zh-CN"/>
    </w:rPr>
  </w:style>
  <w:style w:type="paragraph" w:styleId="Cabealho">
    <w:name w:val="header"/>
    <w:aliases w:val=" Char,Char"/>
    <w:basedOn w:val="Normal"/>
    <w:link w:val="CabealhoChar"/>
    <w:uiPriority w:val="99"/>
    <w:unhideWhenUsed/>
    <w:rsid w:val="00C95566"/>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uiPriority w:val="99"/>
    <w:rsid w:val="00C95566"/>
  </w:style>
  <w:style w:type="paragraph" w:styleId="Rodap">
    <w:name w:val="footer"/>
    <w:basedOn w:val="Normal"/>
    <w:link w:val="RodapChar"/>
    <w:uiPriority w:val="99"/>
    <w:unhideWhenUsed/>
    <w:rsid w:val="00C95566"/>
    <w:pPr>
      <w:tabs>
        <w:tab w:val="center" w:pos="4252"/>
        <w:tab w:val="right" w:pos="8504"/>
      </w:tabs>
      <w:spacing w:after="0" w:line="240" w:lineRule="auto"/>
    </w:pPr>
  </w:style>
  <w:style w:type="character" w:customStyle="1" w:styleId="RodapChar">
    <w:name w:val="Rodapé Char"/>
    <w:basedOn w:val="Fontepargpadro"/>
    <w:link w:val="Rodap"/>
    <w:uiPriority w:val="99"/>
    <w:rsid w:val="00C95566"/>
  </w:style>
  <w:style w:type="character" w:styleId="Hyperlink">
    <w:name w:val="Hyperlink"/>
    <w:uiPriority w:val="99"/>
    <w:rsid w:val="00C95566"/>
    <w:rPr>
      <w:color w:val="0000FF"/>
      <w:u w:val="single"/>
    </w:rPr>
  </w:style>
  <w:style w:type="paragraph" w:customStyle="1" w:styleId="Ttulo01">
    <w:name w:val="Título 01"/>
    <w:basedOn w:val="Ttulo"/>
    <w:rsid w:val="00C95566"/>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C955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955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46306">
      <w:bodyDiv w:val="1"/>
      <w:marLeft w:val="0"/>
      <w:marRight w:val="0"/>
      <w:marTop w:val="0"/>
      <w:marBottom w:val="0"/>
      <w:divBdr>
        <w:top w:val="none" w:sz="0" w:space="0" w:color="auto"/>
        <w:left w:val="none" w:sz="0" w:space="0" w:color="auto"/>
        <w:bottom w:val="none" w:sz="0" w:space="0" w:color="auto"/>
        <w:right w:val="none" w:sz="0" w:space="0" w:color="auto"/>
      </w:divBdr>
    </w:div>
    <w:div w:id="13859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dministracao@registro.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cao@registro.sp.gov.br" TargetMode="External"/><Relationship Id="rId5" Type="http://schemas.openxmlformats.org/officeDocument/2006/relationships/footnotes" Target="footnotes.xml"/><Relationship Id="rId10" Type="http://schemas.openxmlformats.org/officeDocument/2006/relationships/hyperlink" Target="mailto:prefeitogilson@gmail.com" TargetMode="External"/><Relationship Id="rId4" Type="http://schemas.openxmlformats.org/officeDocument/2006/relationships/webSettings" Target="webSettings.xml"/><Relationship Id="rId9" Type="http://schemas.openxmlformats.org/officeDocument/2006/relationships/hyperlink" Target="mailto:prefeitogilson@registro.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5770</Words>
  <Characters>31162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Marjorie Yuri Tamashiro</cp:lastModifiedBy>
  <cp:revision>2</cp:revision>
  <dcterms:created xsi:type="dcterms:W3CDTF">2020-06-15T19:09:00Z</dcterms:created>
  <dcterms:modified xsi:type="dcterms:W3CDTF">2020-06-15T19:39:00Z</dcterms:modified>
</cp:coreProperties>
</file>