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E76A" w14:textId="794A99F3" w:rsidR="005D0900" w:rsidRPr="001C4A7B" w:rsidRDefault="005D0900" w:rsidP="005D0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PROCESSO Nº </w:t>
      </w:r>
      <w:r>
        <w:rPr>
          <w:rFonts w:ascii="Bookman Old Style" w:hAnsi="Bookman Old Style"/>
          <w:b/>
        </w:rPr>
        <w:t>140</w:t>
      </w:r>
      <w:r>
        <w:rPr>
          <w:rFonts w:ascii="Bookman Old Style" w:hAnsi="Bookman Old Style"/>
          <w:b/>
        </w:rPr>
        <w:t>/2019</w:t>
      </w:r>
    </w:p>
    <w:p w14:paraId="4F00C58B" w14:textId="433DEC3C" w:rsidR="005D0900" w:rsidRPr="001C4A7B" w:rsidRDefault="005D0900" w:rsidP="005D090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</w:t>
      </w:r>
      <w:r>
        <w:rPr>
          <w:rFonts w:ascii="Bookman Old Style" w:hAnsi="Bookman Old Style"/>
          <w:b/>
        </w:rPr>
        <w:t>87</w:t>
      </w:r>
      <w:r>
        <w:rPr>
          <w:rFonts w:ascii="Bookman Old Style" w:hAnsi="Bookman Old Style"/>
          <w:b/>
        </w:rPr>
        <w:t>/2019</w:t>
      </w:r>
    </w:p>
    <w:p w14:paraId="6BA73F08" w14:textId="77777777" w:rsidR="005D0900" w:rsidRDefault="005D0900" w:rsidP="005D0900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A2A186F" w14:textId="77777777" w:rsidR="005D0900" w:rsidRPr="00A72ABF" w:rsidRDefault="005D0900" w:rsidP="005D0900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0BF81DFD" w14:textId="5AF824B4" w:rsidR="005D0900" w:rsidRPr="0093277A" w:rsidRDefault="005D0900" w:rsidP="005D0900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87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– </w:t>
      </w:r>
      <w:r w:rsidRPr="005D0900">
        <w:rPr>
          <w:rFonts w:ascii="Bookman Old Style" w:hAnsi="Bookman Old Style" w:cs="Arial"/>
          <w:b/>
          <w:i/>
          <w:sz w:val="18"/>
          <w:szCs w:val="18"/>
        </w:rPr>
        <w:t>REGISTRO DE PREÇOS PELO PERÍODO DE DOZE MESES, PARA AQUISIÇÕES FUTURAS DE MATERIAIS DE LIMPEZA, COPA, COZINHA E HIGIENE PESSOAL, PARA ATENDER AS SECRETARIAS MUNICIPAIS DA PREFEITURA DE REGISTRO/SP, conforme descrito no ANEXO I - TERMO DE REFERÊNCIA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</w:t>
      </w:r>
      <w:r w:rsidRPr="00E82538">
        <w:rPr>
          <w:rFonts w:ascii="Bookman Old Style" w:hAnsi="Bookman Old Style" w:cs="Arial"/>
          <w:b/>
          <w:i/>
          <w:sz w:val="18"/>
          <w:szCs w:val="18"/>
        </w:rPr>
        <w:t xml:space="preserve">EMPRESA </w:t>
      </w:r>
      <w:r>
        <w:rPr>
          <w:rFonts w:ascii="Bookman Old Style" w:hAnsi="Bookman Old Style" w:cs="Arial"/>
          <w:b/>
          <w:i/>
          <w:sz w:val="18"/>
          <w:szCs w:val="18"/>
        </w:rPr>
        <w:t>REGIS PAPER COMERCIAL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48A32736" w14:textId="77777777" w:rsidR="005D0900" w:rsidRPr="0093277A" w:rsidRDefault="005D0900" w:rsidP="005D0900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36241437" w14:textId="77777777" w:rsidR="005D0900" w:rsidRPr="00A72ABF" w:rsidRDefault="005D0900" w:rsidP="005D0900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21285467" w14:textId="7F8D463E" w:rsidR="005D0900" w:rsidRPr="00313A4B" w:rsidRDefault="005D0900" w:rsidP="005D0900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</w:t>
      </w:r>
      <w:r w:rsidRPr="00E82538">
        <w:rPr>
          <w:rFonts w:ascii="Bookman Old Style" w:hAnsi="Bookman Old Style"/>
        </w:rPr>
        <w:t xml:space="preserve">Condomínio Royal </w:t>
      </w:r>
      <w:proofErr w:type="spellStart"/>
      <w:r w:rsidRPr="00E82538">
        <w:rPr>
          <w:rFonts w:ascii="Bookman Old Style" w:hAnsi="Bookman Old Style"/>
        </w:rPr>
        <w:t>Ville</w:t>
      </w:r>
      <w:proofErr w:type="spellEnd"/>
      <w:r w:rsidRPr="00E82538">
        <w:rPr>
          <w:rFonts w:ascii="Bookman Old Style" w:hAnsi="Bookman Old Style"/>
        </w:rPr>
        <w:t xml:space="preserve"> – Jd. Ipanema, neste Município e Comarca de Registro, Estado de São Paulo, doravante denominado ÓRGÃO GERENCIADOR, a empresa: </w:t>
      </w:r>
      <w:r w:rsidRPr="005D0900">
        <w:rPr>
          <w:rFonts w:ascii="Bookman Old Style" w:hAnsi="Bookman Old Style"/>
          <w:b/>
          <w:bCs/>
        </w:rPr>
        <w:t>REGIS PAPER COMERCIAL LTDA</w:t>
      </w:r>
      <w:r w:rsidRPr="005D0900">
        <w:rPr>
          <w:rFonts w:ascii="Bookman Old Style" w:hAnsi="Bookman Old Style"/>
        </w:rPr>
        <w:t>, sito na Rua 19, nº 75, Loja 1, Bairro Jd. Caiçara II, CEP 11900-000, Registro/SP, inscrita no Cadastro Nacional de Pessoas Jurídicas do Ministério da Fazenda CNPJ/MF sob o nº 12.440.331/0001-21, representada neste ato por EVANDRO FERREIRA, inscrito no Cadastro de Pessoas Físicas sob o nº 348.200.478-17, representante legal</w:t>
      </w:r>
      <w:r w:rsidRPr="00E82538">
        <w:rPr>
          <w:rFonts w:ascii="Bookman Old Style" w:hAnsi="Bookman Old Style"/>
        </w:rPr>
        <w:t>,</w:t>
      </w:r>
      <w:r w:rsidRPr="00E82538">
        <w:rPr>
          <w:rFonts w:ascii="Bookman Old Style" w:hAnsi="Bookman Old Style" w:cs="Arial"/>
        </w:rPr>
        <w:t xml:space="preserve"> doravante denominado </w:t>
      </w:r>
      <w:r w:rsidRPr="00E82538">
        <w:rPr>
          <w:rFonts w:ascii="Bookman Old Style" w:hAnsi="Bookman Old Style"/>
          <w:b/>
          <w:bCs/>
        </w:rPr>
        <w:t>DETENTOR DA ATA</w:t>
      </w:r>
      <w:r w:rsidRPr="00E82538">
        <w:rPr>
          <w:rFonts w:ascii="Bookman Old Style" w:hAnsi="Bookman Old Style"/>
        </w:rPr>
        <w:t xml:space="preserve">, </w:t>
      </w:r>
      <w:r w:rsidRPr="00E82538">
        <w:rPr>
          <w:rFonts w:ascii="Bookman Old Style" w:hAnsi="Bookman Old Style" w:cs="Courier New"/>
        </w:rPr>
        <w:t>pelo presente</w:t>
      </w:r>
      <w:r w:rsidRPr="00313A4B">
        <w:rPr>
          <w:rFonts w:ascii="Bookman Old Style" w:hAnsi="Bookman Old Style" w:cs="Courier New"/>
        </w:rPr>
        <w:t xml:space="preserve">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233AC5C4" w14:textId="77777777" w:rsidR="005D0900" w:rsidRPr="00313A4B" w:rsidRDefault="005D0900" w:rsidP="005D0900">
      <w:pPr>
        <w:jc w:val="both"/>
        <w:rPr>
          <w:rFonts w:ascii="Bookman Old Style" w:hAnsi="Bookman Old Style"/>
          <w:b/>
        </w:rPr>
      </w:pPr>
    </w:p>
    <w:p w14:paraId="20C1BB95" w14:textId="77777777" w:rsidR="005D0900" w:rsidRPr="00313A4B" w:rsidRDefault="005D0900" w:rsidP="005D0900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434612A1" w14:textId="77777777" w:rsidR="005D0900" w:rsidRPr="00313A4B" w:rsidRDefault="005D0900" w:rsidP="005D090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245799C" w14:textId="0AA006A3" w:rsidR="005D0900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</w:t>
      </w:r>
      <w:r>
        <w:rPr>
          <w:rFonts w:ascii="Bookman Old Style" w:hAnsi="Bookman Old Style"/>
          <w:bCs/>
        </w:rPr>
        <w:t>87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5D0900">
        <w:rPr>
          <w:rFonts w:ascii="Bookman Old Style" w:hAnsi="Bookman Old Style"/>
          <w:b/>
          <w:bCs/>
        </w:rPr>
        <w:t>REGISTRO DE PREÇOS PELO PERÍODO DE DOZE MESES, PARA AQUISIÇÕES FUTURAS DE MATERIAIS DE LIMPEZA, COPA, COZINHA E HIGIENE PESSOAL, PARA ATENDER AS SECRETARIAS MUNICIPAIS DA PREFEITURA DE REGISTRO/SP, conforme descrito no ANEXO I - TERMO DE REFERÊNCIA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6E574EAE" w14:textId="77777777" w:rsidR="005D0900" w:rsidRPr="00E82538" w:rsidRDefault="005D0900" w:rsidP="005D0900">
      <w:pPr>
        <w:pStyle w:val="PargrafodaLista"/>
        <w:ind w:left="0"/>
        <w:jc w:val="both"/>
        <w:rPr>
          <w:rFonts w:ascii="Bookman Old Style" w:hAnsi="Bookman Old Style"/>
          <w:sz w:val="10"/>
          <w:szCs w:val="10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94"/>
        <w:gridCol w:w="1054"/>
        <w:gridCol w:w="992"/>
        <w:gridCol w:w="1276"/>
      </w:tblGrid>
      <w:tr w:rsidR="005D0900" w:rsidRPr="002E737A" w14:paraId="53602822" w14:textId="77777777" w:rsidTr="005D0900">
        <w:trPr>
          <w:trHeight w:val="615"/>
          <w:jc w:val="center"/>
        </w:trPr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2672508A" w14:textId="77777777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3194" w:type="dxa"/>
            <w:shd w:val="clear" w:color="auto" w:fill="DEEAF6" w:themeFill="accent5" w:themeFillTint="33"/>
            <w:vAlign w:val="center"/>
            <w:hideMark/>
          </w:tcPr>
          <w:p w14:paraId="0A888432" w14:textId="77777777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  <w:hideMark/>
          </w:tcPr>
          <w:p w14:paraId="32441F46" w14:textId="77777777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  <w:hideMark/>
          </w:tcPr>
          <w:p w14:paraId="7A70813D" w14:textId="77777777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  <w:hideMark/>
          </w:tcPr>
          <w:p w14:paraId="48348339" w14:textId="77777777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37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unitário</w:t>
            </w:r>
          </w:p>
        </w:tc>
      </w:tr>
      <w:tr w:rsidR="005D0900" w:rsidRPr="002E737A" w14:paraId="2930822F" w14:textId="77777777" w:rsidTr="005D0900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F07566" w14:textId="2B002F8D" w:rsidR="005D0900" w:rsidRPr="002E737A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D483BF" w14:textId="16701678" w:rsidR="005D0900" w:rsidRPr="00E82538" w:rsidRDefault="005D0900" w:rsidP="00303CE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A677B">
              <w:rPr>
                <w:rFonts w:ascii="Arial" w:hAnsi="Arial" w:cs="Arial"/>
                <w:color w:val="000000"/>
                <w:sz w:val="18"/>
                <w:szCs w:val="18"/>
              </w:rPr>
              <w:t xml:space="preserve">030.22.01173 - ÁLCOOL EM GEL 70%, ANTISSÉPTICO, neutro, composto de amplo espectro de ação microbicida sob forma gelatinosa, ação antisséptica, instantânea e sem enxague, pronto uso, hipoalergênico, atóxico, secagem rápida. Isento de resíduos contaminantes ou nocivos, </w:t>
            </w:r>
            <w:proofErr w:type="spellStart"/>
            <w:r w:rsidRPr="00DA677B">
              <w:rPr>
                <w:rFonts w:ascii="Arial" w:hAnsi="Arial" w:cs="Arial"/>
                <w:color w:val="000000"/>
                <w:sz w:val="18"/>
                <w:szCs w:val="18"/>
              </w:rPr>
              <w:t>ph</w:t>
            </w:r>
            <w:proofErr w:type="spellEnd"/>
            <w:r w:rsidRPr="00DA677B">
              <w:rPr>
                <w:rFonts w:ascii="Arial" w:hAnsi="Arial" w:cs="Arial"/>
                <w:color w:val="000000"/>
                <w:sz w:val="18"/>
                <w:szCs w:val="18"/>
              </w:rPr>
              <w:t xml:space="preserve"> balanceados, indicado para higiene de peles delicadas, produto sujeito a verificação no ato da entrega aos procedimentos adm. determinados pela ANVISA - Embalagem com 500mg.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CF3159" w14:textId="0F541179" w:rsidR="005D0900" w:rsidRPr="00E82538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FRASCO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A4D995" w14:textId="56B45F17" w:rsidR="005D0900" w:rsidRPr="00E82538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ALLGEL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DBBD26" w14:textId="0C53FE81" w:rsidR="005D0900" w:rsidRPr="00E82538" w:rsidRDefault="005D0900" w:rsidP="00303C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R$ 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  <w:r w:rsidRPr="00E8253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D0900" w:rsidRPr="002E737A" w14:paraId="69D10F88" w14:textId="77777777" w:rsidTr="00A561B5">
        <w:trPr>
          <w:trHeight w:val="6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3AF76B" w14:textId="4E93DB8D" w:rsidR="005D0900" w:rsidRDefault="005D0900" w:rsidP="005D09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326E0D" w14:textId="1E61257D" w:rsidR="005D0900" w:rsidRPr="00DA677B" w:rsidRDefault="005D0900" w:rsidP="005D09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77B">
              <w:rPr>
                <w:rFonts w:ascii="Arial" w:hAnsi="Arial" w:cs="Arial"/>
                <w:color w:val="000000"/>
                <w:sz w:val="18"/>
                <w:szCs w:val="18"/>
              </w:rPr>
              <w:t>030.22.01195 - Álcool Etílico Hidratado 1000 ml, 46,2º INPM, indicado para limpeza.  Deverá constar no rótulo informações do produto, fabricante, data de fabricação e validade, número do lote, selo do INMETRO e número do INOR. O produto deverá vir acondicionado em caixa de papelão resistente contendo 12 frascos. Composição: álcool etílico, desnaturante e água. Constar data de fabricação e validade.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B4F30B" w14:textId="02484AD5" w:rsidR="005D0900" w:rsidRDefault="005D0900" w:rsidP="005D09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FRASCO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DCAC75" w14:textId="1A6D3A34" w:rsidR="005D0900" w:rsidRDefault="005D0900" w:rsidP="005D09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ITAJA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D0FEF0" w14:textId="3EF306AD" w:rsidR="005D0900" w:rsidRDefault="005D0900" w:rsidP="005D090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R$ 3,28</w:t>
            </w:r>
          </w:p>
        </w:tc>
      </w:tr>
    </w:tbl>
    <w:p w14:paraId="44FF0F2E" w14:textId="77777777" w:rsidR="005D0900" w:rsidRPr="00735AE3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07F623D8" w14:textId="77777777" w:rsidR="005D0900" w:rsidRDefault="005D0900" w:rsidP="005D0900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08C9B791" w14:textId="77777777" w:rsidR="005D0900" w:rsidRPr="00A72ABF" w:rsidRDefault="005D0900" w:rsidP="005D0900">
      <w:pPr>
        <w:jc w:val="both"/>
        <w:rPr>
          <w:rFonts w:ascii="Bookman Old Style" w:hAnsi="Bookman Old Style"/>
          <w:b/>
        </w:rPr>
      </w:pPr>
    </w:p>
    <w:p w14:paraId="3D93DB97" w14:textId="16D1414E" w:rsidR="005D0900" w:rsidRPr="00A72ABF" w:rsidRDefault="005D0900" w:rsidP="005D0900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proofErr w:type="gramStart"/>
      <w:r>
        <w:rPr>
          <w:rFonts w:ascii="Bookman Old Style" w:hAnsi="Bookman Old Style"/>
        </w:rPr>
        <w:t>o ite</w:t>
      </w:r>
      <w:r>
        <w:rPr>
          <w:rFonts w:ascii="Bookman Old Style" w:hAnsi="Bookman Old Style"/>
        </w:rPr>
        <w:t>ns</w:t>
      </w:r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59 E 60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nº 0</w:t>
      </w:r>
      <w:r>
        <w:rPr>
          <w:rFonts w:ascii="Bookman Old Style" w:hAnsi="Bookman Old Style"/>
        </w:rPr>
        <w:t>87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6C5C063F" w14:textId="77777777" w:rsidR="005D0900" w:rsidRPr="00A72ABF" w:rsidRDefault="005D0900" w:rsidP="005D0900">
      <w:pPr>
        <w:jc w:val="both"/>
        <w:rPr>
          <w:rFonts w:ascii="Bookman Old Style" w:hAnsi="Bookman Old Style"/>
        </w:rPr>
      </w:pPr>
    </w:p>
    <w:p w14:paraId="21688949" w14:textId="77777777" w:rsidR="005D0900" w:rsidRPr="00A72ABF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42678CA9" w14:textId="77777777" w:rsidR="005D0900" w:rsidRPr="00A72ABF" w:rsidRDefault="005D0900" w:rsidP="005D090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98C12C1" w14:textId="7440C14A" w:rsidR="005D0900" w:rsidRPr="00A72ABF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29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0C4BA11A" w14:textId="77777777" w:rsidR="005D0900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4C701386" w14:textId="77777777" w:rsidR="005D0900" w:rsidRPr="00A72ABF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02A9D48C" w14:textId="77777777" w:rsidR="005D0900" w:rsidRPr="00223E70" w:rsidRDefault="005D0900" w:rsidP="005D0900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484BC2AB" w14:textId="77777777" w:rsidR="005D0900" w:rsidRPr="00313A4B" w:rsidRDefault="005D0900" w:rsidP="005D090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1D7802BA" w14:textId="77777777" w:rsidR="005D0900" w:rsidRPr="00313A4B" w:rsidRDefault="005D0900" w:rsidP="005D0900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200D5391" w14:textId="77777777" w:rsidR="005D0900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3A4BABC8" w14:textId="77777777" w:rsidR="005D0900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0409E3CA" w14:textId="77777777" w:rsidR="005D0900" w:rsidRPr="00313A4B" w:rsidRDefault="005D0900" w:rsidP="005D0900">
      <w:pPr>
        <w:pStyle w:val="PargrafodaLista"/>
        <w:ind w:left="0"/>
        <w:jc w:val="both"/>
        <w:rPr>
          <w:rFonts w:ascii="Bookman Old Style" w:hAnsi="Bookman Old Style"/>
        </w:rPr>
      </w:pPr>
    </w:p>
    <w:p w14:paraId="71CC6745" w14:textId="77777777" w:rsidR="005D0900" w:rsidRDefault="005D0900" w:rsidP="005D0900">
      <w:pPr>
        <w:pStyle w:val="PargrafodaLista"/>
        <w:ind w:left="0"/>
        <w:jc w:val="center"/>
        <w:rPr>
          <w:rFonts w:ascii="Bookman Old Style" w:hAnsi="Bookman Old Style" w:cs="Courier New"/>
        </w:rPr>
      </w:pPr>
      <w:r w:rsidRPr="005D0900">
        <w:rPr>
          <w:rFonts w:ascii="Bookman Old Style" w:hAnsi="Bookman Old Style"/>
          <w:b/>
          <w:bCs/>
        </w:rPr>
        <w:t>REGIS PAPER COMERCIAL LTDA</w:t>
      </w:r>
      <w:r w:rsidRPr="00313A4B">
        <w:rPr>
          <w:rFonts w:ascii="Bookman Old Style" w:hAnsi="Bookman Old Style" w:cs="Courier New"/>
        </w:rPr>
        <w:t xml:space="preserve"> </w:t>
      </w:r>
    </w:p>
    <w:p w14:paraId="2D593A99" w14:textId="64F04D25" w:rsidR="005D0900" w:rsidRPr="00313A4B" w:rsidRDefault="005D0900" w:rsidP="005D0900">
      <w:pPr>
        <w:pStyle w:val="PargrafodaLista"/>
        <w:ind w:left="0"/>
        <w:jc w:val="center"/>
        <w:rPr>
          <w:rFonts w:ascii="Bookman Old Style" w:hAnsi="Bookman Old Style" w:cs="Arial"/>
          <w:b/>
        </w:rPr>
      </w:pPr>
      <w:r w:rsidRPr="00313A4B">
        <w:rPr>
          <w:rFonts w:ascii="Bookman Old Style" w:hAnsi="Bookman Old Style" w:cs="Courier New"/>
        </w:rPr>
        <w:t>Representante legal</w:t>
      </w:r>
    </w:p>
    <w:p w14:paraId="5329D5F9" w14:textId="77777777" w:rsidR="005D0900" w:rsidRPr="00E82538" w:rsidRDefault="005D0900" w:rsidP="005D0900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07029BDC" w14:textId="77777777" w:rsidR="005D0900" w:rsidRDefault="005D0900" w:rsidP="005D090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2E9290E6" w14:textId="77777777" w:rsidR="005D0900" w:rsidRPr="00317B17" w:rsidRDefault="005D0900" w:rsidP="005D0900">
      <w:pPr>
        <w:ind w:left="-624" w:right="-624"/>
        <w:jc w:val="center"/>
        <w:rPr>
          <w:rFonts w:ascii="Bookman Old Style" w:hAnsi="Bookman Old Style"/>
          <w:b/>
          <w:sz w:val="22"/>
          <w:szCs w:val="22"/>
        </w:rPr>
      </w:pPr>
      <w:r w:rsidRPr="00317B17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14:paraId="47CD884B" w14:textId="77777777" w:rsidR="005D0900" w:rsidRPr="00100163" w:rsidRDefault="005D0900" w:rsidP="005D090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32F27CB0" w14:textId="77777777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1BA644CE" w14:textId="77777777" w:rsidR="005D0900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54AA56A5" w14:textId="77777777" w:rsidR="005D0900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5CAE08B" w14:textId="59F6AB14" w:rsidR="005D0900" w:rsidRPr="000E0B88" w:rsidRDefault="005D0900" w:rsidP="005D0900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5D0900">
        <w:rPr>
          <w:rFonts w:ascii="Bookman Old Style" w:hAnsi="Bookman Old Style" w:cs="Arial"/>
          <w:b/>
          <w:sz w:val="20"/>
          <w:szCs w:val="20"/>
        </w:rPr>
        <w:t>REGIS PAPER COMERCIAL LTDA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314FDD9" w14:textId="77777777" w:rsidR="005D0900" w:rsidRPr="00A63B46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75B675F" w14:textId="77777777" w:rsidR="005D0900" w:rsidRPr="00100163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8994C9A" w14:textId="1506FF2C" w:rsidR="005D0900" w:rsidRPr="00100163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</w:t>
      </w:r>
      <w:r>
        <w:rPr>
          <w:rFonts w:ascii="Bookman Old Style" w:hAnsi="Bookman Old Style" w:cs="Arial"/>
          <w:b/>
          <w:sz w:val="20"/>
          <w:szCs w:val="20"/>
        </w:rPr>
        <w:t>87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0C1C866B" w14:textId="77777777" w:rsidR="005D0900" w:rsidRPr="00100163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D5D5B83" w14:textId="77762A9D" w:rsidR="005D0900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>:</w:t>
      </w:r>
      <w:r w:rsidRPr="00223E70">
        <w:rPr>
          <w:rFonts w:ascii="Bookman Old Style" w:hAnsi="Bookman Old Style"/>
          <w:b/>
          <w:bCs/>
        </w:rPr>
        <w:t xml:space="preserve"> </w:t>
      </w:r>
      <w:r w:rsidRPr="005D0900">
        <w:rPr>
          <w:rFonts w:ascii="Bookman Old Style" w:hAnsi="Bookman Old Style" w:cs="Arial"/>
          <w:b/>
          <w:sz w:val="20"/>
          <w:szCs w:val="20"/>
        </w:rPr>
        <w:t>REGISTRO DE PREÇOS PELO PERÍODO DE DOZE MESES, PARA AQUISIÇÕES FUTURAS DE MATERIAIS DE LIMPEZA, COPA, COZINHA E HIGIENE PESSOAL, PARA ATENDER AS SECRETARIAS MUNICIPAIS DA PREFEITURA DE REGISTRO/SP</w:t>
      </w:r>
      <w:r w:rsidRPr="00317B17">
        <w:rPr>
          <w:rFonts w:ascii="Bookman Old Style" w:hAnsi="Bookman Old Style" w:cs="Arial"/>
          <w:b/>
          <w:sz w:val="20"/>
          <w:szCs w:val="20"/>
        </w:rPr>
        <w:t>.</w:t>
      </w:r>
    </w:p>
    <w:p w14:paraId="418C839C" w14:textId="77777777" w:rsidR="005D0900" w:rsidRPr="00100163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6A1DB67" w14:textId="5896CCAC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4A6ACF31" w14:textId="77777777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7E9B5D4B" w14:textId="77777777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295705ED" w14:textId="77777777" w:rsidR="005D0900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</w:p>
    <w:p w14:paraId="0A8B1C5C" w14:textId="4CB2B7EC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2</w:t>
      </w:r>
      <w:r>
        <w:rPr>
          <w:rFonts w:ascii="Bookman Old Style" w:hAnsi="Bookman Old Style" w:cs="Arial"/>
          <w:sz w:val="20"/>
          <w:szCs w:val="20"/>
        </w:rPr>
        <w:t>9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Junho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15CB9EEF" w14:textId="77777777" w:rsidR="005D0900" w:rsidRPr="00100163" w:rsidRDefault="005D0900" w:rsidP="005D0900">
      <w:pPr>
        <w:jc w:val="both"/>
        <w:rPr>
          <w:rFonts w:ascii="Bookman Old Style" w:hAnsi="Bookman Old Style" w:cs="Arial"/>
          <w:sz w:val="20"/>
          <w:szCs w:val="20"/>
        </w:rPr>
      </w:pPr>
    </w:p>
    <w:p w14:paraId="3F9D026D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0572F401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6078D20" w14:textId="77777777" w:rsidR="005D0900" w:rsidRPr="00BD6D98" w:rsidRDefault="005D0900" w:rsidP="005D0900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0ABDD866" w14:textId="77777777" w:rsidR="005D0900" w:rsidRPr="00BD6D98" w:rsidRDefault="005D0900" w:rsidP="005D0900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30237761" w14:textId="77777777" w:rsidR="005D0900" w:rsidRPr="00BD6D98" w:rsidRDefault="005D0900" w:rsidP="005D0900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5BA7922A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69F2B80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6354A9F6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420921C0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360A55A" w14:textId="77777777" w:rsidR="005D0900" w:rsidRPr="00BD6D98" w:rsidRDefault="005D0900" w:rsidP="005D0900">
      <w:pPr>
        <w:rPr>
          <w:rFonts w:ascii="Bookman Old Style" w:hAnsi="Bookman Old Style" w:cs="Arial"/>
          <w:b/>
          <w:sz w:val="20"/>
          <w:szCs w:val="20"/>
        </w:rPr>
      </w:pPr>
    </w:p>
    <w:p w14:paraId="5DB46F65" w14:textId="77777777" w:rsidR="005D0900" w:rsidRPr="00BD6D98" w:rsidRDefault="005D0900" w:rsidP="005D0900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6E225FB6" w14:textId="77777777" w:rsidR="005D0900" w:rsidRPr="00BD6D98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76E0B7CD" w14:textId="573BF521" w:rsidR="005D0900" w:rsidRDefault="005D0900" w:rsidP="005D0900">
      <w:pPr>
        <w:widowControl w:val="0"/>
        <w:suppressAutoHyphens/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5D0900">
        <w:rPr>
          <w:rFonts w:ascii="Bookman Old Style" w:hAnsi="Bookman Old Style" w:cs="Arial"/>
          <w:b/>
          <w:sz w:val="20"/>
          <w:szCs w:val="20"/>
        </w:rPr>
        <w:t>NOME E CARGO: EVANDRO FERREIRA – Representante Legal</w:t>
      </w:r>
    </w:p>
    <w:p w14:paraId="3237E9C0" w14:textId="77777777" w:rsidR="005D0900" w:rsidRPr="005D0900" w:rsidRDefault="005D0900" w:rsidP="005D0900">
      <w:pPr>
        <w:widowControl w:val="0"/>
        <w:suppressAutoHyphens/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5F82597" w14:textId="4134C4D2" w:rsidR="005D0900" w:rsidRDefault="005D0900" w:rsidP="005D0900">
      <w:pPr>
        <w:widowControl w:val="0"/>
        <w:suppressAutoHyphens/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5D0900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6" w:history="1">
        <w:r w:rsidR="004F0BB9" w:rsidRPr="00BB0681">
          <w:rPr>
            <w:rStyle w:val="Hyperlink"/>
            <w:rFonts w:ascii="Bookman Old Style" w:hAnsi="Bookman Old Style" w:cs="Arial"/>
            <w:b/>
            <w:sz w:val="20"/>
            <w:szCs w:val="20"/>
          </w:rPr>
          <w:t>regispaper@hotmail.com</w:t>
        </w:r>
      </w:hyperlink>
    </w:p>
    <w:p w14:paraId="3C5C231D" w14:textId="77777777" w:rsidR="004F0BB9" w:rsidRPr="005D0900" w:rsidRDefault="004F0BB9" w:rsidP="005D0900">
      <w:pPr>
        <w:widowControl w:val="0"/>
        <w:suppressAutoHyphens/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BC6DDE9" w14:textId="77777777" w:rsidR="005D0900" w:rsidRPr="005D0900" w:rsidRDefault="005D0900" w:rsidP="005D0900">
      <w:pPr>
        <w:widowControl w:val="0"/>
        <w:suppressAutoHyphens/>
        <w:spacing w:line="276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5D0900">
        <w:rPr>
          <w:rFonts w:ascii="Bookman Old Style" w:hAnsi="Bookman Old Style" w:cs="Arial"/>
          <w:b/>
          <w:sz w:val="20"/>
          <w:szCs w:val="20"/>
        </w:rPr>
        <w:t>E-MAIL PESSOAL: ferreira.valentim@yahoo.com.br</w:t>
      </w:r>
    </w:p>
    <w:p w14:paraId="41998037" w14:textId="77777777" w:rsidR="005D0900" w:rsidRPr="00254BE6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D88A1C" w14:textId="77777777" w:rsidR="005D0900" w:rsidRPr="00254BE6" w:rsidRDefault="005D0900" w:rsidP="005D090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8C036C3" w14:textId="2844EA2F" w:rsidR="00C2601A" w:rsidRPr="004F0BB9" w:rsidRDefault="005D0900" w:rsidP="004F0BB9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254BE6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sectPr w:rsidR="00C2601A" w:rsidRPr="004F0BB9" w:rsidSect="00FD2729">
      <w:headerReference w:type="default" r:id="rId7"/>
      <w:footerReference w:type="default" r:id="rId8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5DBD" w14:textId="77777777" w:rsidR="00FD2729" w:rsidRPr="001B54CB" w:rsidRDefault="004F0BB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243F01C" w14:textId="77777777" w:rsidR="00FD2729" w:rsidRPr="001B54CB" w:rsidRDefault="004F0BB9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535F0A7C" w14:textId="77777777" w:rsidR="00FD2729" w:rsidRDefault="004F0BB9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00220640" w14:textId="77777777" w:rsidR="00FD2729" w:rsidRDefault="004F0BB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E4FA" w14:textId="77777777" w:rsidR="00FD2729" w:rsidRDefault="004F0BB9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7459A9A1" wp14:editId="2ECD79A1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236DE" w14:textId="77777777" w:rsidR="00FD2729" w:rsidRPr="007231C6" w:rsidRDefault="004F0BB9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 xml:space="preserve">Secretaria </w:t>
    </w:r>
    <w:r w:rsidRPr="007231C6">
      <w:rPr>
        <w:rFonts w:ascii="Calibri" w:hAnsi="Calibri" w:cs="Aharoni"/>
        <w:b/>
        <w:color w:val="000000"/>
        <w:sz w:val="28"/>
        <w:szCs w:val="28"/>
      </w:rPr>
      <w:t>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0"/>
    <w:rsid w:val="004F0BB9"/>
    <w:rsid w:val="005D0900"/>
    <w:rsid w:val="00C2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055"/>
  <w15:chartTrackingRefBased/>
  <w15:docId w15:val="{B29F7002-7BB8-488B-9473-4530130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D0900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5D0900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D09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D090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090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90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D090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5D090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09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4F0B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0BB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B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B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paper@hotmail.com" TargetMode="External"/><Relationship Id="rId5" Type="http://schemas.openxmlformats.org/officeDocument/2006/relationships/hyperlink" Target="mailto:prefeitogilso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892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2020-06-29T19:37:00Z</cp:lastPrinted>
  <dcterms:created xsi:type="dcterms:W3CDTF">2020-06-29T19:26:00Z</dcterms:created>
  <dcterms:modified xsi:type="dcterms:W3CDTF">2020-06-29T19:39:00Z</dcterms:modified>
</cp:coreProperties>
</file>