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0B6E" w14:textId="77777777" w:rsidR="00FC5306" w:rsidRPr="001278A9" w:rsidRDefault="00FC5306" w:rsidP="00FC5306">
      <w:pPr>
        <w:ind w:right="-710"/>
        <w:jc w:val="center"/>
        <w:rPr>
          <w:rFonts w:ascii="Times New Roman" w:eastAsia="Times New Roman" w:hAnsi="Times New Roman" w:cs="Times New Roman"/>
          <w:b/>
          <w:color w:val="0D0D0D"/>
          <w:sz w:val="6"/>
          <w:szCs w:val="6"/>
          <w:lang w:eastAsia="pt-BR"/>
        </w:rPr>
      </w:pPr>
    </w:p>
    <w:p w14:paraId="31A13927" w14:textId="77777777" w:rsidR="00FC5306" w:rsidRPr="00425172" w:rsidRDefault="00FC5306" w:rsidP="00FC5306">
      <w:pPr>
        <w:ind w:right="-710"/>
        <w:jc w:val="center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AC6DCA">
        <w:rPr>
          <w:rFonts w:ascii="Times New Roman" w:eastAsia="Times New Roman" w:hAnsi="Times New Roman" w:cs="Times New Roman"/>
          <w:b/>
          <w:color w:val="0D0D0D"/>
          <w:lang w:eastAsia="pt-BR"/>
        </w:rPr>
        <w:t>Autorizamos a publicação de: EXTRATO DE CONTRATO.</w:t>
      </w:r>
    </w:p>
    <w:p w14:paraId="111A5DDE" w14:textId="19B733ED" w:rsidR="00FC5306" w:rsidRPr="006449D1" w:rsidRDefault="00FC5306" w:rsidP="00FC5306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CONTRATO: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98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>1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16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>WAW Construções Eireli</w:t>
      </w:r>
      <w:r w:rsidRPr="00425172">
        <w:rPr>
          <w:rFonts w:ascii="Times New Roman" w:hAnsi="Times New Roman" w:cs="Times New Roman"/>
          <w:b/>
        </w:rPr>
        <w:t xml:space="preserve"> 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>2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4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>-1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 w:rsidRPr="00FC5306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Referente a </w:t>
      </w:r>
      <w:r w:rsidRPr="00FC5306">
        <w:rPr>
          <w:rFonts w:ascii="Times New Roman" w:eastAsia="Times New Roman" w:hAnsi="Times New Roman" w:cs="Times New Roman"/>
          <w:b/>
          <w:color w:val="0D0D0D"/>
          <w:lang w:eastAsia="pt-BR"/>
        </w:rPr>
        <w:t>contratação de empresa visando a execução de serviço de canalização de águas pluviais na Rua Recife, Rua Manaus, Rua Natal e Rua José Dias de Araújo, no Bairro Vila Ribeirópolis, neste Município de Registro/SP. Secretaria Municipal de Planejamento Urbano e Obras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 MODALIDADE: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Tomada de Preços n° 01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3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42517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576.735,98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425172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04 meses.</w:t>
      </w:r>
    </w:p>
    <w:p w14:paraId="3B8FD92D" w14:textId="77777777" w:rsidR="00FC5306" w:rsidRDefault="00FC5306" w:rsidP="00FC5306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</w:p>
    <w:p w14:paraId="1EED9251" w14:textId="77777777" w:rsidR="00FC5306" w:rsidRPr="003C287A" w:rsidRDefault="00FC5306" w:rsidP="00FC530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14:paraId="1B12E746" w14:textId="27DD98B7" w:rsidR="00FC5306" w:rsidRPr="00AC6DCA" w:rsidRDefault="00FC5306" w:rsidP="00FC5306">
      <w:pPr>
        <w:ind w:left="-851" w:right="-710"/>
        <w:jc w:val="both"/>
      </w:pPr>
      <w:r w:rsidRPr="000A080F">
        <w:t>PREFEITURA MUNICIPAL DE REGISTRO em</w:t>
      </w:r>
      <w:r>
        <w:t xml:space="preserve"> </w:t>
      </w:r>
      <w:r>
        <w:t>25</w:t>
      </w:r>
      <w:r w:rsidRPr="00E10BFC">
        <w:t xml:space="preserve"> de</w:t>
      </w:r>
      <w:r>
        <w:t xml:space="preserve"> </w:t>
      </w:r>
      <w:proofErr w:type="gramStart"/>
      <w:r>
        <w:t>Novembro</w:t>
      </w:r>
      <w:proofErr w:type="gramEnd"/>
      <w:r>
        <w:t xml:space="preserve"> de 2020.</w:t>
      </w:r>
    </w:p>
    <w:p w14:paraId="3F3F2499" w14:textId="7B385C73" w:rsidR="00FC5306" w:rsidRDefault="00FC5306" w:rsidP="00FC5306">
      <w:pPr>
        <w:spacing w:after="0"/>
        <w:jc w:val="center"/>
        <w:rPr>
          <w:b/>
        </w:rPr>
      </w:pPr>
    </w:p>
    <w:p w14:paraId="3C3F9BEB" w14:textId="77777777" w:rsidR="00FC5306" w:rsidRDefault="00FC5306" w:rsidP="00FC5306">
      <w:pPr>
        <w:spacing w:after="0"/>
        <w:jc w:val="center"/>
        <w:rPr>
          <w:b/>
        </w:rPr>
      </w:pPr>
    </w:p>
    <w:p w14:paraId="746BD5F3" w14:textId="77777777" w:rsidR="00FC5306" w:rsidRPr="004F0B40" w:rsidRDefault="00FC5306" w:rsidP="00FC5306">
      <w:pPr>
        <w:spacing w:after="0"/>
        <w:jc w:val="center"/>
        <w:rPr>
          <w:b/>
        </w:rPr>
      </w:pPr>
      <w:r>
        <w:rPr>
          <w:b/>
        </w:rPr>
        <w:t>ARNALDO MARTINS DOS SANTOS JÚNIOR</w:t>
      </w:r>
    </w:p>
    <w:p w14:paraId="67FBB958" w14:textId="77777777" w:rsidR="00FC5306" w:rsidRDefault="00FC5306" w:rsidP="00FC5306">
      <w:pPr>
        <w:spacing w:after="0"/>
        <w:jc w:val="center"/>
      </w:pPr>
      <w:r>
        <w:t>Secretário Municipal de Administração</w:t>
      </w:r>
    </w:p>
    <w:p w14:paraId="3F025EBA" w14:textId="77777777" w:rsidR="00FC5306" w:rsidRDefault="00FC5306" w:rsidP="00FC5306"/>
    <w:p w14:paraId="37A58673" w14:textId="77777777" w:rsidR="00FC5306" w:rsidRDefault="00FC5306"/>
    <w:sectPr w:rsidR="00FC5306" w:rsidSect="00400D0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8E5C7" w14:textId="77777777" w:rsidR="00536CDC" w:rsidRDefault="00FC5306" w:rsidP="00F76D69">
    <w:pPr>
      <w:pStyle w:val="Cabealho"/>
      <w:jc w:val="center"/>
    </w:pPr>
    <w:r>
      <w:rPr>
        <w:rFonts w:cs="Aharoni"/>
        <w:b/>
        <w:noProof/>
        <w:color w:val="000000"/>
        <w:szCs w:val="28"/>
        <w:lang w:eastAsia="pt-BR"/>
      </w:rPr>
      <w:drawing>
        <wp:inline distT="0" distB="0" distL="0" distR="0" wp14:anchorId="297541E3" wp14:editId="126D74CA">
          <wp:extent cx="4563110" cy="966470"/>
          <wp:effectExtent l="0" t="0" r="8890" b="5080"/>
          <wp:docPr id="11" name="Imagem 11" descr="Logo Prefeitura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311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3E5D2" w14:textId="77777777" w:rsidR="00536CDC" w:rsidRDefault="00FC5306" w:rsidP="00F76D69">
    <w:pPr>
      <w:pStyle w:val="Cabealho"/>
      <w:jc w:val="center"/>
    </w:pPr>
    <w:r>
      <w:rPr>
        <w:rFonts w:ascii="Arial" w:hAnsi="Arial" w:cs="Arial"/>
        <w:b/>
        <w:sz w:val="36"/>
        <w:szCs w:val="36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06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F8BB"/>
  <w15:chartTrackingRefBased/>
  <w15:docId w15:val="{30F13B67-BFF4-4EC4-A263-79CC4619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2020-11-25T13:28:00Z</dcterms:created>
  <dcterms:modified xsi:type="dcterms:W3CDTF">2020-11-25T13:32:00Z</dcterms:modified>
</cp:coreProperties>
</file>